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doc" ContentType="application/msword"/>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8D455B" w14:textId="77777777" w:rsidR="00332236" w:rsidRDefault="00261358">
      <w:r w:rsidRPr="00261358">
        <w:t>So, since quite some time all well known. In Germany building physics students have been bored with this quite a time. Karl Gertis dissertation proved that it doesn't matter much longer with contemp. insulation -and he was right.</w:t>
      </w:r>
    </w:p>
    <w:p w14:paraId="48AAB263" w14:textId="77777777" w:rsidR="00790011" w:rsidRDefault="00790011"/>
    <w:p w14:paraId="578A633E" w14:textId="77777777" w:rsidR="00790011" w:rsidRDefault="00790011">
      <w:r w:rsidRPr="00790011">
        <w:rPr>
          <w:lang w:val="de-DE"/>
        </w:rPr>
        <w:t xml:space="preserve">Auch wenn Sie's vielleicht nicht glauben:- sowohl in den USA- als auch in China (ja, wirklich)habe ich unter Hobby-Astronomie-Freunden diesen Witz mehrfach gehört (musste den also gar nicht erzählen).Und, wichtiger: In beiden Ländern haben wir bereits Tausende (ja, das sind im Verhältnis zu den Milliarden Menschen noch nicht genügend viele) dazu bewegt, ihre Produkte um Faktoren energieeffizienter (und damit CO2-neutral) zu machen. Sehr konkret: Wir haben sogar eine stark besuchte Tagung in China organisiert - und, um diesen Verdacht gleich mal auszuschließen, ja, das ist wirklich nicht einfach bei der dort herrschenden Zensur (die übrigens ganz offen vertreten wird von der KPC).Ich behaupte nicht, dass das Problem sich automatisch oder ausgehend von Seiten der besonders Mächtigen löst. Übrigens: Diese besonders Mächtigen, das sind nicht unbedingt die äußerlich sichtbaren Politiker. Aber das wissen Sie vermutlich. Was ich nicht weiß - und ich bezweifle, dass das überhaupt jemand "weiß" - ist, wer genau das ist. Den einen oder anderen davon (oder zumindest von denen, die sich selbst dafür halten - alles Männer) habe ich im Laufe meines Lebens aber durchaus "kennenlernen dürfen". </w:t>
      </w:r>
      <w:r w:rsidRPr="00790011">
        <w:t>Und das war jeweils nicht spaßig.</w:t>
      </w:r>
      <w:r>
        <w:t xml:space="preserve"> </w:t>
      </w:r>
    </w:p>
    <w:p w14:paraId="730E3536" w14:textId="77777777" w:rsidR="0040576F" w:rsidRDefault="0040576F"/>
    <w:p w14:paraId="031C43D8" w14:textId="77777777" w:rsidR="0040576F" w:rsidRDefault="0040576F">
      <w:pPr>
        <w:rPr>
          <w:rFonts w:ascii="Georgia" w:hAnsi="Georgia"/>
          <w:color w:val="2A2E2E"/>
          <w:sz w:val="21"/>
          <w:szCs w:val="21"/>
          <w:shd w:val="clear" w:color="auto" w:fill="FFFFFF"/>
        </w:rPr>
      </w:pPr>
      <w:r>
        <w:rPr>
          <w:rFonts w:ascii="Georgia" w:hAnsi="Georgia"/>
          <w:color w:val="2A2E2E"/>
          <w:sz w:val="21"/>
          <w:szCs w:val="21"/>
          <w:shd w:val="clear" w:color="auto" w:fill="FFFFFF"/>
        </w:rPr>
        <w:t xml:space="preserve">Summarizing the win-win-win of really improved energy-efficiency. </w:t>
      </w:r>
    </w:p>
    <w:p w14:paraId="6E63663F" w14:textId="77777777" w:rsidR="00B910E6" w:rsidRDefault="00B910E6">
      <w:pPr>
        <w:rPr>
          <w:rFonts w:ascii="Georgia" w:hAnsi="Georgia"/>
          <w:color w:val="2A2E2E"/>
          <w:sz w:val="21"/>
          <w:szCs w:val="21"/>
          <w:shd w:val="clear" w:color="auto" w:fill="FFFFFF"/>
        </w:rPr>
      </w:pPr>
    </w:p>
    <w:p w14:paraId="7656623E" w14:textId="77777777" w:rsidR="00B910E6" w:rsidRDefault="00B910E6">
      <w:r>
        <w:t>T</w:t>
      </w:r>
      <w:r w:rsidRPr="00B910E6">
        <w:t>his is a traditional energy efficient home in Iceland form the 17th/18th century (just proving how long lasting this can be). Of course they didn't have ap</w:t>
      </w:r>
      <w:r>
        <w:t>p</w:t>
      </w:r>
      <w:r w:rsidRPr="00B910E6">
        <w:t xml:space="preserve">ropriate ventilation. </w:t>
      </w:r>
      <w:hyperlink r:id="rId7" w:anchor="traditional_passive_houses_in_iceland" w:history="1">
        <w:r w:rsidRPr="00246C77">
          <w:rPr>
            <w:rStyle w:val="Hyperlink"/>
          </w:rPr>
          <w:t>https://passipedia.org/basics/the_passive_house_-_historical_review#traditional_passive_houses_in_iceland</w:t>
        </w:r>
      </w:hyperlink>
    </w:p>
    <w:p w14:paraId="6B03CFE5" w14:textId="77777777" w:rsidR="00B910E6" w:rsidRDefault="00B910E6"/>
    <w:p w14:paraId="0C4B6946" w14:textId="77777777" w:rsidR="00B910E6" w:rsidRDefault="00B910E6">
      <w:r w:rsidRPr="00B910E6">
        <w:t>But, the example does prove, how you can survive without freezing in the case of a firewood crisis: Use the tor</w:t>
      </w:r>
      <w:r>
        <w:t>f</w:t>
      </w:r>
      <w:r w:rsidRPr="00B910E6">
        <w:t xml:space="preserve"> for insulation (and don't burn it :-)</w:t>
      </w:r>
    </w:p>
    <w:p w14:paraId="44125741" w14:textId="77777777" w:rsidR="00B910E6" w:rsidRDefault="00B910E6"/>
    <w:p w14:paraId="0EAA34A1" w14:textId="77777777" w:rsidR="00B910E6" w:rsidRDefault="00B910E6">
      <w:r w:rsidRPr="00B910E6">
        <w:t>I would say: Give them just the part of the building physics know-how we developed - they'll find their way and (natural) material for a long lasting construction. These people haven't been "more stupid" than we are; they just didn't have all the "shoulders to build upon"</w:t>
      </w:r>
    </w:p>
    <w:p w14:paraId="32B1BA10" w14:textId="77777777" w:rsidR="001B3B76" w:rsidRDefault="001B3B76"/>
    <w:p w14:paraId="673BCCC7" w14:textId="77777777" w:rsidR="001B3B76" w:rsidRDefault="001B3B76">
      <w:r w:rsidRPr="001B3B76">
        <w:t>There are quite some examples for such an approach: @umweltstiftung has awarded many manufacturers.</w:t>
      </w:r>
    </w:p>
    <w:p w14:paraId="7C2BEDBE" w14:textId="77777777" w:rsidR="009F5C3C" w:rsidRDefault="009F5C3C"/>
    <w:p w14:paraId="3C4C911A" w14:textId="77777777" w:rsidR="009F5C3C" w:rsidRDefault="009F5C3C" w:rsidP="009F5C3C">
      <w:pPr>
        <w:spacing w:after="0" w:line="240" w:lineRule="auto"/>
        <w:rPr>
          <w:rFonts w:ascii="Times New Roman" w:eastAsia="Times New Roman" w:hAnsi="Times New Roman" w:cs="Times New Roman"/>
          <w:sz w:val="24"/>
          <w:szCs w:val="24"/>
        </w:rPr>
      </w:pPr>
      <w:r w:rsidRPr="009F5C3C">
        <w:rPr>
          <w:rFonts w:ascii="Times New Roman" w:eastAsia="Times New Roman" w:hAnsi="Times New Roman" w:cs="Times New Roman"/>
          <w:sz w:val="24"/>
          <w:szCs w:val="24"/>
        </w:rPr>
        <w:t xml:space="preserve">By the way: Do you have any scientific papers on the estimated carbon balances of typical contemp. forests? We found quite a lot of material, but with quite some different results (well, there might be "real" differences depending on climate and even place). It's clear, that during the </w:t>
      </w:r>
      <w:r w:rsidRPr="009F5C3C">
        <w:rPr>
          <w:rFonts w:ascii="Times New Roman" w:eastAsia="Times New Roman" w:hAnsi="Times New Roman" w:cs="Times New Roman"/>
          <w:sz w:val="24"/>
          <w:szCs w:val="24"/>
        </w:rPr>
        <w:lastRenderedPageBreak/>
        <w:t>past say 20 million years the whole Earth system was in an approx. carbon dynamic equilibrium. But that doesn’t mean that every single forest has to be and it doesn't mean that contemporary forests are. There's no question that sequestering timber in long-life products will sequester Carbon - but how much exactly depends on the reference process chosen. And, if we choose fire wood as the reference we'll get a "first approximation". But there are still discussions going on what the net-effect of burning fire-wood will be (most autho</w:t>
      </w:r>
      <w:r>
        <w:rPr>
          <w:rFonts w:ascii="Times New Roman" w:eastAsia="Times New Roman" w:hAnsi="Times New Roman" w:cs="Times New Roman"/>
          <w:sz w:val="24"/>
          <w:szCs w:val="24"/>
        </w:rPr>
        <w:t>rs state</w:t>
      </w:r>
      <w:r w:rsidRPr="009F5C3C">
        <w:rPr>
          <w:rFonts w:ascii="Times New Roman" w:eastAsia="Times New Roman" w:hAnsi="Times New Roman" w:cs="Times New Roman"/>
          <w:sz w:val="24"/>
          <w:szCs w:val="24"/>
        </w:rPr>
        <w:t xml:space="preserve"> that even that is better than letting it rot in the forest.)</w:t>
      </w:r>
    </w:p>
    <w:p w14:paraId="60676EAE" w14:textId="77777777" w:rsidR="003F2791" w:rsidRDefault="003F2791" w:rsidP="009F5C3C">
      <w:pPr>
        <w:spacing w:after="0" w:line="240" w:lineRule="auto"/>
        <w:rPr>
          <w:rFonts w:ascii="Times New Roman" w:eastAsia="Times New Roman" w:hAnsi="Times New Roman" w:cs="Times New Roman"/>
          <w:sz w:val="24"/>
          <w:szCs w:val="24"/>
        </w:rPr>
      </w:pPr>
    </w:p>
    <w:p w14:paraId="7B0DFA0D" w14:textId="77777777" w:rsidR="003F2791" w:rsidRDefault="003F2791" w:rsidP="009F5C3C">
      <w:pPr>
        <w:spacing w:after="0" w:line="240" w:lineRule="auto"/>
        <w:rPr>
          <w:rFonts w:ascii="Times New Roman" w:eastAsia="Times New Roman" w:hAnsi="Times New Roman" w:cs="Times New Roman"/>
          <w:sz w:val="24"/>
          <w:szCs w:val="24"/>
        </w:rPr>
      </w:pPr>
      <w:r w:rsidRPr="003F2791">
        <w:rPr>
          <w:rFonts w:ascii="Times New Roman" w:eastAsia="Times New Roman" w:hAnsi="Times New Roman" w:cs="Times New Roman"/>
          <w:sz w:val="24"/>
          <w:szCs w:val="24"/>
        </w:rPr>
        <w:t>3/3 Now, with "modern demands", we can use the most appropriate materials (like straw, cellulose, ...), resulting in ~30-45 cm of insulation "sufficient" for a #PHPP-Balance again; of course using triple-glazing and modern heat recovery.</w:t>
      </w:r>
    </w:p>
    <w:p w14:paraId="623EB3B1" w14:textId="77777777" w:rsidR="003F2791" w:rsidRDefault="003F2791" w:rsidP="009F5C3C">
      <w:pPr>
        <w:spacing w:after="0" w:line="240" w:lineRule="auto"/>
        <w:rPr>
          <w:rFonts w:ascii="Times New Roman" w:eastAsia="Times New Roman" w:hAnsi="Times New Roman" w:cs="Times New Roman"/>
          <w:sz w:val="24"/>
          <w:szCs w:val="24"/>
        </w:rPr>
      </w:pPr>
    </w:p>
    <w:p w14:paraId="1A806798" w14:textId="77777777" w:rsidR="003F2791" w:rsidRDefault="00B81FF3" w:rsidP="009F5C3C">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"How to achieve PH performance?" is a performance driven task for a whole-building-approach (use https://bit.ly/PHPP_T). With different buidling designs different thick insulation results. These (very,very small) traditional houses have very high internal loads/m²: &gt;20 W/m².</w:t>
      </w:r>
    </w:p>
    <w:p w14:paraId="4B12E0F9" w14:textId="77777777" w:rsidR="00B81FF3" w:rsidRDefault="00B81FF3" w:rsidP="009F5C3C">
      <w:pPr>
        <w:spacing w:after="0" w:line="240" w:lineRule="auto"/>
        <w:rPr>
          <w:rFonts w:ascii="Times New Roman" w:eastAsia="Times New Roman" w:hAnsi="Times New Roman" w:cs="Times New Roman"/>
          <w:sz w:val="24"/>
          <w:szCs w:val="24"/>
        </w:rPr>
      </w:pPr>
    </w:p>
    <w:p w14:paraId="2E4D977C" w14:textId="77777777" w:rsidR="00B81FF3" w:rsidRDefault="00B81FF3" w:rsidP="009F5C3C">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2/3 And: very small "windows" which will also be stuffed with insulation in the case of severe cold weather. So: #Passivhaus possible here with we thickness used.</w:t>
      </w:r>
    </w:p>
    <w:p w14:paraId="71B94084" w14:textId="77777777" w:rsidR="00B81FF3" w:rsidRDefault="00B81FF3" w:rsidP="009F5C3C">
      <w:pPr>
        <w:spacing w:after="0" w:line="240" w:lineRule="auto"/>
        <w:rPr>
          <w:rFonts w:ascii="Times New Roman" w:eastAsia="Times New Roman" w:hAnsi="Times New Roman" w:cs="Times New Roman"/>
          <w:sz w:val="24"/>
          <w:szCs w:val="24"/>
        </w:rPr>
      </w:pPr>
    </w:p>
    <w:p w14:paraId="6AED0B4D" w14:textId="77777777" w:rsidR="00B81FF3" w:rsidRDefault="00B81FF3" w:rsidP="009F5C3C">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3/3 Now, with "modern demands", we can use the most appropriate materials (like straw, cellulose, ...), resulting in ~30-45 cm of insulation "sufficient" for a #PHPP-Balance; of course using triple-glazing &amp; modern heat recovery.</w:t>
      </w:r>
    </w:p>
    <w:p w14:paraId="22D772D9" w14:textId="77777777" w:rsidR="00B81FF3" w:rsidRDefault="00B81FF3" w:rsidP="009F5C3C">
      <w:pPr>
        <w:spacing w:after="0" w:line="240" w:lineRule="auto"/>
        <w:rPr>
          <w:rFonts w:ascii="Times New Roman" w:eastAsia="Times New Roman" w:hAnsi="Times New Roman" w:cs="Times New Roman"/>
          <w:sz w:val="24"/>
          <w:szCs w:val="24"/>
        </w:rPr>
      </w:pPr>
    </w:p>
    <w:p w14:paraId="3E5DBBA2" w14:textId="77777777" w:rsidR="00B81FF3" w:rsidRPr="00B81FF3" w:rsidRDefault="00B81FF3" w:rsidP="00B81FF3">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Lessions learned:</w:t>
      </w:r>
    </w:p>
    <w:p w14:paraId="2CF416A9" w14:textId="77777777" w:rsidR="00B81FF3" w:rsidRPr="00B81FF3" w:rsidRDefault="00B81FF3" w:rsidP="00B81FF3">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 There are quite a lot of solutions (versatile!)</w:t>
      </w:r>
    </w:p>
    <w:p w14:paraId="2B161EF2" w14:textId="77777777" w:rsidR="00B81FF3" w:rsidRPr="00B81FF3" w:rsidRDefault="00B81FF3" w:rsidP="00B81FF3">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 Key is the know-how (building physics; tool: #PHPP)</w:t>
      </w:r>
    </w:p>
    <w:p w14:paraId="0AAE03AF" w14:textId="77777777" w:rsidR="00B81FF3" w:rsidRDefault="00B81FF3" w:rsidP="00B81FF3">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 We can also use traditional materials; in combination with modern tools (nobody {?} would recommend to harvest the straw by only using scythes)</w:t>
      </w:r>
    </w:p>
    <w:p w14:paraId="50CFF4EA" w14:textId="77777777" w:rsidR="00B81FF3" w:rsidRDefault="00B81FF3" w:rsidP="00B81FF3">
      <w:pPr>
        <w:spacing w:after="0" w:line="240" w:lineRule="auto"/>
        <w:rPr>
          <w:rFonts w:ascii="Times New Roman" w:eastAsia="Times New Roman" w:hAnsi="Times New Roman" w:cs="Times New Roman"/>
          <w:sz w:val="24"/>
          <w:szCs w:val="24"/>
        </w:rPr>
      </w:pPr>
    </w:p>
    <w:p w14:paraId="54F39284" w14:textId="77777777" w:rsidR="00B81FF3" w:rsidRDefault="00B81FF3" w:rsidP="009F5C3C">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There is another consideration to be added: Yes, I want straw (&amp; cellulose) based insulation materials to become available fast &amp; in huge amounts. We still need for a lot of applications other materials as well; &amp; these help in the transformation of the economy to sustainability</w:t>
      </w:r>
      <w:r w:rsidRPr="00B81FF3">
        <w:t xml:space="preserve"> </w:t>
      </w:r>
      <w:r w:rsidRPr="00B81FF3">
        <w:rPr>
          <w:rFonts w:ascii="Times New Roman" w:eastAsia="Times New Roman" w:hAnsi="Times New Roman" w:cs="Times New Roman"/>
          <w:sz w:val="24"/>
          <w:szCs w:val="24"/>
        </w:rPr>
        <w:t>There is another consideration to be added: Yes, I want straw (&amp; cellulose) based insulation materials to become available fast &amp; in huge amounts. We still need for a lot of applications other materials as well; &amp; these help in the transformation of the economy to sustainability</w:t>
      </w:r>
    </w:p>
    <w:p w14:paraId="1F48C62B" w14:textId="77777777" w:rsidR="00B81FF3" w:rsidRDefault="00B81FF3" w:rsidP="009F5C3C">
      <w:pPr>
        <w:spacing w:after="0" w:line="240" w:lineRule="auto"/>
        <w:rPr>
          <w:rFonts w:ascii="Times New Roman" w:eastAsia="Times New Roman" w:hAnsi="Times New Roman" w:cs="Times New Roman"/>
          <w:sz w:val="24"/>
          <w:szCs w:val="24"/>
        </w:rPr>
      </w:pPr>
    </w:p>
    <w:p w14:paraId="45E72EE5" w14:textId="77777777" w:rsidR="00B81FF3" w:rsidRDefault="00B81FF3" w:rsidP="00B81FF3">
      <w:pPr>
        <w:spacing w:after="0" w:line="240" w:lineRule="auto"/>
        <w:rPr>
          <w:rFonts w:ascii="Times New Roman" w:eastAsia="Times New Roman" w:hAnsi="Times New Roman" w:cs="Times New Roman"/>
          <w:sz w:val="24"/>
          <w:szCs w:val="24"/>
        </w:rPr>
      </w:pPr>
    </w:p>
    <w:p w14:paraId="50FEE7C6" w14:textId="77777777" w:rsidR="00B81FF3" w:rsidRDefault="00B81FF3" w:rsidP="00B81FF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“Scythe”</w:t>
      </w:r>
    </w:p>
    <w:p w14:paraId="5E0E75F0" w14:textId="77777777" w:rsidR="00B81FF3" w:rsidRPr="00B81FF3" w:rsidRDefault="00B81FF3" w:rsidP="00B81FF3">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6/x Agriculture+Transport is fossil fueled.</w:t>
      </w:r>
    </w:p>
    <w:p w14:paraId="6BCF5E50" w14:textId="77777777" w:rsidR="00B81FF3" w:rsidRPr="00B81FF3" w:rsidRDefault="00B81FF3" w:rsidP="00B81FF3">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For large, dense bales Krick found in 2008 the Primary Energy for this was: 50 kWh/Mg. For small Bales commonly used in #strawbuilding: 63 kWh/Mg.</w:t>
      </w:r>
    </w:p>
    <w:p w14:paraId="0D621302" w14:textId="77777777" w:rsidR="00B81FF3" w:rsidRDefault="00B81FF3" w:rsidP="00B81FF3">
      <w:pPr>
        <w:spacing w:after="0" w:line="240" w:lineRule="auto"/>
        <w:rPr>
          <w:rFonts w:ascii="Times New Roman" w:eastAsia="Times New Roman" w:hAnsi="Times New Roman" w:cs="Times New Roman"/>
          <w:sz w:val="24"/>
          <w:szCs w:val="24"/>
        </w:rPr>
      </w:pPr>
      <w:r w:rsidRPr="00B81FF3">
        <w:rPr>
          <w:rFonts w:ascii="Times New Roman" w:eastAsia="Times New Roman" w:hAnsi="Times New Roman" w:cs="Times New Roman"/>
          <w:sz w:val="24"/>
          <w:szCs w:val="24"/>
        </w:rPr>
        <w:t>So a plastic string will double the Energy Input. https://uni-kassel.de/upress/online/frei/978-3-89958-422-6.volltext.frei.pdf… Also see #EPDs</w:t>
      </w:r>
    </w:p>
    <w:p w14:paraId="067FF598" w14:textId="77777777" w:rsidR="00D06F1D" w:rsidRDefault="00D06F1D" w:rsidP="00B81FF3">
      <w:pPr>
        <w:spacing w:after="0" w:line="240" w:lineRule="auto"/>
        <w:rPr>
          <w:rFonts w:ascii="Times New Roman" w:eastAsia="Times New Roman" w:hAnsi="Times New Roman" w:cs="Times New Roman"/>
          <w:sz w:val="24"/>
          <w:szCs w:val="24"/>
        </w:rPr>
      </w:pPr>
    </w:p>
    <w:p w14:paraId="75FD6EBB" w14:textId="77777777" w:rsidR="00D06F1D" w:rsidRDefault="00D06F1D" w:rsidP="00B81FF3">
      <w:pPr>
        <w:spacing w:after="0" w:line="240" w:lineRule="auto"/>
        <w:rPr>
          <w:rFonts w:ascii="Times New Roman" w:eastAsia="Times New Roman" w:hAnsi="Times New Roman" w:cs="Times New Roman"/>
          <w:sz w:val="24"/>
          <w:szCs w:val="24"/>
        </w:rPr>
      </w:pPr>
      <w:r w:rsidRPr="00D06F1D">
        <w:rPr>
          <w:rFonts w:ascii="Times New Roman" w:eastAsia="Times New Roman" w:hAnsi="Times New Roman" w:cs="Times New Roman"/>
          <w:sz w:val="24"/>
          <w:szCs w:val="24"/>
        </w:rPr>
        <w:t>And it's important to add: These are all tasks worth to do a bit of training. All tasks, which aren't boring or 'prisoner jobs'.</w:t>
      </w:r>
    </w:p>
    <w:p w14:paraId="168DE3B6" w14:textId="77777777" w:rsidR="00B81FF3" w:rsidRDefault="00B81FF3" w:rsidP="009F5C3C">
      <w:pPr>
        <w:spacing w:after="0" w:line="240" w:lineRule="auto"/>
        <w:rPr>
          <w:rFonts w:ascii="Times New Roman" w:eastAsia="Times New Roman" w:hAnsi="Times New Roman" w:cs="Times New Roman"/>
          <w:sz w:val="24"/>
          <w:szCs w:val="24"/>
        </w:rPr>
      </w:pPr>
    </w:p>
    <w:p w14:paraId="5C65869F" w14:textId="77777777" w:rsidR="00D06F1D" w:rsidRDefault="00D06F1D" w:rsidP="009F5C3C">
      <w:pPr>
        <w:spacing w:after="0" w:line="240" w:lineRule="auto"/>
        <w:rPr>
          <w:rFonts w:ascii="Times New Roman" w:eastAsia="Times New Roman" w:hAnsi="Times New Roman" w:cs="Times New Roman"/>
          <w:sz w:val="24"/>
          <w:szCs w:val="24"/>
        </w:rPr>
      </w:pPr>
    </w:p>
    <w:p w14:paraId="3DEA62DF" w14:textId="77777777" w:rsidR="00D06F1D" w:rsidRDefault="00D06F1D" w:rsidP="009F5C3C">
      <w:pPr>
        <w:spacing w:after="0" w:line="240" w:lineRule="auto"/>
        <w:rPr>
          <w:rFonts w:ascii="Times New Roman" w:eastAsia="Times New Roman" w:hAnsi="Times New Roman" w:cs="Times New Roman"/>
          <w:sz w:val="24"/>
          <w:szCs w:val="24"/>
        </w:rPr>
      </w:pPr>
      <w:r w:rsidRPr="00D06F1D">
        <w:rPr>
          <w:rFonts w:ascii="Times New Roman" w:eastAsia="Times New Roman" w:hAnsi="Times New Roman" w:cs="Times New Roman"/>
          <w:sz w:val="24"/>
          <w:szCs w:val="24"/>
        </w:rPr>
        <w:lastRenderedPageBreak/>
        <w:t>And it's important to add: these are all tasks that are worth a bit of training. All jobs that aren't boring or 'prisoner jobs'. So, #Passivhaus is contributing to mo</w:t>
      </w:r>
      <w:r>
        <w:rPr>
          <w:rFonts w:ascii="Times New Roman" w:eastAsia="Times New Roman" w:hAnsi="Times New Roman" w:cs="Times New Roman"/>
          <w:sz w:val="24"/>
          <w:szCs w:val="24"/>
        </w:rPr>
        <w:t>re competence and improved educ</w:t>
      </w:r>
      <w:r w:rsidRPr="00D06F1D">
        <w:rPr>
          <w:rFonts w:ascii="Times New Roman" w:eastAsia="Times New Roman" w:hAnsi="Times New Roman" w:cs="Times New Roman"/>
          <w:sz w:val="24"/>
          <w:szCs w:val="24"/>
        </w:rPr>
        <w:t>ation.</w:t>
      </w:r>
    </w:p>
    <w:p w14:paraId="63DFC812" w14:textId="77777777" w:rsidR="00D06F1D" w:rsidRDefault="00D06F1D" w:rsidP="009F5C3C">
      <w:pPr>
        <w:spacing w:after="0" w:line="240" w:lineRule="auto"/>
        <w:rPr>
          <w:rFonts w:ascii="Times New Roman" w:eastAsia="Times New Roman" w:hAnsi="Times New Roman" w:cs="Times New Roman"/>
          <w:sz w:val="24"/>
          <w:szCs w:val="24"/>
        </w:rPr>
      </w:pPr>
    </w:p>
    <w:p w14:paraId="1B0B4A2F" w14:textId="77777777" w:rsidR="00D06F1D" w:rsidRDefault="00D06F1D" w:rsidP="009F5C3C">
      <w:pPr>
        <w:spacing w:after="0" w:line="240" w:lineRule="auto"/>
        <w:rPr>
          <w:rFonts w:ascii="Times New Roman" w:eastAsia="Times New Roman" w:hAnsi="Times New Roman" w:cs="Times New Roman"/>
          <w:sz w:val="24"/>
          <w:szCs w:val="24"/>
        </w:rPr>
      </w:pPr>
      <w:r w:rsidRPr="00D06F1D">
        <w:rPr>
          <w:rFonts w:ascii="Times New Roman" w:eastAsia="Times New Roman" w:hAnsi="Times New Roman" w:cs="Times New Roman"/>
          <w:sz w:val="24"/>
          <w:szCs w:val="24"/>
        </w:rPr>
        <w:t>Now somebody might think:"But doen't that increase the construction costs?" Well,actually,it does -but only a little bit; it's almost the only reason for a bit higher invest-costs of energy efficient buildings. But it pays back(it's well invested money) from the energy savings</w:t>
      </w:r>
    </w:p>
    <w:p w14:paraId="1B29B947" w14:textId="77777777" w:rsidR="00B81FF3" w:rsidRPr="009F5C3C" w:rsidRDefault="00B81FF3" w:rsidP="009F5C3C">
      <w:pPr>
        <w:spacing w:after="0" w:line="240" w:lineRule="auto"/>
        <w:rPr>
          <w:rFonts w:ascii="Times New Roman" w:eastAsia="Times New Roman" w:hAnsi="Times New Roman" w:cs="Times New Roman"/>
          <w:sz w:val="24"/>
          <w:szCs w:val="24"/>
        </w:rPr>
      </w:pPr>
    </w:p>
    <w:p w14:paraId="2AB5A838" w14:textId="77777777" w:rsidR="009F5C3C" w:rsidRDefault="00843342" w:rsidP="00843342">
      <w:pPr>
        <w:tabs>
          <w:tab w:val="left" w:pos="2998"/>
        </w:tabs>
      </w:pPr>
      <w:r w:rsidRPr="00843342">
        <w:t>You are completely right. It's almost unbelievable: This ductwork hasn't been cleaned for 30yrs. The "secret"? A F9-particulate filter (left hand side). It's the "N95-respirator" for the ventilation.</w:t>
      </w:r>
    </w:p>
    <w:p w14:paraId="16033481" w14:textId="77777777" w:rsidR="00843342" w:rsidRDefault="00843342" w:rsidP="00843342">
      <w:pPr>
        <w:tabs>
          <w:tab w:val="left" w:pos="2998"/>
        </w:tabs>
      </w:pPr>
    </w:p>
    <w:p w14:paraId="1401E945" w14:textId="77777777" w:rsidR="00843342" w:rsidRDefault="00843342" w:rsidP="00843342">
      <w:pPr>
        <w:tabs>
          <w:tab w:val="left" w:pos="2998"/>
        </w:tabs>
      </w:pPr>
      <w:r>
        <w:rPr>
          <w:noProof/>
          <w:lang w:val="de-DE" w:eastAsia="de-DE"/>
        </w:rPr>
        <w:drawing>
          <wp:inline distT="0" distB="0" distL="0" distR="0" wp14:anchorId="6FB2BDBA" wp14:editId="372582EE">
            <wp:extent cx="5972810" cy="3455670"/>
            <wp:effectExtent l="0" t="0" r="889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esh_air_after_25_yrs_Kranichstein_K..jpg"/>
                    <pic:cNvPicPr/>
                  </pic:nvPicPr>
                  <pic:blipFill>
                    <a:blip r:embed="rId8">
                      <a:extLst>
                        <a:ext uri="{28A0092B-C50C-407E-A947-70E740481C1C}">
                          <a14:useLocalDpi xmlns:a14="http://schemas.microsoft.com/office/drawing/2010/main" val="0"/>
                        </a:ext>
                      </a:extLst>
                    </a:blip>
                    <a:stretch>
                      <a:fillRect/>
                    </a:stretch>
                  </pic:blipFill>
                  <pic:spPr>
                    <a:xfrm>
                      <a:off x="0" y="0"/>
                      <a:ext cx="5972810" cy="3455670"/>
                    </a:xfrm>
                    <a:prstGeom prst="rect">
                      <a:avLst/>
                    </a:prstGeom>
                  </pic:spPr>
                </pic:pic>
              </a:graphicData>
            </a:graphic>
          </wp:inline>
        </w:drawing>
      </w:r>
    </w:p>
    <w:p w14:paraId="285EBC95" w14:textId="77777777" w:rsidR="004C0326" w:rsidRDefault="004C0326" w:rsidP="00843342">
      <w:pPr>
        <w:tabs>
          <w:tab w:val="left" w:pos="2998"/>
        </w:tabs>
      </w:pPr>
    </w:p>
    <w:p w14:paraId="557562AA" w14:textId="77777777" w:rsidR="004C0326" w:rsidRDefault="004C0326" w:rsidP="00843342">
      <w:pPr>
        <w:tabs>
          <w:tab w:val="left" w:pos="2998"/>
        </w:tabs>
      </w:pPr>
      <w:r w:rsidRPr="004C0326">
        <w:t>These research results also prove:+improved insulation adds to the durability of components (actually reduces moisture related problems)+there was no "performance gap" (only a question of proper design)+indoor air quality is significantly better compared to ordinary buildings</w:t>
      </w:r>
    </w:p>
    <w:p w14:paraId="1356F8FD" w14:textId="77777777" w:rsidR="00736E98" w:rsidRDefault="00736E98" w:rsidP="00843342">
      <w:pPr>
        <w:tabs>
          <w:tab w:val="left" w:pos="2998"/>
        </w:tabs>
      </w:pPr>
    </w:p>
    <w:p w14:paraId="0A9AC49A" w14:textId="77777777" w:rsidR="00736E98" w:rsidRDefault="00736E98" w:rsidP="00843342">
      <w:pPr>
        <w:tabs>
          <w:tab w:val="left" w:pos="2998"/>
        </w:tabs>
      </w:pPr>
    </w:p>
    <w:p w14:paraId="6E74EE62" w14:textId="77777777" w:rsidR="00736E98" w:rsidRDefault="00736E98" w:rsidP="00843342">
      <w:pPr>
        <w:tabs>
          <w:tab w:val="left" w:pos="2998"/>
        </w:tabs>
      </w:pPr>
      <w:r w:rsidRPr="00736E98">
        <w:t>Why do a mention these conclusions again? Well, some well-payed-for propaganda keeps trying to tell people fairy tales (like the "Infrasound"-danger attributed to wind-generators).</w:t>
      </w:r>
    </w:p>
    <w:p w14:paraId="16EA0669" w14:textId="77777777" w:rsidR="00222A27" w:rsidRDefault="00222A27" w:rsidP="00843342">
      <w:pPr>
        <w:tabs>
          <w:tab w:val="left" w:pos="2998"/>
        </w:tabs>
      </w:pPr>
    </w:p>
    <w:p w14:paraId="2B04B7B2" w14:textId="77777777" w:rsidR="00222A27" w:rsidRDefault="00222A27" w:rsidP="00843342">
      <w:pPr>
        <w:tabs>
          <w:tab w:val="left" w:pos="2998"/>
        </w:tabs>
      </w:pPr>
    </w:p>
    <w:p w14:paraId="6F08016D" w14:textId="77777777" w:rsidR="00222A27" w:rsidRDefault="00222A27" w:rsidP="00843342">
      <w:pPr>
        <w:tabs>
          <w:tab w:val="left" w:pos="2998"/>
        </w:tabs>
      </w:pPr>
    </w:p>
    <w:p w14:paraId="212BA3AB" w14:textId="77777777" w:rsidR="00222A27" w:rsidRDefault="00222A27" w:rsidP="00843342">
      <w:pPr>
        <w:tabs>
          <w:tab w:val="left" w:pos="2998"/>
        </w:tabs>
      </w:pPr>
    </w:p>
    <w:p w14:paraId="22328E58" w14:textId="77777777" w:rsidR="00222A27" w:rsidRDefault="00222A27" w:rsidP="00843342">
      <w:pPr>
        <w:tabs>
          <w:tab w:val="left" w:pos="2998"/>
        </w:tabs>
      </w:pPr>
    </w:p>
    <w:p w14:paraId="088B9ACB" w14:textId="77777777" w:rsidR="00222A27" w:rsidRDefault="00222A27" w:rsidP="00843342">
      <w:pPr>
        <w:tabs>
          <w:tab w:val="left" w:pos="2998"/>
        </w:tabs>
      </w:pPr>
    </w:p>
    <w:p w14:paraId="6EBE0289" w14:textId="77777777" w:rsidR="00222A27" w:rsidRDefault="00222A27" w:rsidP="00843342">
      <w:pPr>
        <w:tabs>
          <w:tab w:val="left" w:pos="2998"/>
        </w:tabs>
      </w:pPr>
    </w:p>
    <w:p w14:paraId="0A7422BB" w14:textId="77777777" w:rsidR="00222A27" w:rsidRDefault="00222A27" w:rsidP="00843342">
      <w:pPr>
        <w:tabs>
          <w:tab w:val="left" w:pos="2998"/>
        </w:tabs>
      </w:pPr>
    </w:p>
    <w:p w14:paraId="24651536" w14:textId="77777777" w:rsidR="00222A27" w:rsidRDefault="00222A27" w:rsidP="00843342">
      <w:pPr>
        <w:tabs>
          <w:tab w:val="left" w:pos="2998"/>
        </w:tabs>
      </w:pPr>
    </w:p>
    <w:p w14:paraId="54EB71B6" w14:textId="77777777" w:rsidR="00222A27" w:rsidRDefault="00222A27" w:rsidP="00843342">
      <w:pPr>
        <w:tabs>
          <w:tab w:val="left" w:pos="2998"/>
        </w:tabs>
      </w:pPr>
    </w:p>
    <w:p w14:paraId="67763CB0" w14:textId="77777777" w:rsidR="00222A27" w:rsidRPr="005B7E49" w:rsidRDefault="004456A4" w:rsidP="00222A27">
      <w:pPr>
        <w:tabs>
          <w:tab w:val="left" w:pos="2998"/>
        </w:tabs>
        <w:rPr>
          <w:b/>
          <w:sz w:val="32"/>
          <w:szCs w:val="32"/>
          <w:lang w:val="de-DE"/>
        </w:rPr>
      </w:pPr>
      <w:r>
        <w:rPr>
          <w:b/>
          <w:sz w:val="32"/>
          <w:szCs w:val="32"/>
          <w:lang w:val="de-DE"/>
        </w:rPr>
        <w:t>Erklärung zur Temperaturerhöhung bei Raumluft</w:t>
      </w:r>
    </w:p>
    <w:p w14:paraId="3E032985" w14:textId="77777777" w:rsidR="005B7E49" w:rsidRDefault="005B7E49" w:rsidP="00222A27">
      <w:pPr>
        <w:tabs>
          <w:tab w:val="left" w:pos="2998"/>
        </w:tabs>
        <w:rPr>
          <w:lang w:val="de-DE"/>
        </w:rPr>
      </w:pPr>
      <w:r>
        <w:rPr>
          <w:lang w:val="de-DE"/>
        </w:rPr>
        <w:t>1) Das war w</w:t>
      </w:r>
      <w:r w:rsidR="00222A27" w:rsidRPr="00222A27">
        <w:rPr>
          <w:lang w:val="de-DE"/>
        </w:rPr>
        <w:t xml:space="preserve">as ziemlich </w:t>
      </w:r>
      <w:r>
        <w:rPr>
          <w:lang w:val="de-DE"/>
        </w:rPr>
        <w:t>S</w:t>
      </w:r>
      <w:r w:rsidR="00222A27" w:rsidRPr="00222A27">
        <w:rPr>
          <w:lang w:val="de-DE"/>
        </w:rPr>
        <w:t xml:space="preserve">pezielles für Physik-Nerds. </w:t>
      </w:r>
      <w:r>
        <w:rPr>
          <w:lang w:val="de-DE"/>
        </w:rPr>
        <w:br/>
        <w:t>(</w:t>
      </w:r>
      <w:r w:rsidR="00222A27" w:rsidRPr="00222A27">
        <w:rPr>
          <w:lang w:val="de-DE"/>
        </w:rPr>
        <w:t xml:space="preserve">Also: gar nicht so glücklich darüber, sowas jetzt in den Mittelpunkt zu stellen. </w:t>
      </w:r>
      <w:r>
        <w:rPr>
          <w:lang w:val="de-DE"/>
        </w:rPr>
        <w:t>)</w:t>
      </w:r>
    </w:p>
    <w:p w14:paraId="1A5C9747" w14:textId="77777777" w:rsidR="005B7E49" w:rsidRDefault="00222A27" w:rsidP="00222A27">
      <w:pPr>
        <w:tabs>
          <w:tab w:val="left" w:pos="2998"/>
        </w:tabs>
        <w:rPr>
          <w:lang w:val="de-DE"/>
        </w:rPr>
      </w:pPr>
      <w:r w:rsidRPr="00222A27">
        <w:rPr>
          <w:lang w:val="de-DE"/>
        </w:rPr>
        <w:t>2) I</w:t>
      </w:r>
      <w:r w:rsidR="005B7E49">
        <w:rPr>
          <w:lang w:val="de-DE"/>
        </w:rPr>
        <w:t>n der Nullten Näherung haben die „einfachen Antworten“</w:t>
      </w:r>
      <w:r w:rsidRPr="00222A27">
        <w:rPr>
          <w:lang w:val="de-DE"/>
        </w:rPr>
        <w:t xml:space="preserve"> nämlich Recht: Solange ich Luft als ein nicht-zusammendrückbares </w:t>
      </w:r>
      <w:r w:rsidR="005B7E49">
        <w:rPr>
          <w:lang w:val="de-DE"/>
        </w:rPr>
        <w:t xml:space="preserve">(inkompressibles) </w:t>
      </w:r>
      <w:r w:rsidRPr="00222A27">
        <w:rPr>
          <w:lang w:val="de-DE"/>
        </w:rPr>
        <w:t xml:space="preserve">Gas ansehen. Dann bleibt alle Luft nämlich "drin" und, zumindest für sehr kurze Zeit, die Energie (=Wärme) in diesem Fall auch. </w:t>
      </w:r>
      <w:r w:rsidR="005B7E49">
        <w:rPr>
          <w:lang w:val="de-DE"/>
        </w:rPr>
        <w:t xml:space="preserve">Das gleiche gilt, wenn das Haus „absolut dicht“ </w:t>
      </w:r>
      <w:r w:rsidR="004456A4">
        <w:rPr>
          <w:lang w:val="de-DE"/>
        </w:rPr>
        <w:t xml:space="preserve">ist </w:t>
      </w:r>
      <w:r w:rsidR="005B7E49">
        <w:rPr>
          <w:lang w:val="de-DE"/>
        </w:rPr>
        <w:t>(vakuum</w:t>
      </w:r>
      <w:r w:rsidR="004456A4">
        <w:rPr>
          <w:lang w:val="de-DE"/>
        </w:rPr>
        <w:t>-dicht</w:t>
      </w:r>
      <w:r w:rsidR="005B7E49" w:rsidRPr="005B7E49">
        <w:rPr>
          <w:lang w:val="de-DE"/>
        </w:rPr>
        <w:sym w:font="Wingdings" w:char="F04A"/>
      </w:r>
      <w:r w:rsidR="004456A4">
        <w:rPr>
          <w:lang w:val="de-DE"/>
        </w:rPr>
        <w:t xml:space="preserve">; </w:t>
      </w:r>
      <w:r w:rsidR="005B7E49">
        <w:rPr>
          <w:lang w:val="de-DE"/>
        </w:rPr>
        <w:t>also ein Raumschiff</w:t>
      </w:r>
      <w:r w:rsidR="004456A4">
        <w:rPr>
          <w:lang w:val="de-DE"/>
        </w:rPr>
        <w:t>; kein reales Haus ist das, auch ein Super-Passivhaus nicht</w:t>
      </w:r>
      <w:r w:rsidR="005B7E49">
        <w:rPr>
          <w:lang w:val="de-DE"/>
        </w:rPr>
        <w:t>). Dann steigt allerdings innen der Druck ein wenig.</w:t>
      </w:r>
    </w:p>
    <w:p w14:paraId="6D244EF7" w14:textId="77777777" w:rsidR="00222A27" w:rsidRPr="00222A27" w:rsidRDefault="00222A27" w:rsidP="00222A27">
      <w:pPr>
        <w:tabs>
          <w:tab w:val="left" w:pos="2998"/>
        </w:tabs>
        <w:rPr>
          <w:lang w:val="de-DE"/>
        </w:rPr>
      </w:pPr>
      <w:r w:rsidRPr="00222A27">
        <w:rPr>
          <w:lang w:val="de-DE"/>
        </w:rPr>
        <w:t>3) In der in der Physik h</w:t>
      </w:r>
      <w:r w:rsidR="005B7E49">
        <w:rPr>
          <w:lang w:val="de-DE"/>
        </w:rPr>
        <w:t xml:space="preserve">ier üblichen ersten </w:t>
      </w:r>
      <w:r w:rsidRPr="00222A27">
        <w:rPr>
          <w:lang w:val="de-DE"/>
        </w:rPr>
        <w:t xml:space="preserve">Näherung (und die ist tatsächlich schon sehr gut, würde mal sagen, Fehler &lt; 1 Promille) verwendet wir das </w:t>
      </w:r>
      <w:r w:rsidR="005B7E49">
        <w:rPr>
          <w:lang w:val="de-DE"/>
        </w:rPr>
        <w:t>sogenannte „</w:t>
      </w:r>
      <w:r w:rsidRPr="004456A4">
        <w:rPr>
          <w:b/>
          <w:lang w:val="de-DE"/>
        </w:rPr>
        <w:t>ideale Gas</w:t>
      </w:r>
      <w:r w:rsidR="005B7E49">
        <w:rPr>
          <w:lang w:val="de-DE"/>
        </w:rPr>
        <w:t>“</w:t>
      </w:r>
      <w:r w:rsidRPr="00222A27">
        <w:rPr>
          <w:lang w:val="de-DE"/>
        </w:rPr>
        <w:t xml:space="preserve"> als Modell: Das dehnt sich dann unter konstantem Druck im Haus </w:t>
      </w:r>
      <w:r w:rsidR="005B7E49">
        <w:rPr>
          <w:lang w:val="de-DE"/>
        </w:rPr>
        <w:t>aus.</w:t>
      </w:r>
      <w:r w:rsidRPr="00222A27">
        <w:rPr>
          <w:lang w:val="de-DE"/>
        </w:rPr>
        <w:t xml:space="preserve"> </w:t>
      </w:r>
      <w:r w:rsidR="005B7E49">
        <w:rPr>
          <w:lang w:val="de-DE"/>
        </w:rPr>
        <w:t>D</w:t>
      </w:r>
      <w:r w:rsidR="005B7E49" w:rsidRPr="00222A27">
        <w:rPr>
          <w:lang w:val="de-DE"/>
        </w:rPr>
        <w:t xml:space="preserve">er </w:t>
      </w:r>
      <w:r w:rsidR="005B7E49">
        <w:rPr>
          <w:lang w:val="de-DE"/>
        </w:rPr>
        <w:t xml:space="preserve">Druck </w:t>
      </w:r>
      <w:r w:rsidR="005B7E49" w:rsidRPr="00222A27">
        <w:rPr>
          <w:lang w:val="de-DE"/>
        </w:rPr>
        <w:t xml:space="preserve">bleibt </w:t>
      </w:r>
      <w:r w:rsidR="005B7E49">
        <w:rPr>
          <w:lang w:val="de-DE"/>
        </w:rPr>
        <w:t xml:space="preserve">aber auch </w:t>
      </w:r>
      <w:r w:rsidR="005B7E49" w:rsidRPr="00222A27">
        <w:rPr>
          <w:lang w:val="de-DE"/>
        </w:rPr>
        <w:t>konstant</w:t>
      </w:r>
      <w:r w:rsidR="005B7E49">
        <w:rPr>
          <w:lang w:val="de-DE"/>
        </w:rPr>
        <w:t>; weil das Haus eben niemals perfekt dicht ist,</w:t>
      </w:r>
      <w:r w:rsidR="005B7E49" w:rsidRPr="00222A27">
        <w:rPr>
          <w:lang w:val="de-DE"/>
        </w:rPr>
        <w:t xml:space="preserve"> wegen der ganzen Undichtheiten nach außen; der Druckausgleich geh</w:t>
      </w:r>
      <w:r w:rsidR="005B7E49">
        <w:rPr>
          <w:lang w:val="de-DE"/>
        </w:rPr>
        <w:t>t sehr schnell, wenige Sekunden.</w:t>
      </w:r>
      <w:r w:rsidR="005B7E49" w:rsidRPr="00222A27">
        <w:rPr>
          <w:lang w:val="de-DE"/>
        </w:rPr>
        <w:t xml:space="preserve"> </w:t>
      </w:r>
      <w:r w:rsidR="005B7E49">
        <w:rPr>
          <w:lang w:val="de-DE"/>
        </w:rPr>
        <w:t>W</w:t>
      </w:r>
      <w:r w:rsidRPr="00222A27">
        <w:rPr>
          <w:lang w:val="de-DE"/>
        </w:rPr>
        <w:t xml:space="preserve">eil das Volumen </w:t>
      </w:r>
      <w:r w:rsidR="004456A4">
        <w:rPr>
          <w:lang w:val="de-DE"/>
        </w:rPr>
        <w:t xml:space="preserve">des </w:t>
      </w:r>
      <w:r w:rsidRPr="00222A27">
        <w:rPr>
          <w:lang w:val="de-DE"/>
        </w:rPr>
        <w:t>Haus</w:t>
      </w:r>
      <w:r w:rsidR="004456A4">
        <w:rPr>
          <w:lang w:val="de-DE"/>
        </w:rPr>
        <w:t>es</w:t>
      </w:r>
      <w:r w:rsidRPr="00222A27">
        <w:rPr>
          <w:lang w:val="de-DE"/>
        </w:rPr>
        <w:t xml:space="preserve"> auch </w:t>
      </w:r>
      <w:r w:rsidR="004456A4">
        <w:rPr>
          <w:lang w:val="de-DE"/>
        </w:rPr>
        <w:t xml:space="preserve">(na ja, annähernd) </w:t>
      </w:r>
      <w:r w:rsidRPr="00222A27">
        <w:rPr>
          <w:lang w:val="de-DE"/>
        </w:rPr>
        <w:t>konstant ist, müssen</w:t>
      </w:r>
      <w:r w:rsidR="005B7E49">
        <w:rPr>
          <w:lang w:val="de-DE"/>
        </w:rPr>
        <w:t xml:space="preserve"> einige Moleküle (genau 0.341% von denen o</w:t>
      </w:r>
      <w:r w:rsidRPr="00222A27">
        <w:rPr>
          <w:lang w:val="de-DE"/>
        </w:rPr>
        <w:t>der 1,36 m³</w:t>
      </w:r>
      <w:r w:rsidR="005B7E49">
        <w:rPr>
          <w:lang w:val="de-DE"/>
        </w:rPr>
        <w:t xml:space="preserve"> Luft) das Haus "verlassen".</w:t>
      </w:r>
      <w:r w:rsidRPr="00222A27">
        <w:rPr>
          <w:lang w:val="de-DE"/>
        </w:rPr>
        <w:t xml:space="preserve"> Und, wenn man das dann nachrechnet, nehmen die genau die Wärme mit, die ursprünglich zugeführt wurde.</w:t>
      </w:r>
    </w:p>
    <w:p w14:paraId="24F64135" w14:textId="77777777" w:rsidR="005B7E49" w:rsidRDefault="00222A27" w:rsidP="00222A27">
      <w:pPr>
        <w:tabs>
          <w:tab w:val="left" w:pos="2998"/>
        </w:tabs>
        <w:rPr>
          <w:lang w:val="de-DE"/>
        </w:rPr>
      </w:pPr>
      <w:r w:rsidRPr="00222A27">
        <w:rPr>
          <w:lang w:val="de-DE"/>
        </w:rPr>
        <w:t xml:space="preserve">4) Und warum sage ich jetzt "Nerd-Physik"? </w:t>
      </w:r>
    </w:p>
    <w:p w14:paraId="16306240" w14:textId="77777777" w:rsidR="00222A27" w:rsidRDefault="00222A27" w:rsidP="005B7E49">
      <w:pPr>
        <w:tabs>
          <w:tab w:val="left" w:pos="2998"/>
        </w:tabs>
        <w:ind w:left="720"/>
        <w:rPr>
          <w:lang w:val="de-DE"/>
        </w:rPr>
      </w:pPr>
      <w:r w:rsidRPr="00222A27">
        <w:rPr>
          <w:lang w:val="de-DE"/>
        </w:rPr>
        <w:t xml:space="preserve">a) es handelt sich dabei nämlich </w:t>
      </w:r>
      <w:r w:rsidR="005B7E49">
        <w:rPr>
          <w:lang w:val="de-DE"/>
        </w:rPr>
        <w:t xml:space="preserve">ohnehin </w:t>
      </w:r>
      <w:r w:rsidRPr="00222A27">
        <w:rPr>
          <w:lang w:val="de-DE"/>
        </w:rPr>
        <w:t>nur um 0,133 kWh, also so gut wie nichts,</w:t>
      </w:r>
      <w:r w:rsidR="005B7E49">
        <w:rPr>
          <w:lang w:val="de-DE"/>
        </w:rPr>
        <w:t>…</w:t>
      </w:r>
      <w:r w:rsidR="005B7E49">
        <w:rPr>
          <w:lang w:val="de-DE"/>
        </w:rPr>
        <w:br/>
        <w:t>b) der Prozess „die Temperatur im Haus im Verlauf von z.B. 1</w:t>
      </w:r>
      <w:r w:rsidRPr="00222A27">
        <w:rPr>
          <w:lang w:val="de-DE"/>
        </w:rPr>
        <w:t xml:space="preserve"> Minute von 20</w:t>
      </w:r>
      <w:r w:rsidR="004456A4">
        <w:rPr>
          <w:lang w:val="de-DE"/>
        </w:rPr>
        <w:t>° auf 21</w:t>
      </w:r>
      <w:r w:rsidRPr="00222A27">
        <w:rPr>
          <w:lang w:val="de-DE"/>
        </w:rPr>
        <w:t>° erhöhen</w:t>
      </w:r>
      <w:r w:rsidR="004456A4">
        <w:rPr>
          <w:lang w:val="de-DE"/>
        </w:rPr>
        <w:t>“</w:t>
      </w:r>
      <w:r w:rsidRPr="00222A27">
        <w:rPr>
          <w:lang w:val="de-DE"/>
        </w:rPr>
        <w:t xml:space="preserve">, das </w:t>
      </w:r>
      <w:r w:rsidRPr="005B7E49">
        <w:rPr>
          <w:b/>
          <w:i/>
          <w:lang w:val="de-DE"/>
        </w:rPr>
        <w:t>ist</w:t>
      </w:r>
      <w:r w:rsidRPr="005B7E49">
        <w:rPr>
          <w:i/>
          <w:lang w:val="de-DE"/>
        </w:rPr>
        <w:t xml:space="preserve"> gar nicht die passende Beschreibung der Heizaufgabe</w:t>
      </w:r>
      <w:r w:rsidR="004456A4">
        <w:rPr>
          <w:lang w:val="de-DE"/>
        </w:rPr>
        <w:t xml:space="preserve">. </w:t>
      </w:r>
      <w:r w:rsidRPr="00222A27">
        <w:rPr>
          <w:lang w:val="de-DE"/>
        </w:rPr>
        <w:t>Und das ist d</w:t>
      </w:r>
      <w:r w:rsidR="005B7E49">
        <w:rPr>
          <w:lang w:val="de-DE"/>
        </w:rPr>
        <w:t xml:space="preserve">er wichtigere </w:t>
      </w:r>
      <w:r w:rsidR="004456A4">
        <w:rPr>
          <w:lang w:val="de-DE"/>
        </w:rPr>
        <w:t>Punkt hier,</w:t>
      </w:r>
      <w:r w:rsidR="005B7E49">
        <w:rPr>
          <w:lang w:val="de-DE"/>
        </w:rPr>
        <w:t xml:space="preserve"> denn: </w:t>
      </w:r>
      <w:r w:rsidR="005B7E49" w:rsidRPr="005B7E49">
        <w:rPr>
          <w:lang w:val="de-DE"/>
        </w:rPr>
        <w:sym w:font="Wingdings" w:char="F0E0"/>
      </w:r>
      <w:r w:rsidR="004456A4">
        <w:rPr>
          <w:lang w:val="de-DE"/>
        </w:rPr>
        <w:t xml:space="preserve"> 5</w:t>
      </w:r>
    </w:p>
    <w:p w14:paraId="5935FC7A" w14:textId="77777777" w:rsidR="00222A27" w:rsidRPr="00222A27" w:rsidRDefault="00222A27" w:rsidP="00222A27">
      <w:pPr>
        <w:tabs>
          <w:tab w:val="left" w:pos="2998"/>
        </w:tabs>
        <w:rPr>
          <w:lang w:val="de-DE"/>
        </w:rPr>
      </w:pPr>
      <w:r w:rsidRPr="00222A27">
        <w:rPr>
          <w:lang w:val="de-DE"/>
        </w:rPr>
        <w:t xml:space="preserve">5) </w:t>
      </w:r>
      <w:r w:rsidRPr="005B7E49">
        <w:rPr>
          <w:b/>
          <w:lang w:val="de-DE"/>
        </w:rPr>
        <w:t>Die Heizaufgabe</w:t>
      </w:r>
      <w:r w:rsidRPr="00222A27">
        <w:rPr>
          <w:lang w:val="de-DE"/>
        </w:rPr>
        <w:t xml:space="preserve"> besteht weit überwiegend einfach nur darin, eine Temperatur von z.B. 21° gegenüber einer Umgebung von z.B. 0° aufrecht zu erhalten, obwohl da ständig durch Fenster, Wände, Däch</w:t>
      </w:r>
      <w:r w:rsidR="005B7E49">
        <w:rPr>
          <w:lang w:val="de-DE"/>
        </w:rPr>
        <w:t>er etc. Wärme abfließt. Das „braucht“</w:t>
      </w:r>
      <w:r w:rsidRPr="00222A27">
        <w:rPr>
          <w:lang w:val="de-DE"/>
        </w:rPr>
        <w:t xml:space="preserve"> in ein</w:t>
      </w:r>
      <w:r w:rsidR="004456A4">
        <w:rPr>
          <w:lang w:val="de-DE"/>
        </w:rPr>
        <w:t>em typischen heutigen Haus in Deutschland</w:t>
      </w:r>
      <w:r w:rsidRPr="00222A27">
        <w:rPr>
          <w:lang w:val="de-DE"/>
        </w:rPr>
        <w:t xml:space="preserve"> so um die 100 kWh </w:t>
      </w:r>
      <w:r w:rsidR="004456A4" w:rsidRPr="004456A4">
        <w:rPr>
          <w:i/>
          <w:lang w:val="de-DE"/>
        </w:rPr>
        <w:t xml:space="preserve">jeden </w:t>
      </w:r>
      <w:r w:rsidRPr="004456A4">
        <w:rPr>
          <w:i/>
          <w:lang w:val="de-DE"/>
        </w:rPr>
        <w:t>Tag</w:t>
      </w:r>
      <w:r w:rsidR="004456A4">
        <w:rPr>
          <w:lang w:val="de-DE"/>
        </w:rPr>
        <w:t xml:space="preserve"> im Winter</w:t>
      </w:r>
      <w:r w:rsidRPr="00222A27">
        <w:rPr>
          <w:lang w:val="de-DE"/>
        </w:rPr>
        <w:t xml:space="preserve">. Dagegen sind diese 0,133 kWh "Peanuts"; eben ziemlich unbedeutende zusätzliche Verluste, wenn ich </w:t>
      </w:r>
      <w:r w:rsidR="004456A4">
        <w:rPr>
          <w:lang w:val="de-DE"/>
        </w:rPr>
        <w:t xml:space="preserve">eben </w:t>
      </w:r>
      <w:r w:rsidRPr="00222A27">
        <w:rPr>
          <w:lang w:val="de-DE"/>
        </w:rPr>
        <w:t xml:space="preserve">doch </w:t>
      </w:r>
      <w:r w:rsidR="005B7E49">
        <w:rPr>
          <w:lang w:val="de-DE"/>
        </w:rPr>
        <w:t xml:space="preserve">manchmal </w:t>
      </w:r>
      <w:r w:rsidRPr="00222A27">
        <w:rPr>
          <w:lang w:val="de-DE"/>
        </w:rPr>
        <w:t>Temperaturänderungen zulasse</w:t>
      </w:r>
      <w:r w:rsidR="004456A4">
        <w:rPr>
          <w:lang w:val="de-DE"/>
        </w:rPr>
        <w:t>; was gar nicht sein muss</w:t>
      </w:r>
      <w:r w:rsidRPr="00222A27">
        <w:rPr>
          <w:lang w:val="de-DE"/>
        </w:rPr>
        <w:t>. Ziemlich "nerdy"</w:t>
      </w:r>
      <w:r w:rsidR="005B7E49">
        <w:rPr>
          <w:lang w:val="de-DE"/>
        </w:rPr>
        <w:t>.</w:t>
      </w:r>
    </w:p>
    <w:p w14:paraId="0723BC40" w14:textId="77777777" w:rsidR="00222A27" w:rsidRDefault="00222A27" w:rsidP="00222A27">
      <w:pPr>
        <w:tabs>
          <w:tab w:val="left" w:pos="2998"/>
        </w:tabs>
        <w:rPr>
          <w:lang w:val="de-DE"/>
        </w:rPr>
      </w:pPr>
      <w:r w:rsidRPr="00222A27">
        <w:rPr>
          <w:lang w:val="de-DE"/>
        </w:rPr>
        <w:t>Hier gibt's mehr zu den relevanten Fragen in dem Zusammenhang:</w:t>
      </w:r>
    </w:p>
    <w:p w14:paraId="00F99442" w14:textId="77777777" w:rsidR="00222A27" w:rsidRDefault="00222A27" w:rsidP="00222A27">
      <w:pPr>
        <w:tabs>
          <w:tab w:val="left" w:pos="2998"/>
        </w:tabs>
        <w:rPr>
          <w:lang w:val="de-DE"/>
        </w:rPr>
      </w:pPr>
    </w:p>
    <w:p w14:paraId="01B95384" w14:textId="77777777" w:rsidR="008F7D51" w:rsidRDefault="008F7D51" w:rsidP="00222A27">
      <w:pPr>
        <w:tabs>
          <w:tab w:val="left" w:pos="2998"/>
        </w:tabs>
        <w:rPr>
          <w:lang w:val="de-DE"/>
        </w:rPr>
      </w:pPr>
    </w:p>
    <w:p w14:paraId="3DC59086" w14:textId="77777777" w:rsidR="008F7D51" w:rsidRDefault="008F7D51" w:rsidP="00222A27">
      <w:pPr>
        <w:tabs>
          <w:tab w:val="left" w:pos="2998"/>
        </w:tabs>
        <w:rPr>
          <w:lang w:val="de-DE"/>
        </w:rPr>
      </w:pPr>
    </w:p>
    <w:p w14:paraId="5F46320A" w14:textId="77777777" w:rsidR="008F7D51" w:rsidRPr="008F7D51" w:rsidRDefault="008F7D51" w:rsidP="008F7D51">
      <w:pPr>
        <w:shd w:val="clear" w:color="auto" w:fill="FFFFFF"/>
        <w:spacing w:after="0" w:line="240" w:lineRule="auto"/>
        <w:rPr>
          <w:rFonts w:ascii="Segoe UI" w:eastAsia="Times New Roman" w:hAnsi="Segoe UI" w:cs="Segoe UI"/>
          <w:color w:val="0F1419"/>
          <w:sz w:val="21"/>
          <w:szCs w:val="21"/>
        </w:rPr>
      </w:pPr>
      <w:r w:rsidRPr="008F7D51">
        <w:rPr>
          <w:rFonts w:ascii="Segoe UI" w:eastAsia="Times New Roman" w:hAnsi="Segoe UI" w:cs="Segoe UI"/>
          <w:color w:val="0F1419"/>
          <w:sz w:val="21"/>
          <w:szCs w:val="21"/>
        </w:rPr>
        <w:t xml:space="preserve">Honestly, I'm not sure. I have changed: I have seen so much in the past decades; does all this help at all if the mighty ones choose to declare "natural gas" to be sustainable? Others invade their neighboring countries (and thats actually not a trade mark of just one super power). </w:t>
      </w:r>
    </w:p>
    <w:p w14:paraId="22FA948F" w14:textId="77777777" w:rsidR="008F7D51" w:rsidRDefault="008F7D51" w:rsidP="008F7D51">
      <w:pPr>
        <w:shd w:val="clear" w:color="auto" w:fill="FFFFFF"/>
        <w:spacing w:after="0" w:line="240" w:lineRule="auto"/>
        <w:rPr>
          <w:rFonts w:ascii="Segoe UI" w:eastAsia="Times New Roman" w:hAnsi="Segoe UI" w:cs="Segoe UI"/>
          <w:color w:val="0F1419"/>
          <w:sz w:val="21"/>
          <w:szCs w:val="21"/>
        </w:rPr>
      </w:pPr>
      <w:r w:rsidRPr="008F7D51">
        <w:rPr>
          <w:rFonts w:ascii="Segoe UI" w:eastAsia="Times New Roman" w:hAnsi="Segoe UI" w:cs="Segoe UI"/>
          <w:color w:val="0F1419"/>
          <w:sz w:val="21"/>
          <w:szCs w:val="21"/>
        </w:rPr>
        <w:t>OK, I say to myself: My father had been forced to be a soldier in two world wars - and the first husband of my mother as well as her brother died in the war. So, I actually don't have much to complain about - I am much better off, still.</w:t>
      </w:r>
    </w:p>
    <w:p w14:paraId="0221ED26" w14:textId="77777777" w:rsidR="008F7D51" w:rsidRDefault="008F7D51" w:rsidP="008F7D51">
      <w:pPr>
        <w:shd w:val="clear" w:color="auto" w:fill="FFFFFF"/>
        <w:spacing w:after="0" w:line="240" w:lineRule="auto"/>
        <w:rPr>
          <w:rFonts w:ascii="Segoe UI" w:eastAsia="Times New Roman" w:hAnsi="Segoe UI" w:cs="Segoe UI"/>
          <w:color w:val="0F1419"/>
          <w:sz w:val="21"/>
          <w:szCs w:val="21"/>
        </w:rPr>
      </w:pPr>
    </w:p>
    <w:p w14:paraId="6A936AF2" w14:textId="77777777" w:rsidR="008F7D51" w:rsidRDefault="008F7D51" w:rsidP="008F7D51">
      <w:pPr>
        <w:shd w:val="clear" w:color="auto" w:fill="FFFFFF"/>
        <w:spacing w:after="0" w:line="240" w:lineRule="auto"/>
        <w:rPr>
          <w:rFonts w:ascii="Segoe UI" w:eastAsia="Times New Roman" w:hAnsi="Segoe UI" w:cs="Segoe UI"/>
          <w:color w:val="0F1419"/>
          <w:sz w:val="21"/>
          <w:szCs w:val="21"/>
        </w:rPr>
      </w:pPr>
    </w:p>
    <w:p w14:paraId="347AC333" w14:textId="77777777" w:rsidR="008F7D51" w:rsidRPr="008F7D51" w:rsidRDefault="008F7D51" w:rsidP="008F7D51">
      <w:pPr>
        <w:shd w:val="clear" w:color="auto" w:fill="FFFFFF"/>
        <w:spacing w:after="0" w:line="240" w:lineRule="auto"/>
        <w:rPr>
          <w:rFonts w:ascii="Segoe UI" w:eastAsia="Times New Roman" w:hAnsi="Segoe UI" w:cs="Segoe UI"/>
          <w:color w:val="0F1419"/>
          <w:sz w:val="21"/>
          <w:szCs w:val="21"/>
          <w:lang w:val="de-DE"/>
        </w:rPr>
      </w:pPr>
      <w:r w:rsidRPr="008F7D51">
        <w:rPr>
          <w:rFonts w:ascii="Segoe UI" w:hAnsi="Segoe UI" w:cs="Segoe UI"/>
          <w:color w:val="0F1419"/>
          <w:sz w:val="35"/>
          <w:szCs w:val="35"/>
          <w:shd w:val="clear" w:color="auto" w:fill="FFFFFF"/>
          <w:lang w:val="de-DE"/>
        </w:rPr>
        <w:t>Cartoon, wo ein Hai den anderen um Feuer bittet. "Unter Wasser? Das ist doch gegen die Naturgesetze!" "Ach komm - Hab dich nicht so." "Na gut... Aber pass auf, dass es niemand sieht!"</w:t>
      </w:r>
    </w:p>
    <w:p w14:paraId="649F3A9D" w14:textId="77777777" w:rsidR="008F7D51" w:rsidRDefault="008F7D51" w:rsidP="00222A27">
      <w:pPr>
        <w:tabs>
          <w:tab w:val="left" w:pos="2998"/>
        </w:tabs>
        <w:rPr>
          <w:lang w:val="de-DE"/>
        </w:rPr>
      </w:pPr>
    </w:p>
    <w:p w14:paraId="4B9896FD" w14:textId="77777777" w:rsidR="00E4648B" w:rsidRDefault="00E4648B" w:rsidP="00222A27">
      <w:pPr>
        <w:tabs>
          <w:tab w:val="left" w:pos="2998"/>
        </w:tabs>
        <w:rPr>
          <w:lang w:val="de-DE"/>
        </w:rPr>
      </w:pPr>
    </w:p>
    <w:p w14:paraId="37E54EB6" w14:textId="77777777" w:rsidR="00E4648B" w:rsidRPr="00E4648B" w:rsidRDefault="00E4648B" w:rsidP="00E4648B">
      <w:pPr>
        <w:shd w:val="clear" w:color="auto" w:fill="FFFFFF"/>
        <w:spacing w:after="0" w:line="240" w:lineRule="auto"/>
        <w:rPr>
          <w:rFonts w:ascii="Segoe UI" w:eastAsia="Times New Roman" w:hAnsi="Segoe UI" w:cs="Segoe UI"/>
          <w:color w:val="0F1419"/>
          <w:sz w:val="30"/>
          <w:szCs w:val="30"/>
        </w:rPr>
      </w:pPr>
      <w:r w:rsidRPr="00E4648B">
        <w:rPr>
          <w:rFonts w:ascii="Segoe UI" w:eastAsia="Times New Roman" w:hAnsi="Segoe UI" w:cs="Segoe UI"/>
          <w:color w:val="0F1419"/>
          <w:sz w:val="30"/>
          <w:szCs w:val="30"/>
        </w:rPr>
        <w:t>Notice:</w:t>
      </w:r>
    </w:p>
    <w:p w14:paraId="73097E0C" w14:textId="77777777" w:rsidR="00E4648B" w:rsidRPr="00E4648B" w:rsidRDefault="00E4648B" w:rsidP="00E4648B">
      <w:pPr>
        <w:shd w:val="clear" w:color="auto" w:fill="FFFFFF"/>
        <w:spacing w:after="0" w:line="240" w:lineRule="auto"/>
        <w:rPr>
          <w:rFonts w:ascii="Segoe UI" w:eastAsia="Times New Roman" w:hAnsi="Segoe UI" w:cs="Segoe UI"/>
          <w:color w:val="0F1419"/>
          <w:sz w:val="30"/>
          <w:szCs w:val="30"/>
        </w:rPr>
      </w:pPr>
      <w:r w:rsidRPr="00E4648B">
        <w:rPr>
          <w:rFonts w:ascii="Segoe UI" w:eastAsia="Times New Roman" w:hAnsi="Segoe UI" w:cs="Segoe UI"/>
          <w:color w:val="0F1419"/>
          <w:sz w:val="30"/>
          <w:szCs w:val="30"/>
        </w:rPr>
        <w:t>(1) this can be done in listed buildings</w:t>
      </w:r>
    </w:p>
    <w:p w14:paraId="4E357BB5" w14:textId="77777777" w:rsidR="00E4648B" w:rsidRPr="00E4648B" w:rsidRDefault="00E4648B" w:rsidP="00E4648B">
      <w:pPr>
        <w:shd w:val="clear" w:color="auto" w:fill="FFFFFF"/>
        <w:spacing w:after="0" w:line="240" w:lineRule="auto"/>
        <w:rPr>
          <w:rFonts w:ascii="Segoe UI" w:eastAsia="Times New Roman" w:hAnsi="Segoe UI" w:cs="Segoe UI"/>
          <w:color w:val="0F1419"/>
          <w:sz w:val="30"/>
          <w:szCs w:val="30"/>
        </w:rPr>
      </w:pPr>
      <w:r>
        <w:rPr>
          <w:rFonts w:ascii="Segoe UI" w:eastAsia="Times New Roman" w:hAnsi="Segoe UI" w:cs="Segoe UI"/>
          <w:color w:val="0F1419"/>
          <w:sz w:val="30"/>
          <w:szCs w:val="30"/>
        </w:rPr>
        <w:t>(2) this is 1 out of dozend</w:t>
      </w:r>
      <w:r w:rsidRPr="00E4648B">
        <w:rPr>
          <w:rFonts w:ascii="Segoe UI" w:eastAsia="Times New Roman" w:hAnsi="Segoe UI" w:cs="Segoe UI"/>
          <w:color w:val="0F1419"/>
          <w:sz w:val="30"/>
          <w:szCs w:val="30"/>
        </w:rPr>
        <w:t xml:space="preserve"> similar solutions</w:t>
      </w:r>
    </w:p>
    <w:p w14:paraId="74D7B793" w14:textId="77777777" w:rsidR="00E4648B" w:rsidRPr="00E4648B" w:rsidRDefault="00E4648B" w:rsidP="00E4648B">
      <w:pPr>
        <w:shd w:val="clear" w:color="auto" w:fill="FFFFFF"/>
        <w:spacing w:after="0" w:line="240" w:lineRule="auto"/>
        <w:rPr>
          <w:rFonts w:ascii="Segoe UI" w:eastAsia="Times New Roman" w:hAnsi="Segoe UI" w:cs="Segoe UI"/>
          <w:color w:val="0F1419"/>
          <w:sz w:val="30"/>
          <w:szCs w:val="30"/>
        </w:rPr>
      </w:pPr>
      <w:r w:rsidRPr="00E4648B">
        <w:rPr>
          <w:rFonts w:ascii="Segoe UI" w:eastAsia="Times New Roman" w:hAnsi="Segoe UI" w:cs="Segoe UI"/>
          <w:color w:val="0F1419"/>
          <w:sz w:val="30"/>
          <w:szCs w:val="30"/>
        </w:rPr>
        <w:t>(3) the know-ho</w:t>
      </w:r>
      <w:r>
        <w:rPr>
          <w:rFonts w:ascii="Segoe UI" w:eastAsia="Times New Roman" w:hAnsi="Segoe UI" w:cs="Segoe UI"/>
          <w:color w:val="0F1419"/>
          <w:sz w:val="30"/>
          <w:szCs w:val="30"/>
        </w:rPr>
        <w:t>w is not that difficult - but mu</w:t>
      </w:r>
      <w:r w:rsidRPr="00E4648B">
        <w:rPr>
          <w:rFonts w:ascii="Segoe UI" w:eastAsia="Times New Roman" w:hAnsi="Segoe UI" w:cs="Segoe UI"/>
          <w:color w:val="0F1419"/>
          <w:sz w:val="30"/>
          <w:szCs w:val="30"/>
        </w:rPr>
        <w:t>st be learned</w:t>
      </w:r>
    </w:p>
    <w:p w14:paraId="12AA8707" w14:textId="77777777" w:rsidR="00E4648B" w:rsidRPr="00E4648B" w:rsidRDefault="00E4648B" w:rsidP="00E4648B">
      <w:pPr>
        <w:shd w:val="clear" w:color="auto" w:fill="FFFFFF"/>
        <w:spacing w:after="0" w:line="240" w:lineRule="auto"/>
        <w:rPr>
          <w:rFonts w:ascii="Segoe UI" w:eastAsia="Times New Roman" w:hAnsi="Segoe UI" w:cs="Segoe UI"/>
          <w:color w:val="0F1419"/>
          <w:sz w:val="30"/>
          <w:szCs w:val="30"/>
        </w:rPr>
      </w:pPr>
      <w:r w:rsidRPr="00E4648B">
        <w:rPr>
          <w:rFonts w:ascii="Segoe UI" w:eastAsia="Times New Roman" w:hAnsi="Segoe UI" w:cs="Segoe UI"/>
          <w:color w:val="0F1419"/>
          <w:sz w:val="30"/>
          <w:szCs w:val="30"/>
        </w:rPr>
        <w:t>(4) this creates millions of jobs on different levels</w:t>
      </w:r>
    </w:p>
    <w:p w14:paraId="330ADE80" w14:textId="77777777" w:rsidR="00E4648B" w:rsidRDefault="00E4648B" w:rsidP="00E4648B">
      <w:pPr>
        <w:shd w:val="clear" w:color="auto" w:fill="FFFFFF"/>
        <w:spacing w:after="0" w:line="240" w:lineRule="auto"/>
        <w:rPr>
          <w:rFonts w:ascii="Segoe UI" w:eastAsia="Times New Roman" w:hAnsi="Segoe UI" w:cs="Segoe UI"/>
          <w:color w:val="0F1419"/>
          <w:sz w:val="30"/>
          <w:szCs w:val="30"/>
        </w:rPr>
      </w:pPr>
      <w:r w:rsidRPr="00E4648B">
        <w:rPr>
          <w:rFonts w:ascii="Segoe UI" w:eastAsia="Times New Roman" w:hAnsi="Segoe UI" w:cs="Segoe UI"/>
          <w:color w:val="0F1419"/>
          <w:sz w:val="30"/>
          <w:szCs w:val="30"/>
        </w:rPr>
        <w:t>(5) and it even pays back - with contemporary energy prices</w:t>
      </w:r>
    </w:p>
    <w:p w14:paraId="4306AEDD" w14:textId="77777777" w:rsidR="00561FA5" w:rsidRDefault="00561FA5" w:rsidP="00E4648B">
      <w:pPr>
        <w:shd w:val="clear" w:color="auto" w:fill="FFFFFF"/>
        <w:spacing w:after="0" w:line="240" w:lineRule="auto"/>
        <w:rPr>
          <w:rFonts w:ascii="Segoe UI" w:eastAsia="Times New Roman" w:hAnsi="Segoe UI" w:cs="Segoe UI"/>
          <w:color w:val="0F1419"/>
          <w:sz w:val="30"/>
          <w:szCs w:val="30"/>
        </w:rPr>
      </w:pPr>
    </w:p>
    <w:p w14:paraId="726F305F" w14:textId="77777777" w:rsidR="00561FA5" w:rsidRPr="00561FA5" w:rsidRDefault="00561FA5" w:rsidP="00561FA5">
      <w:pPr>
        <w:shd w:val="clear" w:color="auto" w:fill="FFFFFF"/>
        <w:spacing w:after="0" w:line="240" w:lineRule="auto"/>
        <w:rPr>
          <w:rFonts w:ascii="Segoe UI" w:eastAsia="Times New Roman" w:hAnsi="Segoe UI" w:cs="Segoe UI"/>
          <w:color w:val="0F1419"/>
          <w:sz w:val="30"/>
          <w:szCs w:val="30"/>
        </w:rPr>
      </w:pPr>
      <w:r w:rsidRPr="00561FA5">
        <w:rPr>
          <w:rFonts w:ascii="Segoe UI" w:eastAsia="Times New Roman" w:hAnsi="Segoe UI" w:cs="Segoe UI"/>
          <w:color w:val="0F1419"/>
          <w:sz w:val="30"/>
          <w:szCs w:val="30"/>
        </w:rPr>
        <w:t>Love it! Thanks for creating such a great project and many thanks to make it public, too.</w:t>
      </w:r>
    </w:p>
    <w:p w14:paraId="2E9F8F6B" w14:textId="77777777" w:rsidR="00561FA5" w:rsidRDefault="00561FA5" w:rsidP="00561FA5">
      <w:pPr>
        <w:shd w:val="clear" w:color="auto" w:fill="FFFFFF"/>
        <w:spacing w:after="0" w:line="240" w:lineRule="auto"/>
        <w:rPr>
          <w:rFonts w:ascii="Segoe UI" w:eastAsia="Times New Roman" w:hAnsi="Segoe UI" w:cs="Segoe UI"/>
          <w:color w:val="0F1419"/>
          <w:sz w:val="30"/>
          <w:szCs w:val="30"/>
        </w:rPr>
      </w:pPr>
      <w:r w:rsidRPr="00561FA5">
        <w:rPr>
          <w:rFonts w:ascii="Segoe UI" w:eastAsia="Times New Roman" w:hAnsi="Segoe UI" w:cs="Segoe UI"/>
          <w:color w:val="0F1419"/>
          <w:sz w:val="30"/>
          <w:szCs w:val="30"/>
        </w:rPr>
        <w:t>And: Totally agree on both parts of your last sentence.</w:t>
      </w:r>
    </w:p>
    <w:p w14:paraId="3A4DCCB8" w14:textId="77777777" w:rsidR="00FC791B" w:rsidRDefault="00FC791B" w:rsidP="00561FA5">
      <w:pPr>
        <w:shd w:val="clear" w:color="auto" w:fill="FFFFFF"/>
        <w:spacing w:after="0" w:line="240" w:lineRule="auto"/>
        <w:rPr>
          <w:rFonts w:ascii="Segoe UI" w:eastAsia="Times New Roman" w:hAnsi="Segoe UI" w:cs="Segoe UI"/>
          <w:color w:val="0F1419"/>
          <w:sz w:val="30"/>
          <w:szCs w:val="30"/>
        </w:rPr>
      </w:pPr>
    </w:p>
    <w:p w14:paraId="55B3884F" w14:textId="77777777" w:rsidR="00FC791B" w:rsidRPr="00FE7132" w:rsidRDefault="00FC791B" w:rsidP="00561FA5">
      <w:pPr>
        <w:shd w:val="clear" w:color="auto" w:fill="FFFFFF"/>
        <w:spacing w:after="0" w:line="240" w:lineRule="auto"/>
        <w:rPr>
          <w:rFonts w:ascii="Segoe UI" w:hAnsi="Segoe UI" w:cs="Segoe UI"/>
          <w:color w:val="0F1419"/>
          <w:sz w:val="30"/>
          <w:szCs w:val="30"/>
          <w:shd w:val="clear" w:color="auto" w:fill="FFFFFF"/>
          <w:lang w:val="de-DE"/>
        </w:rPr>
      </w:pPr>
      <w:r w:rsidRPr="00FC791B">
        <w:rPr>
          <w:rFonts w:ascii="Segoe UI" w:hAnsi="Segoe UI" w:cs="Segoe UI"/>
          <w:color w:val="0F1419"/>
          <w:sz w:val="30"/>
          <w:szCs w:val="30"/>
          <w:shd w:val="clear" w:color="auto" w:fill="FFFFFF"/>
          <w:lang w:val="de-DE"/>
        </w:rPr>
        <w:t xml:space="preserve">Na ja, wenn's einen so richtig bös erwischt, nur einmal... </w:t>
      </w:r>
      <w:r w:rsidRPr="00FE7132">
        <w:rPr>
          <w:rFonts w:ascii="Segoe UI" w:hAnsi="Segoe UI" w:cs="Segoe UI"/>
          <w:color w:val="0F1419"/>
          <w:sz w:val="30"/>
          <w:szCs w:val="30"/>
          <w:shd w:val="clear" w:color="auto" w:fill="FFFFFF"/>
          <w:lang w:val="de-DE"/>
        </w:rPr>
        <w:t xml:space="preserve">&lt;/ Sarkasmus aus &gt; </w:t>
      </w:r>
    </w:p>
    <w:p w14:paraId="638113E4" w14:textId="77777777" w:rsidR="00FC791B" w:rsidRPr="00FE7132" w:rsidRDefault="00FC791B" w:rsidP="00561FA5">
      <w:pPr>
        <w:shd w:val="clear" w:color="auto" w:fill="FFFFFF"/>
        <w:spacing w:after="0" w:line="240" w:lineRule="auto"/>
        <w:rPr>
          <w:rFonts w:ascii="Segoe UI" w:hAnsi="Segoe UI" w:cs="Segoe UI"/>
          <w:color w:val="0F1419"/>
          <w:sz w:val="30"/>
          <w:szCs w:val="30"/>
          <w:shd w:val="clear" w:color="auto" w:fill="FFFFFF"/>
          <w:lang w:val="de-DE"/>
        </w:rPr>
      </w:pPr>
    </w:p>
    <w:p w14:paraId="69E4FFD2" w14:textId="77777777" w:rsidR="00FC791B" w:rsidRPr="00FE7132" w:rsidRDefault="00FC791B" w:rsidP="00561FA5">
      <w:pPr>
        <w:shd w:val="clear" w:color="auto" w:fill="FFFFFF"/>
        <w:spacing w:after="0" w:line="240" w:lineRule="auto"/>
        <w:rPr>
          <w:rFonts w:ascii="Segoe UI" w:hAnsi="Segoe UI" w:cs="Segoe UI"/>
          <w:color w:val="0F1419"/>
          <w:sz w:val="30"/>
          <w:szCs w:val="30"/>
          <w:shd w:val="clear" w:color="auto" w:fill="FFFFFF"/>
          <w:lang w:val="de-DE"/>
        </w:rPr>
      </w:pPr>
      <w:r w:rsidRPr="00FE7132">
        <w:rPr>
          <w:rFonts w:ascii="Segoe UI" w:hAnsi="Segoe UI" w:cs="Segoe UI"/>
          <w:color w:val="0F1419"/>
          <w:sz w:val="30"/>
          <w:szCs w:val="30"/>
          <w:shd w:val="clear" w:color="auto" w:fill="FFFFFF"/>
          <w:lang w:val="de-DE"/>
        </w:rPr>
        <w:t>Alpha beta</w:t>
      </w:r>
    </w:p>
    <w:p w14:paraId="11370E02" w14:textId="77777777" w:rsidR="00FC791B" w:rsidRPr="00FE7132" w:rsidRDefault="00FC791B" w:rsidP="00561FA5">
      <w:pPr>
        <w:shd w:val="clear" w:color="auto" w:fill="FFFFFF"/>
        <w:spacing w:after="0" w:line="240" w:lineRule="auto"/>
        <w:rPr>
          <w:rFonts w:ascii="Segoe UI" w:hAnsi="Segoe UI" w:cs="Segoe UI"/>
          <w:color w:val="0F1419"/>
          <w:sz w:val="30"/>
          <w:szCs w:val="30"/>
          <w:shd w:val="clear" w:color="auto" w:fill="FFFFFF"/>
          <w:lang w:val="de-DE"/>
        </w:rPr>
      </w:pPr>
    </w:p>
    <w:p w14:paraId="082119BA" w14:textId="77777777" w:rsidR="00FC791B" w:rsidRPr="00FE7132" w:rsidRDefault="00FC791B" w:rsidP="00561FA5">
      <w:pPr>
        <w:shd w:val="clear" w:color="auto" w:fill="FFFFFF"/>
        <w:spacing w:after="0" w:line="240" w:lineRule="auto"/>
        <w:rPr>
          <w:rFonts w:ascii="Segoe UI" w:hAnsi="Segoe UI" w:cs="Segoe UI"/>
          <w:color w:val="0F1419"/>
          <w:sz w:val="30"/>
          <w:szCs w:val="30"/>
          <w:shd w:val="clear" w:color="auto" w:fill="FFFFFF"/>
          <w:lang w:val="de-DE"/>
        </w:rPr>
      </w:pPr>
      <w:r w:rsidRPr="00FE7132">
        <w:rPr>
          <w:rFonts w:ascii="Segoe UI" w:hAnsi="Segoe UI" w:cs="Segoe UI"/>
          <w:color w:val="0F1419"/>
          <w:sz w:val="30"/>
          <w:szCs w:val="30"/>
          <w:shd w:val="clear" w:color="auto" w:fill="FFFFFF"/>
          <w:lang w:val="de-DE"/>
        </w:rPr>
        <w:t>15 mal gepostet</w:t>
      </w:r>
    </w:p>
    <w:p w14:paraId="78E4B47B" w14:textId="77777777" w:rsidR="00FC791B" w:rsidRPr="00FE7132" w:rsidRDefault="00FC791B" w:rsidP="00561FA5">
      <w:pPr>
        <w:shd w:val="clear" w:color="auto" w:fill="FFFFFF"/>
        <w:spacing w:after="0" w:line="240" w:lineRule="auto"/>
        <w:rPr>
          <w:rFonts w:ascii="Segoe UI" w:hAnsi="Segoe UI" w:cs="Segoe UI"/>
          <w:color w:val="0F1419"/>
          <w:sz w:val="30"/>
          <w:szCs w:val="30"/>
          <w:shd w:val="clear" w:color="auto" w:fill="FFFFFF"/>
          <w:lang w:val="de-DE"/>
        </w:rPr>
      </w:pPr>
    </w:p>
    <w:p w14:paraId="78ECD08F" w14:textId="77777777" w:rsidR="00FC791B" w:rsidRPr="00FC791B" w:rsidRDefault="00FC791B" w:rsidP="00561FA5">
      <w:pPr>
        <w:shd w:val="clear" w:color="auto" w:fill="FFFFFF"/>
        <w:spacing w:after="0" w:line="240" w:lineRule="auto"/>
        <w:rPr>
          <w:rFonts w:ascii="Segoe UI" w:eastAsia="Times New Roman" w:hAnsi="Segoe UI" w:cs="Segoe UI"/>
          <w:color w:val="0F1419"/>
          <w:sz w:val="30"/>
          <w:szCs w:val="30"/>
          <w:lang w:val="de-DE"/>
        </w:rPr>
      </w:pPr>
      <w:r w:rsidRPr="00FC791B">
        <w:rPr>
          <w:rFonts w:ascii="Segoe UI" w:eastAsia="Times New Roman" w:hAnsi="Segoe UI" w:cs="Segoe UI"/>
          <w:color w:val="0F1419"/>
          <w:sz w:val="30"/>
          <w:szCs w:val="30"/>
          <w:lang w:val="de-DE"/>
        </w:rPr>
        <w:lastRenderedPageBreak/>
        <w:t>Bei allem Sarkasmus: Spaß muss sein</w:t>
      </w:r>
    </w:p>
    <w:p w14:paraId="300A0426" w14:textId="77777777" w:rsidR="00FC791B" w:rsidRPr="00561FA5" w:rsidRDefault="00FC791B" w:rsidP="00561FA5">
      <w:pPr>
        <w:shd w:val="clear" w:color="auto" w:fill="FFFFFF"/>
        <w:spacing w:after="0" w:line="240" w:lineRule="auto"/>
        <w:rPr>
          <w:rFonts w:ascii="Segoe UI" w:eastAsia="Times New Roman" w:hAnsi="Segoe UI" w:cs="Segoe UI"/>
          <w:color w:val="0F1419"/>
          <w:sz w:val="30"/>
          <w:szCs w:val="30"/>
          <w:lang w:val="de-DE"/>
        </w:rPr>
      </w:pPr>
    </w:p>
    <w:p w14:paraId="0B4DE592" w14:textId="77777777" w:rsidR="00561FA5" w:rsidRPr="00E4648B" w:rsidRDefault="00561FA5" w:rsidP="00E4648B">
      <w:pPr>
        <w:shd w:val="clear" w:color="auto" w:fill="FFFFFF"/>
        <w:spacing w:after="0" w:line="240" w:lineRule="auto"/>
        <w:rPr>
          <w:rFonts w:ascii="Segoe UI" w:eastAsia="Times New Roman" w:hAnsi="Segoe UI" w:cs="Segoe UI"/>
          <w:color w:val="0F1419"/>
          <w:sz w:val="30"/>
          <w:szCs w:val="30"/>
          <w:lang w:val="de-DE"/>
        </w:rPr>
      </w:pPr>
    </w:p>
    <w:p w14:paraId="466CDB9E" w14:textId="77777777" w:rsidR="00E4648B" w:rsidRDefault="003D6F61" w:rsidP="00222A27">
      <w:pPr>
        <w:tabs>
          <w:tab w:val="left" w:pos="2998"/>
        </w:tabs>
        <w:rPr>
          <w:rFonts w:ascii="Segoe UI" w:hAnsi="Segoe UI" w:cs="Segoe UI"/>
          <w:color w:val="0F1419"/>
          <w:sz w:val="30"/>
          <w:szCs w:val="30"/>
          <w:shd w:val="clear" w:color="auto" w:fill="FFFFFF"/>
        </w:rPr>
      </w:pPr>
      <w:r>
        <w:rPr>
          <w:rFonts w:ascii="Segoe UI Symbol" w:hAnsi="Segoe UI Symbol" w:cs="Segoe UI Symbol"/>
          <w:color w:val="0F1419"/>
          <w:sz w:val="30"/>
          <w:szCs w:val="30"/>
          <w:shd w:val="clear" w:color="auto" w:fill="FFFFFF"/>
        </w:rPr>
        <w:t>🙂</w:t>
      </w:r>
      <w:r>
        <w:rPr>
          <w:rFonts w:ascii="Segoe UI" w:hAnsi="Segoe UI" w:cs="Segoe UI"/>
          <w:color w:val="0F1419"/>
          <w:sz w:val="30"/>
          <w:szCs w:val="30"/>
          <w:shd w:val="clear" w:color="auto" w:fill="FFFFFF"/>
        </w:rPr>
        <w:t>Seems to me that this is difficult to discuss with a huge majority in industrialized countries. Fortunately, there are also less stressful solutions: But, that's illustrating, any assumption that it just would miraculously work with "Business as usual" is an illusion.</w:t>
      </w:r>
    </w:p>
    <w:p w14:paraId="59322479" w14:textId="77777777" w:rsidR="003C3937" w:rsidRDefault="003C3937" w:rsidP="00222A27">
      <w:pPr>
        <w:tabs>
          <w:tab w:val="left" w:pos="2998"/>
        </w:tabs>
        <w:rPr>
          <w:rFonts w:ascii="Segoe UI" w:hAnsi="Segoe UI" w:cs="Segoe UI"/>
          <w:color w:val="0F1419"/>
          <w:sz w:val="30"/>
          <w:szCs w:val="30"/>
          <w:shd w:val="clear" w:color="auto" w:fill="FFFFFF"/>
        </w:rPr>
      </w:pPr>
    </w:p>
    <w:p w14:paraId="73AE1B42" w14:textId="77777777" w:rsidR="003C3937" w:rsidRDefault="003C3937" w:rsidP="00222A27">
      <w:pPr>
        <w:tabs>
          <w:tab w:val="left" w:pos="2998"/>
        </w:tabs>
      </w:pPr>
    </w:p>
    <w:p w14:paraId="7958A2FE" w14:textId="77777777" w:rsidR="00A80789" w:rsidRDefault="00A80789" w:rsidP="00222A27">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There have been a lot of scientists reminding us on this since decades! Consumers in industrialized countries have been paying for so many of the autocrats, terrorists, etc. by their energy bill.</w:t>
      </w:r>
    </w:p>
    <w:p w14:paraId="5871D964" w14:textId="77777777" w:rsidR="00085596" w:rsidRDefault="00085596" w:rsidP="00222A27">
      <w:pPr>
        <w:tabs>
          <w:tab w:val="left" w:pos="2998"/>
        </w:tabs>
        <w:rPr>
          <w:rFonts w:ascii="Segoe UI" w:hAnsi="Segoe UI" w:cs="Segoe UI"/>
          <w:color w:val="0F1419"/>
          <w:sz w:val="30"/>
          <w:szCs w:val="30"/>
          <w:shd w:val="clear" w:color="auto" w:fill="FFFFFF"/>
        </w:rPr>
      </w:pPr>
    </w:p>
    <w:p w14:paraId="22ADB98E" w14:textId="77777777" w:rsidR="00085596" w:rsidRPr="00085596" w:rsidRDefault="00085596" w:rsidP="00085596">
      <w:pPr>
        <w:shd w:val="clear" w:color="auto" w:fill="FFFFFF"/>
        <w:spacing w:after="0" w:line="240" w:lineRule="auto"/>
        <w:rPr>
          <w:rFonts w:ascii="Segoe UI" w:eastAsia="Times New Roman" w:hAnsi="Segoe UI" w:cs="Segoe UI"/>
          <w:color w:val="0F1419"/>
          <w:sz w:val="30"/>
          <w:szCs w:val="30"/>
        </w:rPr>
      </w:pPr>
      <w:r w:rsidRPr="00085596">
        <w:rPr>
          <w:rFonts w:ascii="Segoe UI" w:eastAsia="Times New Roman" w:hAnsi="Segoe UI" w:cs="Segoe UI"/>
          <w:color w:val="0F1419"/>
          <w:sz w:val="30"/>
          <w:szCs w:val="30"/>
        </w:rPr>
        <w:t>“By their deeds you will know them."</w:t>
      </w:r>
    </w:p>
    <w:p w14:paraId="7DB44975" w14:textId="77777777" w:rsidR="00085596" w:rsidRPr="00085596" w:rsidRDefault="00085596" w:rsidP="00085596">
      <w:pPr>
        <w:shd w:val="clear" w:color="auto" w:fill="FFFFFF"/>
        <w:spacing w:after="0" w:line="240" w:lineRule="auto"/>
        <w:rPr>
          <w:rFonts w:ascii="Segoe UI" w:eastAsia="Times New Roman" w:hAnsi="Segoe UI" w:cs="Segoe UI"/>
          <w:color w:val="0F1419"/>
          <w:sz w:val="30"/>
          <w:szCs w:val="30"/>
        </w:rPr>
      </w:pPr>
      <w:r w:rsidRPr="00085596">
        <w:rPr>
          <w:rFonts w:ascii="Segoe UI" w:eastAsia="Times New Roman" w:hAnsi="Segoe UI" w:cs="Segoe UI"/>
          <w:color w:val="0F1419"/>
          <w:sz w:val="30"/>
          <w:szCs w:val="30"/>
        </w:rPr>
        <w:br/>
      </w:r>
    </w:p>
    <w:p w14:paraId="08731BA6" w14:textId="77777777" w:rsidR="00085596" w:rsidRDefault="00085596" w:rsidP="00085596">
      <w:pPr>
        <w:shd w:val="clear" w:color="auto" w:fill="FFFFFF"/>
        <w:spacing w:after="0" w:line="240" w:lineRule="auto"/>
        <w:rPr>
          <w:rFonts w:ascii="Segoe UI" w:eastAsia="Times New Roman" w:hAnsi="Segoe UI" w:cs="Segoe UI"/>
          <w:color w:val="0F1419"/>
          <w:sz w:val="30"/>
          <w:szCs w:val="30"/>
        </w:rPr>
      </w:pPr>
      <w:r w:rsidRPr="00085596">
        <w:rPr>
          <w:rFonts w:ascii="Segoe UI" w:eastAsia="Times New Roman" w:hAnsi="Segoe UI" w:cs="Segoe UI"/>
          <w:color w:val="0F1419"/>
          <w:sz w:val="30"/>
          <w:szCs w:val="30"/>
        </w:rPr>
        <w:t>A part of the problem is that many persons (in UK and i</w:t>
      </w:r>
      <w:r>
        <w:rPr>
          <w:rFonts w:ascii="Segoe UI" w:eastAsia="Times New Roman" w:hAnsi="Segoe UI" w:cs="Segoe UI"/>
          <w:color w:val="0F1419"/>
          <w:sz w:val="30"/>
          <w:szCs w:val="30"/>
        </w:rPr>
        <w:t>n DE) still prefer to rely on a</w:t>
      </w:r>
      <w:r w:rsidRPr="00085596">
        <w:rPr>
          <w:rFonts w:ascii="Segoe UI" w:eastAsia="Times New Roman" w:hAnsi="Segoe UI" w:cs="Segoe UI"/>
          <w:color w:val="0F1419"/>
          <w:sz w:val="30"/>
          <w:szCs w:val="30"/>
        </w:rPr>
        <w:t xml:space="preserve"> "comfortable lie" than on an "inconvenient truth"</w:t>
      </w:r>
    </w:p>
    <w:p w14:paraId="42F85272" w14:textId="77777777" w:rsidR="00085596" w:rsidRDefault="00085596" w:rsidP="00085596">
      <w:pPr>
        <w:shd w:val="clear" w:color="auto" w:fill="FFFFFF"/>
        <w:spacing w:after="0" w:line="240" w:lineRule="auto"/>
        <w:rPr>
          <w:rFonts w:ascii="Segoe UI" w:eastAsia="Times New Roman" w:hAnsi="Segoe UI" w:cs="Segoe UI"/>
          <w:color w:val="0F1419"/>
          <w:sz w:val="30"/>
          <w:szCs w:val="30"/>
        </w:rPr>
      </w:pPr>
    </w:p>
    <w:p w14:paraId="4B7FC085" w14:textId="77777777" w:rsidR="00085596" w:rsidRDefault="00085596" w:rsidP="00085596">
      <w:pPr>
        <w:shd w:val="clear" w:color="auto" w:fill="FFFFFF"/>
        <w:spacing w:after="0" w:line="240" w:lineRule="auto"/>
        <w:rPr>
          <w:rFonts w:ascii="Segoe UI" w:eastAsia="Times New Roman" w:hAnsi="Segoe UI" w:cs="Segoe UI"/>
          <w:color w:val="0F1419"/>
          <w:sz w:val="30"/>
          <w:szCs w:val="30"/>
        </w:rPr>
      </w:pPr>
    </w:p>
    <w:p w14:paraId="7F0997BD" w14:textId="77777777" w:rsidR="00085596" w:rsidRPr="00085596" w:rsidRDefault="00085596" w:rsidP="00085596">
      <w:pPr>
        <w:shd w:val="clear" w:color="auto" w:fill="FFFFFF"/>
        <w:spacing w:after="0" w:line="240" w:lineRule="auto"/>
        <w:rPr>
          <w:rFonts w:ascii="Segoe UI" w:eastAsia="Times New Roman" w:hAnsi="Segoe UI" w:cs="Segoe UI"/>
          <w:color w:val="0F1419"/>
          <w:sz w:val="30"/>
          <w:szCs w:val="30"/>
        </w:rPr>
      </w:pPr>
      <w:r>
        <w:rPr>
          <w:rFonts w:ascii="Segoe UI" w:hAnsi="Segoe UI" w:cs="Segoe UI"/>
          <w:color w:val="0F1419"/>
          <w:sz w:val="30"/>
          <w:szCs w:val="30"/>
          <w:shd w:val="clear" w:color="auto" w:fill="FFFFFF"/>
        </w:rPr>
        <w:t>There is also a pragmatic (not so very good-looking) background for the German situation: Nordstream2 was based on naive assumptions which proved to be wrong right now; so, it doesn't help, it has to be corrected; whether as a sanction or just to stop the dependence</w:t>
      </w:r>
    </w:p>
    <w:p w14:paraId="2E0F1D4E" w14:textId="77777777" w:rsidR="00085596" w:rsidRDefault="00085596" w:rsidP="00222A27">
      <w:pPr>
        <w:tabs>
          <w:tab w:val="left" w:pos="2998"/>
        </w:tabs>
      </w:pPr>
    </w:p>
    <w:p w14:paraId="14E405B1" w14:textId="77777777" w:rsidR="00A80789" w:rsidRDefault="00A80789" w:rsidP="00222A27">
      <w:pPr>
        <w:tabs>
          <w:tab w:val="left" w:pos="2998"/>
        </w:tabs>
      </w:pPr>
    </w:p>
    <w:p w14:paraId="0ABB0E4D" w14:textId="77777777" w:rsidR="001343BA" w:rsidRDefault="001343BA" w:rsidP="00222A27">
      <w:pPr>
        <w:tabs>
          <w:tab w:val="left" w:pos="2998"/>
        </w:tabs>
      </w:pPr>
    </w:p>
    <w:p w14:paraId="45205FE3" w14:textId="77777777" w:rsidR="00A80789" w:rsidRDefault="001343BA" w:rsidP="00222A27">
      <w:pPr>
        <w:tabs>
          <w:tab w:val="left" w:pos="2998"/>
        </w:tabs>
        <w:rPr>
          <w:lang w:val="de-DE"/>
        </w:rPr>
      </w:pPr>
      <w:r>
        <w:rPr>
          <w:lang w:val="de-DE"/>
        </w:rPr>
        <w:t xml:space="preserve">In Wahrheit </w:t>
      </w:r>
      <w:r w:rsidRPr="001343BA">
        <w:rPr>
          <w:lang w:val="de-DE"/>
        </w:rPr>
        <w:t>ist es aber noch sehr viel entscheidender: ALLE PH-Maßnahmen könnten letztlich auch von einer "Dorfgemeinschaft", die sich einfach NUR die Mühe macht, sich drüber zu informieren, durchgeführt werden. Selbst dann, wenn die Industriegesellschaft "zusammenbrechen" würde. Es wird keinerlei Material "unverzichtbar" gebraucht, das in irgendeinem Sinn knapp, ungesund oder öko-</w:t>
      </w:r>
      <w:r w:rsidRPr="001343BA">
        <w:rPr>
          <w:lang w:val="de-DE"/>
        </w:rPr>
        <w:lastRenderedPageBreak/>
        <w:t>schädlich ist. Ja, es ist einfacher, wenn ich einige "knappe" Materialen "zulasse"; selbst das ist aber kein Problem, denn es wird ja keinerlei Material "verbraucht". PH ist damit automatisch nachhaltig, im wirklichen Sinn, nämlich das alle das über Jahrtausende machen können, ohne dass es "schwerwiegende" Problem erzeugt. EINSCHRÄNKUNG: Aber ja doch, beliebige Flächen auf der Welt stehen für Gebäude nicht zur Verfügung - dieses "Problem" stellt sich jedoch für alle Bauformen gleichermaßen und braucht einer gesonderten Betrachtung: da gibt es auch Lösungen.</w:t>
      </w:r>
    </w:p>
    <w:p w14:paraId="060B5EFC" w14:textId="77777777" w:rsidR="00D81D7B" w:rsidRDefault="00D81D7B" w:rsidP="00222A27">
      <w:pPr>
        <w:tabs>
          <w:tab w:val="left" w:pos="2998"/>
        </w:tabs>
        <w:rPr>
          <w:lang w:val="de-DE"/>
        </w:rPr>
      </w:pPr>
    </w:p>
    <w:p w14:paraId="7D47A303" w14:textId="77777777" w:rsidR="00D81D7B" w:rsidRDefault="00D81D7B" w:rsidP="00222A27">
      <w:pPr>
        <w:tabs>
          <w:tab w:val="left" w:pos="2998"/>
        </w:tabs>
        <w:rPr>
          <w:lang w:val="de-DE"/>
        </w:rPr>
      </w:pPr>
    </w:p>
    <w:p w14:paraId="4045B681" w14:textId="77777777" w:rsidR="00D81D7B" w:rsidRDefault="00D81D7B" w:rsidP="00222A27">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True!We all (EU, US, China,) needed that since more than 45 yrs</w:t>
      </w:r>
      <w:r>
        <w:rPr>
          <w:rFonts w:ascii="Segoe UI Symbol" w:hAnsi="Segoe UI Symbol" w:cs="Segoe UI Symbol"/>
          <w:color w:val="0F1419"/>
          <w:sz w:val="30"/>
          <w:szCs w:val="30"/>
          <w:shd w:val="clear" w:color="auto" w:fill="FFFFFF"/>
        </w:rPr>
        <w:t>😉</w:t>
      </w:r>
      <w:r>
        <w:rPr>
          <w:rFonts w:ascii="Segoe UI" w:hAnsi="Segoe UI" w:cs="Segoe UI"/>
          <w:color w:val="0F1419"/>
          <w:sz w:val="30"/>
          <w:szCs w:val="30"/>
          <w:shd w:val="clear" w:color="auto" w:fill="FFFFFF"/>
        </w:rPr>
        <w:t>. But always tried to "solve" a small part of the problem by substitution (with another problem). Tolerating high energy losses &amp;looking for ever more "cheap" energy: it's like the junky looking for the next shot</w:t>
      </w:r>
    </w:p>
    <w:p w14:paraId="4D775BFD" w14:textId="77777777" w:rsidR="001E737D" w:rsidRDefault="001E737D" w:rsidP="00222A27">
      <w:pPr>
        <w:tabs>
          <w:tab w:val="left" w:pos="2998"/>
        </w:tabs>
        <w:rPr>
          <w:rFonts w:ascii="Segoe UI" w:hAnsi="Segoe UI" w:cs="Segoe UI"/>
          <w:color w:val="0F1419"/>
          <w:sz w:val="30"/>
          <w:szCs w:val="30"/>
          <w:shd w:val="clear" w:color="auto" w:fill="FFFFFF"/>
        </w:rPr>
      </w:pPr>
    </w:p>
    <w:p w14:paraId="7710CCAD" w14:textId="77777777" w:rsidR="001E737D" w:rsidRPr="001E737D" w:rsidRDefault="001E737D" w:rsidP="001E737D">
      <w:pPr>
        <w:shd w:val="clear" w:color="auto" w:fill="FFFFFF"/>
        <w:spacing w:after="0" w:line="240" w:lineRule="auto"/>
        <w:rPr>
          <w:rFonts w:ascii="Segoe UI" w:eastAsia="Times New Roman" w:hAnsi="Segoe UI" w:cs="Segoe UI"/>
          <w:color w:val="0F1419"/>
          <w:sz w:val="30"/>
          <w:szCs w:val="30"/>
        </w:rPr>
      </w:pPr>
      <w:r w:rsidRPr="001E737D">
        <w:rPr>
          <w:rFonts w:ascii="Segoe UI" w:eastAsia="Times New Roman" w:hAnsi="Segoe UI" w:cs="Segoe UI"/>
          <w:color w:val="0F1419"/>
          <w:sz w:val="30"/>
          <w:szCs w:val="30"/>
        </w:rPr>
        <w:t xml:space="preserve">It's seems again, that it's the children, who find the proper words to be spoken. </w:t>
      </w:r>
    </w:p>
    <w:p w14:paraId="5A890BE5" w14:textId="77777777" w:rsidR="001E737D" w:rsidRPr="001E737D" w:rsidRDefault="001E737D" w:rsidP="001E737D">
      <w:pPr>
        <w:shd w:val="clear" w:color="auto" w:fill="FFFFFF"/>
        <w:spacing w:after="0" w:line="240" w:lineRule="auto"/>
        <w:rPr>
          <w:rFonts w:ascii="Segoe UI" w:eastAsia="Times New Roman" w:hAnsi="Segoe UI" w:cs="Segoe UI"/>
          <w:color w:val="0F1419"/>
          <w:sz w:val="30"/>
          <w:szCs w:val="30"/>
        </w:rPr>
      </w:pPr>
      <w:r w:rsidRPr="001E737D">
        <w:rPr>
          <w:rFonts w:ascii="Segoe UI" w:eastAsia="Times New Roman" w:hAnsi="Segoe UI" w:cs="Segoe UI"/>
          <w:color w:val="0F1419"/>
          <w:sz w:val="30"/>
          <w:szCs w:val="30"/>
        </w:rPr>
        <w:t>Vladimir Putin: Stop this war!</w:t>
      </w:r>
    </w:p>
    <w:p w14:paraId="569A448E" w14:textId="77777777" w:rsidR="001E737D" w:rsidRDefault="001E737D" w:rsidP="001E737D">
      <w:pPr>
        <w:shd w:val="clear" w:color="auto" w:fill="FFFFFF"/>
        <w:spacing w:after="0" w:line="240" w:lineRule="auto"/>
        <w:rPr>
          <w:rFonts w:ascii="Segoe UI" w:eastAsia="Times New Roman" w:hAnsi="Segoe UI" w:cs="Segoe UI"/>
          <w:color w:val="0F1419"/>
          <w:sz w:val="30"/>
          <w:szCs w:val="30"/>
        </w:rPr>
      </w:pPr>
      <w:r w:rsidRPr="001E737D">
        <w:rPr>
          <w:rFonts w:ascii="Segoe UI" w:eastAsia="Times New Roman" w:hAnsi="Segoe UI" w:cs="Segoe UI"/>
          <w:color w:val="0F1419"/>
          <w:sz w:val="30"/>
          <w:szCs w:val="30"/>
        </w:rPr>
        <w:t>Every person with a weapon in Ukraine: Stop it, immediately!</w:t>
      </w:r>
    </w:p>
    <w:p w14:paraId="7744D8CB" w14:textId="77777777" w:rsidR="0003351D" w:rsidRDefault="0003351D" w:rsidP="001E737D">
      <w:pPr>
        <w:shd w:val="clear" w:color="auto" w:fill="FFFFFF"/>
        <w:spacing w:after="0" w:line="240" w:lineRule="auto"/>
        <w:rPr>
          <w:rFonts w:ascii="Segoe UI" w:eastAsia="Times New Roman" w:hAnsi="Segoe UI" w:cs="Segoe UI"/>
          <w:color w:val="0F1419"/>
          <w:sz w:val="30"/>
          <w:szCs w:val="30"/>
        </w:rPr>
      </w:pPr>
    </w:p>
    <w:p w14:paraId="273DE274" w14:textId="77777777" w:rsidR="0003351D" w:rsidRDefault="0003351D" w:rsidP="001E737D">
      <w:pPr>
        <w:shd w:val="clear" w:color="auto" w:fill="FFFFFF"/>
        <w:spacing w:after="0" w:line="240" w:lineRule="auto"/>
        <w:rPr>
          <w:rFonts w:ascii="Segoe UI" w:eastAsia="Times New Roman" w:hAnsi="Segoe UI" w:cs="Segoe UI"/>
          <w:color w:val="0F1419"/>
          <w:sz w:val="30"/>
          <w:szCs w:val="30"/>
        </w:rPr>
      </w:pPr>
    </w:p>
    <w:p w14:paraId="0C25359D" w14:textId="77777777" w:rsidR="0003351D" w:rsidRDefault="0003351D" w:rsidP="001E737D">
      <w:pPr>
        <w:shd w:val="clear" w:color="auto" w:fill="FFFFFF"/>
        <w:spacing w:after="0" w:line="240" w:lineRule="auto"/>
        <w:rPr>
          <w:rFonts w:ascii="Segoe UI" w:eastAsia="Times New Roman" w:hAnsi="Segoe UI" w:cs="Segoe UI"/>
          <w:color w:val="0F1419"/>
          <w:sz w:val="30"/>
          <w:szCs w:val="30"/>
        </w:rPr>
      </w:pPr>
      <w:r w:rsidRPr="0003351D">
        <w:rPr>
          <w:rFonts w:ascii="Segoe UI" w:eastAsia="Times New Roman" w:hAnsi="Segoe UI" w:cs="Segoe UI"/>
          <w:color w:val="0F1419"/>
          <w:sz w:val="30"/>
          <w:szCs w:val="30"/>
        </w:rPr>
        <w:t>After 25 yrs of living in the first passive house, the durability of each of the compone</w:t>
      </w:r>
      <w:r>
        <w:rPr>
          <w:rFonts w:ascii="Segoe UI" w:eastAsia="Times New Roman" w:hAnsi="Segoe UI" w:cs="Segoe UI"/>
          <w:color w:val="0F1419"/>
          <w:sz w:val="30"/>
          <w:szCs w:val="30"/>
        </w:rPr>
        <w:t>n</w:t>
      </w:r>
      <w:r w:rsidRPr="0003351D">
        <w:rPr>
          <w:rFonts w:ascii="Segoe UI" w:eastAsia="Times New Roman" w:hAnsi="Segoe UI" w:cs="Segoe UI"/>
          <w:color w:val="0F1419"/>
          <w:sz w:val="30"/>
          <w:szCs w:val="30"/>
        </w:rPr>
        <w:t>ts crucia</w:t>
      </w:r>
      <w:r>
        <w:rPr>
          <w:rFonts w:ascii="Segoe UI" w:eastAsia="Times New Roman" w:hAnsi="Segoe UI" w:cs="Segoe UI"/>
          <w:color w:val="0F1419"/>
          <w:sz w:val="30"/>
          <w:szCs w:val="30"/>
        </w:rPr>
        <w:t>l for the achievements have been checked in a research project</w:t>
      </w:r>
      <w:r w:rsidRPr="0003351D">
        <w:rPr>
          <w:rFonts w:ascii="Segoe UI" w:eastAsia="Times New Roman" w:hAnsi="Segoe UI" w:cs="Segoe UI"/>
          <w:color w:val="0F1419"/>
          <w:sz w:val="30"/>
          <w:szCs w:val="30"/>
        </w:rPr>
        <w:t>. E.g., the U-values of the</w:t>
      </w:r>
      <w:r>
        <w:rPr>
          <w:rFonts w:ascii="Segoe UI" w:eastAsia="Times New Roman" w:hAnsi="Segoe UI" w:cs="Segoe UI"/>
          <w:color w:val="0F1419"/>
          <w:sz w:val="30"/>
          <w:szCs w:val="30"/>
        </w:rPr>
        <w:t xml:space="preserve"> window glazing have been measu</w:t>
      </w:r>
      <w:r w:rsidRPr="0003351D">
        <w:rPr>
          <w:rFonts w:ascii="Segoe UI" w:eastAsia="Times New Roman" w:hAnsi="Segoe UI" w:cs="Segoe UI"/>
          <w:color w:val="0F1419"/>
          <w:sz w:val="30"/>
          <w:szCs w:val="30"/>
        </w:rPr>
        <w:t>red, probes from the roof and the externa</w:t>
      </w:r>
      <w:r>
        <w:rPr>
          <w:rFonts w:ascii="Segoe UI" w:eastAsia="Times New Roman" w:hAnsi="Segoe UI" w:cs="Segoe UI"/>
          <w:color w:val="0F1419"/>
          <w:sz w:val="30"/>
          <w:szCs w:val="30"/>
        </w:rPr>
        <w:t>l wall have been taken and analyzed</w:t>
      </w:r>
      <w:r w:rsidRPr="0003351D">
        <w:rPr>
          <w:rFonts w:ascii="Segoe UI" w:eastAsia="Times New Roman" w:hAnsi="Segoe UI" w:cs="Segoe UI"/>
          <w:color w:val="0F1419"/>
          <w:sz w:val="30"/>
          <w:szCs w:val="30"/>
        </w:rPr>
        <w:t xml:space="preserve"> in the laboratory and the thermal envelope was imaged again. All components turned out to be in conditions like new - there was no hin</w:t>
      </w:r>
      <w:r>
        <w:rPr>
          <w:rFonts w:ascii="Segoe UI" w:eastAsia="Times New Roman" w:hAnsi="Segoe UI" w:cs="Segoe UI"/>
          <w:color w:val="0F1419"/>
          <w:sz w:val="30"/>
          <w:szCs w:val="30"/>
        </w:rPr>
        <w:t>t that any of the solutions cho</w:t>
      </w:r>
      <w:r w:rsidRPr="0003351D">
        <w:rPr>
          <w:rFonts w:ascii="Segoe UI" w:eastAsia="Times New Roman" w:hAnsi="Segoe UI" w:cs="Segoe UI"/>
          <w:color w:val="0F1419"/>
          <w:sz w:val="30"/>
          <w:szCs w:val="30"/>
        </w:rPr>
        <w:t>sen would not be able to last another 25 yrs [Feist 2020].</w:t>
      </w:r>
    </w:p>
    <w:p w14:paraId="0A8687BA" w14:textId="77777777" w:rsidR="002E5017" w:rsidRDefault="002E5017" w:rsidP="001E737D">
      <w:pPr>
        <w:shd w:val="clear" w:color="auto" w:fill="FFFFFF"/>
        <w:spacing w:after="0" w:line="240" w:lineRule="auto"/>
        <w:rPr>
          <w:rFonts w:ascii="Segoe UI" w:eastAsia="Times New Roman" w:hAnsi="Segoe UI" w:cs="Segoe UI"/>
          <w:color w:val="0F1419"/>
          <w:sz w:val="30"/>
          <w:szCs w:val="30"/>
        </w:rPr>
      </w:pPr>
    </w:p>
    <w:p w14:paraId="6611AD2E" w14:textId="77777777" w:rsidR="002E5017" w:rsidRPr="002E5017" w:rsidRDefault="002E5017" w:rsidP="002E5017">
      <w:pPr>
        <w:shd w:val="clear" w:color="auto" w:fill="FFFFFF"/>
        <w:spacing w:after="0" w:line="240" w:lineRule="auto"/>
        <w:rPr>
          <w:rFonts w:ascii="Segoe UI" w:eastAsia="Times New Roman" w:hAnsi="Segoe UI" w:cs="Segoe UI"/>
          <w:color w:val="0F1419"/>
          <w:sz w:val="30"/>
          <w:szCs w:val="30"/>
        </w:rPr>
      </w:pPr>
      <w:r w:rsidRPr="002E5017">
        <w:rPr>
          <w:rFonts w:ascii="Segoe UI" w:eastAsia="Times New Roman" w:hAnsi="Segoe UI" w:cs="Segoe UI"/>
          <w:color w:val="0F1419"/>
          <w:sz w:val="30"/>
          <w:szCs w:val="30"/>
        </w:rPr>
        <w:t>Never fully understood why this breakthrough innovation was abandoned in the US. (Well, there are some hints: the federal administration changed; cheap fossil fuel was the goal; Americans lost their enthusia</w:t>
      </w:r>
      <w:r>
        <w:rPr>
          <w:rFonts w:ascii="Segoe UI" w:eastAsia="Times New Roman" w:hAnsi="Segoe UI" w:cs="Segoe UI"/>
          <w:color w:val="0F1419"/>
          <w:sz w:val="30"/>
          <w:szCs w:val="30"/>
        </w:rPr>
        <w:t>s</w:t>
      </w:r>
      <w:r w:rsidRPr="002E5017">
        <w:rPr>
          <w:rFonts w:ascii="Segoe UI" w:eastAsia="Times New Roman" w:hAnsi="Segoe UI" w:cs="Segoe UI"/>
          <w:color w:val="0F1419"/>
          <w:sz w:val="30"/>
          <w:szCs w:val="30"/>
        </w:rPr>
        <w:t>m for innovation)</w:t>
      </w:r>
    </w:p>
    <w:p w14:paraId="4F2DA9E8" w14:textId="77777777" w:rsidR="002E5017" w:rsidRPr="002E5017" w:rsidRDefault="002E5017" w:rsidP="002E5017">
      <w:pPr>
        <w:shd w:val="clear" w:color="auto" w:fill="FFFFFF"/>
        <w:spacing w:after="0" w:line="240" w:lineRule="auto"/>
        <w:rPr>
          <w:rFonts w:ascii="Segoe UI" w:eastAsia="Times New Roman" w:hAnsi="Segoe UI" w:cs="Segoe UI"/>
          <w:color w:val="0F1419"/>
          <w:sz w:val="30"/>
          <w:szCs w:val="30"/>
        </w:rPr>
      </w:pPr>
      <w:r w:rsidRPr="002E5017">
        <w:rPr>
          <w:rFonts w:ascii="Segoe UI" w:eastAsia="Times New Roman" w:hAnsi="Segoe UI" w:cs="Segoe UI"/>
          <w:color w:val="1D9BF0"/>
          <w:sz w:val="30"/>
          <w:szCs w:val="30"/>
        </w:rPr>
        <w:lastRenderedPageBreak/>
        <w:t>https://passipedia.org/basics/the_passive_house_-_historical_review#pioneers_in_north_americawilliam_a_shurcliff_and_wayne_shick</w:t>
      </w:r>
    </w:p>
    <w:p w14:paraId="25DC0E36" w14:textId="77777777" w:rsidR="002E5017" w:rsidRDefault="002E5017" w:rsidP="001E737D">
      <w:pPr>
        <w:shd w:val="clear" w:color="auto" w:fill="FFFFFF"/>
        <w:spacing w:after="0" w:line="240" w:lineRule="auto"/>
        <w:rPr>
          <w:rFonts w:ascii="Segoe UI" w:eastAsia="Times New Roman" w:hAnsi="Segoe UI" w:cs="Segoe UI"/>
          <w:color w:val="0F1419"/>
          <w:sz w:val="30"/>
          <w:szCs w:val="30"/>
        </w:rPr>
      </w:pPr>
    </w:p>
    <w:p w14:paraId="0619FACC" w14:textId="77777777" w:rsidR="004003EF" w:rsidRDefault="004003EF" w:rsidP="001E737D">
      <w:pPr>
        <w:shd w:val="clear" w:color="auto" w:fill="FFFFFF"/>
        <w:spacing w:after="0" w:line="240" w:lineRule="auto"/>
        <w:rPr>
          <w:rFonts w:ascii="Segoe UI" w:eastAsia="Times New Roman" w:hAnsi="Segoe UI" w:cs="Segoe UI"/>
          <w:color w:val="0F1419"/>
          <w:sz w:val="30"/>
          <w:szCs w:val="30"/>
        </w:rPr>
      </w:pPr>
    </w:p>
    <w:p w14:paraId="2DB71B09"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r w:rsidRPr="004003EF">
        <w:rPr>
          <w:rFonts w:ascii="Times New Roman" w:eastAsia="Times New Roman" w:hAnsi="Times New Roman" w:cs="Times New Roman"/>
          <w:sz w:val="24"/>
          <w:szCs w:val="24"/>
          <w:lang w:val="de-DE"/>
        </w:rPr>
        <w:t>Guten Morgen, lieber Ernst,</w:t>
      </w:r>
    </w:p>
    <w:p w14:paraId="6494E137"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p>
    <w:p w14:paraId="3E90D69E"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r w:rsidRPr="004003EF">
        <w:rPr>
          <w:rFonts w:ascii="Times New Roman" w:eastAsia="Times New Roman" w:hAnsi="Times New Roman" w:cs="Times New Roman"/>
          <w:sz w:val="24"/>
          <w:szCs w:val="24"/>
          <w:lang w:val="de-DE"/>
        </w:rPr>
        <w:t>da laufen momentan ein paar Dinge ziemlich massiv schief - und ich frage mich, ob wir dazu etwas sagen bzw. tun müssen, und wenn ja, was genau.</w:t>
      </w:r>
    </w:p>
    <w:p w14:paraId="55864ADB"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p>
    <w:p w14:paraId="1BF29D23"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r w:rsidRPr="004003EF">
        <w:rPr>
          <w:rFonts w:ascii="Times New Roman" w:eastAsia="Times New Roman" w:hAnsi="Times New Roman" w:cs="Times New Roman"/>
          <w:sz w:val="24"/>
          <w:szCs w:val="24"/>
          <w:lang w:val="de-DE"/>
        </w:rPr>
        <w:t>Ich gehe davon aus, dass wir beide Krieg nach wie vor als die allerschlechteste Option ansehen. Jetzt haben wir allerdings bereits Krieg (auch wenn viele &lt;noch&gt;) glauben, dass der ja immer noch ca. 800 km (!!) entfernt ist. Ich beobachte eine zunehmende Eskalationsbereitschaft bzgl. militärischer Aktion, die mir sorgen bereitet. Weil sie das nicht zu Ende denkt: Die Verluste an Menschenleben und Lebensqualität sind jetzt schon zu hoch - und sie werden in die Millionen gehen, wenn es keinen </w:t>
      </w:r>
    </w:p>
    <w:p w14:paraId="4582F891"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r w:rsidRPr="004003EF">
        <w:rPr>
          <w:rFonts w:ascii="Times New Roman" w:eastAsia="Times New Roman" w:hAnsi="Times New Roman" w:cs="Times New Roman"/>
          <w:sz w:val="24"/>
          <w:szCs w:val="24"/>
          <w:lang w:val="de-DE"/>
        </w:rPr>
        <w:t>vernunftgeführten Handlungsstrang gibt. Ich behaupte nicht, dass ich den kenne. Aber gemeinsam mit weiteren Personen können wir möglicherweise schon einen Ansatz finden und einen Beitrag leisten.</w:t>
      </w:r>
    </w:p>
    <w:p w14:paraId="4C86BD00"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p>
    <w:p w14:paraId="680D792C"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r w:rsidRPr="004003EF">
        <w:rPr>
          <w:rFonts w:ascii="Times New Roman" w:eastAsia="Times New Roman" w:hAnsi="Times New Roman" w:cs="Times New Roman"/>
          <w:sz w:val="24"/>
          <w:szCs w:val="24"/>
          <w:lang w:val="de-DE"/>
        </w:rPr>
        <w:t>Dass die Mächtigen im Westen (das sind ja nicht die öffentlich auftretenden Politiker - obwohl die irgendwo schon immer auch die Position der Macht-Elite irgendwo widerspiegeln) die Situation bzgl. Russland über Jahrzehnte falsch eingeschätzt hatten, ist jetzt vollständig klargeworden. Leitend dafür war ganz offensichtlich dieses versprechen hoher Gewinne aus "billigem" russischem Erdgas. Vor dem Hintergrund wurde der Ausbau dieser Abhängigkeit von einigen betrieben - und von vielen anderen letztlich geduldet. das dass ein großer Fehler war, darüber sind wir uns, denke ich, schon alnge einig - wir können die Vergangenheit aber leider nicht ändern.</w:t>
      </w:r>
      <w:r w:rsidRPr="004003EF">
        <w:rPr>
          <w:rFonts w:ascii="Times New Roman" w:eastAsia="Times New Roman" w:hAnsi="Times New Roman" w:cs="Times New Roman"/>
          <w:sz w:val="24"/>
          <w:szCs w:val="24"/>
          <w:lang w:val="de-DE"/>
        </w:rPr>
        <w:br/>
      </w:r>
      <w:r w:rsidRPr="004003EF">
        <w:rPr>
          <w:rFonts w:ascii="Times New Roman" w:eastAsia="Times New Roman" w:hAnsi="Times New Roman" w:cs="Times New Roman"/>
          <w:sz w:val="24"/>
          <w:szCs w:val="24"/>
          <w:lang w:val="de-DE"/>
        </w:rPr>
        <w:br/>
        <w:t>Was ich bereits jetzt durchsprüre: Es steigen die Stimmen, die "Opfer bringen" nicht im Sinn von vielleicht mal ein paar tausend km weniger Autofahren oder einen Pullover mehr anziehen verstehen, sondern in der Bereitschaft, durch Anwendung militärischer Eingriffe (die natürlich leider Kollateralschäden haben werden) die Lage grundsätzlich zu ändern: Da scheint die Hoffnung durch,, Putin-Russland militärisch in die Knie zu zwingen, die Gasfelder selbst zu besetzen um eben dann wieder "ohne Pullover" und mit bleibenden Gewinnen aus dem Gas durch die folgenden Winter zu kommen. Dass das ein absurdes und katastrophales Szenario ist, weiß vermutlich Joe Biden durchaus (ich hoffe mal), bei einer Reihe deutscher Politiker bin ich mir da nicht so sicher.</w:t>
      </w:r>
    </w:p>
    <w:p w14:paraId="67EE7475"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p>
    <w:p w14:paraId="41F6A6C9"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r w:rsidRPr="004003EF">
        <w:rPr>
          <w:rFonts w:ascii="Times New Roman" w:eastAsia="Times New Roman" w:hAnsi="Times New Roman" w:cs="Times New Roman"/>
          <w:sz w:val="24"/>
          <w:szCs w:val="24"/>
          <w:lang w:val="de-DE"/>
        </w:rPr>
        <w:t>Möglicherweise hast Du ja bereits einen Ansatz...</w:t>
      </w:r>
    </w:p>
    <w:p w14:paraId="2E6957A5"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p>
    <w:p w14:paraId="1A541AA1"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r w:rsidRPr="004003EF">
        <w:rPr>
          <w:rFonts w:ascii="Times New Roman" w:eastAsia="Times New Roman" w:hAnsi="Times New Roman" w:cs="Times New Roman"/>
          <w:sz w:val="24"/>
          <w:szCs w:val="24"/>
          <w:lang w:val="de-DE"/>
        </w:rPr>
        <w:t xml:space="preserve">Derzeit scheint bei uns die Sonne über alle großen Südfenster tief in unser Haus und es ist (für die Jahreszeit) bereits "mollig warm". Es gibt schon machbare Lösungen, wie Menschen in Frieden untereinander und mit der Natur leben können. Irgendwann so um 2003 sind wir aber "falsch abgebogen" und haben geglaubt, dass das alles ja gar nicht gebraucht wird, wenn wir nur </w:t>
      </w:r>
      <w:r w:rsidRPr="004003EF">
        <w:rPr>
          <w:rFonts w:ascii="Times New Roman" w:eastAsia="Times New Roman" w:hAnsi="Times New Roman" w:cs="Times New Roman"/>
          <w:sz w:val="24"/>
          <w:szCs w:val="24"/>
          <w:lang w:val="de-DE"/>
        </w:rPr>
        <w:lastRenderedPageBreak/>
        <w:t>genügend viel "nachhaltiges" Erdgas daher billig beziehen, wo es das im Überfluss in der Erdkruste gibt.</w:t>
      </w:r>
    </w:p>
    <w:p w14:paraId="278E431E"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p>
    <w:p w14:paraId="17B1AB52"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r w:rsidRPr="004003EF">
        <w:rPr>
          <w:rFonts w:ascii="Times New Roman" w:eastAsia="Times New Roman" w:hAnsi="Times New Roman" w:cs="Times New Roman"/>
          <w:sz w:val="24"/>
          <w:szCs w:val="24"/>
          <w:lang w:val="de-DE"/>
        </w:rPr>
        <w:t>Ganz klar: Innerhalb von sowas ca. nur 1 Jahr können wir jetzt ganz Mittel- und Westeuropa nicht auf nachhaltige Energie umstellen. Aber anfangen könnten wir schon damit. Ganz klar: Auch das allein würde die jetzige Katastrophe nicht lösen - imperialistische Militärinvasionen, das ist der Rückfall in die Barbarei. Und was mir besonders Sorgen macht: Da gibt es jetzt bereits begeistertern "Kriegsjouralismus", Anleitungen zum Bau von Molotowcocktails in den 'socialmedia' von Leuten, denen man anmerkt, dass sie eine Freude daran haben.</w:t>
      </w:r>
    </w:p>
    <w:p w14:paraId="16061EF7" w14:textId="77777777" w:rsidR="004003EF" w:rsidRDefault="004003EF" w:rsidP="004003EF">
      <w:pPr>
        <w:spacing w:after="0" w:line="240" w:lineRule="auto"/>
        <w:rPr>
          <w:rFonts w:ascii="Times New Roman" w:eastAsia="Times New Roman" w:hAnsi="Times New Roman" w:cs="Times New Roman"/>
          <w:sz w:val="24"/>
          <w:szCs w:val="24"/>
          <w:lang w:val="de-DE"/>
        </w:rPr>
      </w:pPr>
    </w:p>
    <w:p w14:paraId="03DEA9B9"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r w:rsidRPr="004003EF">
        <w:rPr>
          <w:rFonts w:ascii="Times New Roman" w:eastAsia="Times New Roman" w:hAnsi="Times New Roman" w:cs="Times New Roman"/>
          <w:sz w:val="24"/>
          <w:szCs w:val="24"/>
          <w:lang w:val="de-DE"/>
        </w:rPr>
        <w:br/>
        <w:t>Einen konkreten Ansatzpunkt sehe ich noch bei China ... gut, meine Kontakte dahin stecken eher so auf 3. oder 4. Ebene. Und das kann vermutlich dort in solchen Fragen nicht viel bewegen (habe ich schon bei Versuchen einer Kommunikation bemerkt - das lief dann immer so nach dem Motto: "Oh, da sprechen Sie aber was an, wo wir uns besser raushalten. &lt;gemeint: "ich hoffe, Sie haben verstanden: das ist Tabu, es bringt unsere Position hier in Gefahr"&gt;.</w:t>
      </w:r>
    </w:p>
    <w:p w14:paraId="1021D655" w14:textId="77777777" w:rsidR="004003EF" w:rsidRDefault="004003EF" w:rsidP="004003EF">
      <w:pPr>
        <w:spacing w:after="0" w:line="240" w:lineRule="auto"/>
        <w:rPr>
          <w:rFonts w:ascii="Times New Roman" w:eastAsia="Times New Roman" w:hAnsi="Times New Roman" w:cs="Times New Roman"/>
          <w:sz w:val="24"/>
          <w:szCs w:val="24"/>
          <w:lang w:val="de-DE"/>
        </w:rPr>
      </w:pPr>
    </w:p>
    <w:p w14:paraId="7D283039" w14:textId="77777777" w:rsidR="004003EF" w:rsidRPr="004003EF" w:rsidRDefault="004003EF" w:rsidP="004003EF">
      <w:pPr>
        <w:spacing w:after="0" w:line="240" w:lineRule="auto"/>
        <w:rPr>
          <w:rFonts w:ascii="Times New Roman" w:eastAsia="Times New Roman" w:hAnsi="Times New Roman" w:cs="Times New Roman"/>
          <w:sz w:val="24"/>
          <w:szCs w:val="24"/>
          <w:lang w:val="de-DE"/>
        </w:rPr>
      </w:pPr>
    </w:p>
    <w:p w14:paraId="09CF0780" w14:textId="77777777" w:rsidR="004003EF" w:rsidRPr="004003EF" w:rsidRDefault="004003EF" w:rsidP="004003EF">
      <w:pPr>
        <w:spacing w:after="0" w:line="240" w:lineRule="auto"/>
        <w:rPr>
          <w:rFonts w:ascii="Times New Roman" w:eastAsia="Times New Roman" w:hAnsi="Times New Roman" w:cs="Times New Roman"/>
          <w:sz w:val="24"/>
          <w:szCs w:val="24"/>
        </w:rPr>
      </w:pPr>
      <w:r w:rsidRPr="004003EF">
        <w:rPr>
          <w:rFonts w:ascii="Times New Roman" w:eastAsia="Times New Roman" w:hAnsi="Times New Roman" w:cs="Times New Roman"/>
          <w:sz w:val="24"/>
          <w:szCs w:val="24"/>
        </w:rPr>
        <w:t>Liebe Grüße von</w:t>
      </w:r>
    </w:p>
    <w:p w14:paraId="665F78AA" w14:textId="77777777" w:rsidR="004003EF" w:rsidRPr="004003EF" w:rsidRDefault="004003EF" w:rsidP="004003EF">
      <w:pPr>
        <w:spacing w:after="0" w:line="240" w:lineRule="auto"/>
        <w:rPr>
          <w:rFonts w:ascii="Times New Roman" w:eastAsia="Times New Roman" w:hAnsi="Times New Roman" w:cs="Times New Roman"/>
          <w:sz w:val="24"/>
          <w:szCs w:val="24"/>
        </w:rPr>
      </w:pPr>
    </w:p>
    <w:p w14:paraId="77A4F050" w14:textId="77777777" w:rsidR="004003EF" w:rsidRPr="004003EF" w:rsidRDefault="004003EF" w:rsidP="004003EF">
      <w:pPr>
        <w:spacing w:after="240" w:line="240" w:lineRule="auto"/>
        <w:rPr>
          <w:rFonts w:ascii="Times New Roman" w:eastAsia="Times New Roman" w:hAnsi="Times New Roman" w:cs="Times New Roman"/>
          <w:sz w:val="24"/>
          <w:szCs w:val="24"/>
        </w:rPr>
      </w:pPr>
      <w:r w:rsidRPr="004003EF">
        <w:rPr>
          <w:rFonts w:ascii="Times New Roman" w:eastAsia="Times New Roman" w:hAnsi="Times New Roman" w:cs="Times New Roman"/>
          <w:sz w:val="24"/>
          <w:szCs w:val="24"/>
        </w:rPr>
        <w:t>Wolfgang </w:t>
      </w:r>
    </w:p>
    <w:p w14:paraId="0DA4361C" w14:textId="77777777" w:rsidR="004003EF" w:rsidRPr="001E737D" w:rsidRDefault="004003EF" w:rsidP="001E737D">
      <w:pPr>
        <w:shd w:val="clear" w:color="auto" w:fill="FFFFFF"/>
        <w:spacing w:after="0" w:line="240" w:lineRule="auto"/>
        <w:rPr>
          <w:rFonts w:ascii="Segoe UI" w:eastAsia="Times New Roman" w:hAnsi="Segoe UI" w:cs="Segoe UI"/>
          <w:color w:val="0F1419"/>
          <w:sz w:val="30"/>
          <w:szCs w:val="30"/>
        </w:rPr>
      </w:pPr>
    </w:p>
    <w:p w14:paraId="6FBC8C30" w14:textId="77777777" w:rsidR="001E737D" w:rsidRDefault="001E737D" w:rsidP="00222A27">
      <w:pPr>
        <w:tabs>
          <w:tab w:val="left" w:pos="2998"/>
        </w:tabs>
      </w:pPr>
    </w:p>
    <w:p w14:paraId="2F5AFA3C" w14:textId="77777777" w:rsidR="001E737D" w:rsidRDefault="001E737D" w:rsidP="00222A27">
      <w:pPr>
        <w:tabs>
          <w:tab w:val="left" w:pos="2998"/>
        </w:tabs>
      </w:pPr>
    </w:p>
    <w:p w14:paraId="503E9FBF" w14:textId="77777777" w:rsidR="001E737D" w:rsidRDefault="001E737D" w:rsidP="00222A27">
      <w:pPr>
        <w:tabs>
          <w:tab w:val="left" w:pos="2998"/>
        </w:tabs>
      </w:pPr>
    </w:p>
    <w:p w14:paraId="0D8334F6" w14:textId="77777777" w:rsidR="001E737D" w:rsidRDefault="004C1233" w:rsidP="00222A27">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It's not at all a new phenomenon that obsolete technologies are substituted by more attractive new ones; mechanical clocks are an example, typewriters, charburners,.. In contemporary times we can care better about the transitioning process, providing education for the workforce</w:t>
      </w:r>
    </w:p>
    <w:p w14:paraId="7D937B49" w14:textId="77777777" w:rsidR="00711F04" w:rsidRDefault="00711F04" w:rsidP="00222A27">
      <w:pPr>
        <w:tabs>
          <w:tab w:val="left" w:pos="2998"/>
        </w:tabs>
        <w:rPr>
          <w:rFonts w:ascii="Segoe UI" w:hAnsi="Segoe UI" w:cs="Segoe UI"/>
          <w:color w:val="0F1419"/>
          <w:sz w:val="30"/>
          <w:szCs w:val="30"/>
          <w:shd w:val="clear" w:color="auto" w:fill="FFFFFF"/>
        </w:rPr>
      </w:pPr>
    </w:p>
    <w:p w14:paraId="1DED8905" w14:textId="77777777" w:rsidR="00711F04" w:rsidRDefault="00711F04" w:rsidP="00222A27">
      <w:pPr>
        <w:tabs>
          <w:tab w:val="left" w:pos="2998"/>
        </w:tabs>
        <w:rPr>
          <w:rFonts w:ascii="Segoe UI" w:hAnsi="Segoe UI" w:cs="Segoe UI"/>
          <w:color w:val="0F1419"/>
          <w:sz w:val="30"/>
          <w:szCs w:val="30"/>
          <w:shd w:val="clear" w:color="auto" w:fill="FFFFFF"/>
        </w:rPr>
      </w:pPr>
    </w:p>
    <w:p w14:paraId="3CAE5511" w14:textId="77777777" w:rsidR="00711F04" w:rsidRDefault="00711F04" w:rsidP="00222A27">
      <w:pPr>
        <w:tabs>
          <w:tab w:val="left" w:pos="2998"/>
        </w:tabs>
        <w:rPr>
          <w:rFonts w:ascii="Segoe UI" w:hAnsi="Segoe UI" w:cs="Segoe UI"/>
          <w:color w:val="0F1419"/>
          <w:sz w:val="30"/>
          <w:szCs w:val="30"/>
          <w:shd w:val="clear" w:color="auto" w:fill="FFFFFF"/>
        </w:rPr>
      </w:pPr>
    </w:p>
    <w:p w14:paraId="07023543" w14:textId="77777777" w:rsidR="00711F04" w:rsidRDefault="00711F04" w:rsidP="00222A27">
      <w:pPr>
        <w:tabs>
          <w:tab w:val="left" w:pos="2998"/>
        </w:tabs>
        <w:rPr>
          <w:rFonts w:ascii="Segoe UI" w:hAnsi="Segoe UI" w:cs="Segoe UI"/>
          <w:color w:val="0F1419"/>
          <w:sz w:val="30"/>
          <w:szCs w:val="30"/>
          <w:shd w:val="clear" w:color="auto" w:fill="FFFFFF"/>
        </w:rPr>
      </w:pPr>
    </w:p>
    <w:p w14:paraId="7AC1F4C6" w14:textId="77777777" w:rsidR="00711F04" w:rsidRDefault="00711F04" w:rsidP="00222A27">
      <w:pPr>
        <w:tabs>
          <w:tab w:val="left" w:pos="2998"/>
        </w:tabs>
        <w:rPr>
          <w:rFonts w:ascii="Segoe UI" w:hAnsi="Segoe UI" w:cs="Segoe UI"/>
          <w:color w:val="0F1419"/>
          <w:sz w:val="30"/>
          <w:szCs w:val="30"/>
          <w:shd w:val="clear" w:color="auto" w:fill="FFFFFF"/>
        </w:rPr>
      </w:pPr>
    </w:p>
    <w:p w14:paraId="7DD83AED" w14:textId="77777777" w:rsidR="00711F04" w:rsidRDefault="00711F04" w:rsidP="00222A27">
      <w:pPr>
        <w:tabs>
          <w:tab w:val="left" w:pos="2998"/>
        </w:tabs>
        <w:rPr>
          <w:rFonts w:ascii="Segoe UI" w:hAnsi="Segoe UI" w:cs="Segoe UI"/>
          <w:color w:val="0F1419"/>
          <w:sz w:val="30"/>
          <w:szCs w:val="30"/>
          <w:shd w:val="clear" w:color="auto" w:fill="FFFFFF"/>
        </w:rPr>
      </w:pPr>
    </w:p>
    <w:p w14:paraId="6B597E9F" w14:textId="77777777" w:rsidR="00711F04" w:rsidRDefault="00711F04" w:rsidP="00222A27">
      <w:pPr>
        <w:tabs>
          <w:tab w:val="left" w:pos="2998"/>
        </w:tabs>
        <w:rPr>
          <w:rFonts w:ascii="Segoe UI" w:hAnsi="Segoe UI" w:cs="Segoe UI"/>
          <w:color w:val="0F1419"/>
          <w:sz w:val="30"/>
          <w:szCs w:val="30"/>
          <w:shd w:val="clear" w:color="auto" w:fill="FFFFFF"/>
        </w:rPr>
      </w:pPr>
    </w:p>
    <w:p w14:paraId="635B8296" w14:textId="77777777" w:rsidR="00711F04" w:rsidRDefault="00711F04" w:rsidP="00222A27">
      <w:pPr>
        <w:tabs>
          <w:tab w:val="left" w:pos="2998"/>
        </w:tabs>
        <w:rPr>
          <w:rFonts w:ascii="Segoe UI" w:hAnsi="Segoe UI" w:cs="Segoe UI"/>
          <w:color w:val="0F1419"/>
          <w:sz w:val="30"/>
          <w:szCs w:val="30"/>
          <w:shd w:val="clear" w:color="auto" w:fill="FFFFFF"/>
          <w:lang w:val="de-DE"/>
        </w:rPr>
      </w:pPr>
      <w:r w:rsidRPr="00711F04">
        <w:rPr>
          <w:rFonts w:ascii="Segoe UI" w:hAnsi="Segoe UI" w:cs="Segoe UI"/>
          <w:color w:val="0F1419"/>
          <w:sz w:val="30"/>
          <w:szCs w:val="30"/>
          <w:shd w:val="clear" w:color="auto" w:fill="FFFFFF"/>
          <w:lang w:val="de-DE"/>
        </w:rPr>
        <w:t>Die Situat</w:t>
      </w:r>
      <w:r>
        <w:rPr>
          <w:rFonts w:ascii="Segoe UI" w:hAnsi="Segoe UI" w:cs="Segoe UI"/>
          <w:color w:val="0F1419"/>
          <w:sz w:val="30"/>
          <w:szCs w:val="30"/>
          <w:shd w:val="clear" w:color="auto" w:fill="FFFFFF"/>
          <w:lang w:val="de-DE"/>
        </w:rPr>
        <w:t xml:space="preserve">ion in der Ukraine wird von </w:t>
      </w:r>
      <w:r w:rsidRPr="00711F04">
        <w:rPr>
          <w:rFonts w:ascii="Segoe UI" w:hAnsi="Segoe UI" w:cs="Segoe UI"/>
          <w:color w:val="0F1419"/>
          <w:sz w:val="30"/>
          <w:szCs w:val="30"/>
          <w:shd w:val="clear" w:color="auto" w:fill="FFFFFF"/>
          <w:lang w:val="de-DE"/>
        </w:rPr>
        <w:t>Menschen in Ukraine je nach deren</w:t>
      </w:r>
      <w:r>
        <w:rPr>
          <w:rFonts w:ascii="Segoe UI" w:hAnsi="Segoe UI" w:cs="Segoe UI"/>
          <w:color w:val="0F1419"/>
          <w:sz w:val="30"/>
          <w:szCs w:val="30"/>
          <w:shd w:val="clear" w:color="auto" w:fill="FFFFFF"/>
          <w:lang w:val="de-DE"/>
        </w:rPr>
        <w:t xml:space="preserve"> eigener Geschichte extrem unterschiedlich gesehen. Meiner Einschätzung nach ist eine Mehrheit Pro-westlich und strebt tatsächlich die Eingliederung in den (so empfundenen) Wohlstand in der EU an.</w:t>
      </w:r>
      <w:r>
        <w:rPr>
          <w:rFonts w:ascii="Segoe UI" w:hAnsi="Segoe UI" w:cs="Segoe UI"/>
          <w:color w:val="0F1419"/>
          <w:sz w:val="30"/>
          <w:szCs w:val="30"/>
          <w:shd w:val="clear" w:color="auto" w:fill="FFFFFF"/>
          <w:lang w:val="de-DE"/>
        </w:rPr>
        <w:br/>
        <w:t xml:space="preserve">Es gibt aber auch pro-russisch verwurzelte Menschen in der Ukraine – und selbstredend nicht weniger derselben in Russland selbst. Die haben schon seit 2014 die Entwicklung </w:t>
      </w:r>
      <w:r w:rsidRPr="00711F04">
        <w:rPr>
          <w:rFonts w:ascii="Segoe UI" w:hAnsi="Segoe UI" w:cs="Segoe UI"/>
          <w:b/>
          <w:i/>
          <w:color w:val="0F1419"/>
          <w:sz w:val="30"/>
          <w:szCs w:val="30"/>
          <w:shd w:val="clear" w:color="auto" w:fill="FFFFFF"/>
          <w:lang w:val="de-DE"/>
        </w:rPr>
        <w:t>ganz anders</w:t>
      </w:r>
      <w:r>
        <w:rPr>
          <w:rFonts w:ascii="Segoe UI" w:hAnsi="Segoe UI" w:cs="Segoe UI"/>
          <w:color w:val="0F1419"/>
          <w:sz w:val="30"/>
          <w:szCs w:val="30"/>
          <w:shd w:val="clear" w:color="auto" w:fill="FFFFFF"/>
          <w:lang w:val="de-DE"/>
        </w:rPr>
        <w:t xml:space="preserve"> wahrgenommen als der größte Teil des Rests der Welt. </w:t>
      </w:r>
    </w:p>
    <w:p w14:paraId="48AD92D4" w14:textId="77777777" w:rsidR="00711F04" w:rsidRDefault="00711F04" w:rsidP="00222A27">
      <w:pPr>
        <w:tabs>
          <w:tab w:val="left" w:pos="2998"/>
        </w:tabs>
        <w:rPr>
          <w:rFonts w:ascii="Segoe UI" w:hAnsi="Segoe UI" w:cs="Segoe UI"/>
          <w:color w:val="0F1419"/>
          <w:sz w:val="30"/>
          <w:szCs w:val="30"/>
          <w:shd w:val="clear" w:color="auto" w:fill="FFFFFF"/>
          <w:lang w:val="de-DE"/>
        </w:rPr>
      </w:pPr>
      <w:r>
        <w:rPr>
          <w:rFonts w:ascii="Segoe UI" w:hAnsi="Segoe UI" w:cs="Segoe UI"/>
          <w:color w:val="0F1419"/>
          <w:sz w:val="30"/>
          <w:szCs w:val="30"/>
          <w:shd w:val="clear" w:color="auto" w:fill="FFFFFF"/>
          <w:lang w:val="de-DE"/>
        </w:rPr>
        <w:t xml:space="preserve">Die meisten Menschen im Westen kennen diese gänzlich andere Wahrnehmung dieser (durchaus militanten) russischen Seite nicht; sie nehmen das Geschehen allein als Verirrung von Präsident Putin wahr – in Verkennung eines starken russischen Nationalismus. </w:t>
      </w:r>
    </w:p>
    <w:p w14:paraId="45E69CCB" w14:textId="77777777" w:rsidR="00711F04" w:rsidRDefault="00711F04" w:rsidP="00222A27">
      <w:pPr>
        <w:tabs>
          <w:tab w:val="left" w:pos="2998"/>
        </w:tabs>
        <w:rPr>
          <w:rFonts w:ascii="Segoe UI" w:hAnsi="Segoe UI" w:cs="Segoe UI"/>
          <w:color w:val="0F1419"/>
          <w:sz w:val="30"/>
          <w:szCs w:val="30"/>
          <w:shd w:val="clear" w:color="auto" w:fill="FFFFFF"/>
          <w:lang w:val="de-DE"/>
        </w:rPr>
      </w:pPr>
      <w:r>
        <w:rPr>
          <w:rFonts w:ascii="Segoe UI" w:hAnsi="Segoe UI" w:cs="Segoe UI"/>
          <w:color w:val="0F1419"/>
          <w:sz w:val="30"/>
          <w:szCs w:val="30"/>
          <w:shd w:val="clear" w:color="auto" w:fill="FFFFFF"/>
          <w:lang w:val="de-DE"/>
        </w:rPr>
        <w:t>Umgekehrt scheint Putin die Haltung des überwiegenden Teils der Bevölkerung im Kerngebiet der Ukraine (westlich von Donba</w:t>
      </w:r>
      <w:r w:rsidR="00286886">
        <w:rPr>
          <w:rFonts w:ascii="Segoe UI" w:hAnsi="Segoe UI" w:cs="Segoe UI"/>
          <w:color w:val="0F1419"/>
          <w:sz w:val="30"/>
          <w:szCs w:val="30"/>
          <w:shd w:val="clear" w:color="auto" w:fill="FFFFFF"/>
          <w:lang w:val="de-DE"/>
        </w:rPr>
        <w:t>s</w:t>
      </w:r>
      <w:r>
        <w:rPr>
          <w:rFonts w:ascii="Segoe UI" w:hAnsi="Segoe UI" w:cs="Segoe UI"/>
          <w:color w:val="0F1419"/>
          <w:sz w:val="30"/>
          <w:szCs w:val="30"/>
          <w:shd w:val="clear" w:color="auto" w:fill="FFFFFF"/>
          <w:lang w:val="de-DE"/>
        </w:rPr>
        <w:t>s und Krim)</w:t>
      </w:r>
      <w:r w:rsidR="00286886">
        <w:rPr>
          <w:rFonts w:ascii="Segoe UI" w:hAnsi="Segoe UI" w:cs="Segoe UI"/>
          <w:color w:val="0F1419"/>
          <w:sz w:val="30"/>
          <w:szCs w:val="30"/>
          <w:shd w:val="clear" w:color="auto" w:fill="FFFFFF"/>
          <w:lang w:val="de-DE"/>
        </w:rPr>
        <w:t xml:space="preserve"> nicht wirklich zu kennen bzw. deren Überzeugtheit inkorrekt einzuschätzen. Ob er tatsächlich geglaubt hat, seine Truppen würden in der Ukraine „als Befreier begrüßt“ (bei der Okkupation der Krim war das ja der Fall, vielleicht zu einem Teil „inszeniert“. Für die Krim gelten ähnliche Zahlen bzgl. Zugehörigkeitsgefühl wie für den Donbass.</w:t>
      </w:r>
    </w:p>
    <w:p w14:paraId="3B19E00D" w14:textId="77777777" w:rsidR="00666BE7" w:rsidRDefault="00666BE7" w:rsidP="00222A27">
      <w:pPr>
        <w:tabs>
          <w:tab w:val="left" w:pos="2998"/>
        </w:tabs>
        <w:rPr>
          <w:rFonts w:ascii="Segoe UI" w:hAnsi="Segoe UI" w:cs="Segoe UI"/>
          <w:color w:val="0F1419"/>
          <w:sz w:val="30"/>
          <w:szCs w:val="30"/>
          <w:shd w:val="clear" w:color="auto" w:fill="FFFFFF"/>
          <w:lang w:val="de-DE"/>
        </w:rPr>
      </w:pPr>
    </w:p>
    <w:p w14:paraId="6AB5376D" w14:textId="77777777" w:rsidR="00666BE7" w:rsidRDefault="00666BE7" w:rsidP="00222A27">
      <w:pPr>
        <w:tabs>
          <w:tab w:val="left" w:pos="2998"/>
        </w:tabs>
        <w:rPr>
          <w:rFonts w:ascii="Segoe UI" w:hAnsi="Segoe UI" w:cs="Segoe UI"/>
          <w:color w:val="0F1419"/>
          <w:sz w:val="30"/>
          <w:szCs w:val="30"/>
          <w:shd w:val="clear" w:color="auto" w:fill="FFFFFF"/>
          <w:lang w:val="de-DE"/>
        </w:rPr>
      </w:pPr>
    </w:p>
    <w:p w14:paraId="451C2F3B" w14:textId="77777777" w:rsidR="00666BE7" w:rsidRDefault="00666BE7" w:rsidP="00222A27">
      <w:pPr>
        <w:tabs>
          <w:tab w:val="left" w:pos="2998"/>
        </w:tabs>
        <w:rPr>
          <w:rFonts w:ascii="Segoe UI" w:hAnsi="Segoe UI" w:cs="Segoe UI"/>
          <w:color w:val="0F1419"/>
          <w:sz w:val="30"/>
          <w:szCs w:val="30"/>
          <w:shd w:val="clear" w:color="auto" w:fill="FFFFFF"/>
          <w:lang w:val="de-DE"/>
        </w:rPr>
      </w:pPr>
    </w:p>
    <w:p w14:paraId="654CD415" w14:textId="77777777" w:rsidR="00666BE7" w:rsidRPr="00FE7132" w:rsidRDefault="00666BE7" w:rsidP="00666BE7">
      <w:pPr>
        <w:shd w:val="clear" w:color="auto" w:fill="FFFFFF"/>
        <w:rPr>
          <w:rStyle w:val="Hyperlink"/>
          <w:sz w:val="23"/>
          <w:szCs w:val="23"/>
          <w:u w:val="none"/>
          <w:bdr w:val="single" w:sz="2" w:space="0" w:color="000000" w:frame="1"/>
          <w:lang w:val="de-DE"/>
        </w:rPr>
      </w:pPr>
      <w:r>
        <w:rPr>
          <w:color w:val="000000"/>
          <w:sz w:val="23"/>
          <w:szCs w:val="23"/>
        </w:rPr>
        <w:fldChar w:fldCharType="begin"/>
      </w:r>
      <w:r w:rsidRPr="00FE7132">
        <w:rPr>
          <w:color w:val="000000"/>
          <w:sz w:val="23"/>
          <w:szCs w:val="23"/>
          <w:lang w:val="de-DE"/>
        </w:rPr>
        <w:instrText xml:space="preserve"> HYPERLINK "https://twitter.com/antonioguterres" </w:instrText>
      </w:r>
      <w:r>
        <w:rPr>
          <w:color w:val="000000"/>
          <w:sz w:val="23"/>
          <w:szCs w:val="23"/>
        </w:rPr>
        <w:fldChar w:fldCharType="separate"/>
      </w:r>
    </w:p>
    <w:p w14:paraId="4F7107D0" w14:textId="77777777" w:rsidR="00666BE7" w:rsidRDefault="00666BE7" w:rsidP="00666BE7">
      <w:pPr>
        <w:shd w:val="clear" w:color="auto" w:fill="FFFFFF"/>
        <w:spacing w:line="300" w:lineRule="atLeast"/>
        <w:rPr>
          <w:rFonts w:ascii="Segoe UI" w:hAnsi="Segoe UI" w:cs="Segoe UI"/>
          <w:b/>
          <w:bCs/>
          <w:color w:val="0F1419"/>
        </w:rPr>
      </w:pPr>
      <w:r w:rsidRPr="001D699A">
        <w:rPr>
          <w:rFonts w:ascii="Segoe UI" w:hAnsi="Segoe UI" w:cs="Segoe UI"/>
          <w:b/>
          <w:bCs/>
          <w:color w:val="0F1419"/>
          <w:sz w:val="23"/>
          <w:szCs w:val="23"/>
          <w:bdr w:val="single" w:sz="2" w:space="0" w:color="000000" w:frame="1"/>
          <w:lang w:val="de-DE"/>
        </w:rPr>
        <w:br/>
      </w:r>
      <w:r>
        <w:rPr>
          <w:rStyle w:val="css-901oao"/>
          <w:rFonts w:ascii="Segoe UI" w:hAnsi="Segoe UI" w:cs="Segoe UI"/>
          <w:b/>
          <w:bCs/>
          <w:color w:val="0F1419"/>
          <w:sz w:val="23"/>
          <w:szCs w:val="23"/>
          <w:bdr w:val="single" w:sz="2" w:space="0" w:color="000000" w:frame="1"/>
        </w:rPr>
        <w:t>António Guterres</w:t>
      </w:r>
    </w:p>
    <w:p w14:paraId="3E459CC4" w14:textId="77777777" w:rsidR="00666BE7" w:rsidRDefault="00666BE7" w:rsidP="00666BE7">
      <w:pPr>
        <w:shd w:val="clear" w:color="auto" w:fill="FFFFFF"/>
        <w:spacing w:line="300" w:lineRule="atLeast"/>
        <w:rPr>
          <w:rFonts w:ascii="Segoe UI" w:hAnsi="Segoe UI" w:cs="Segoe UI"/>
          <w:color w:val="536471"/>
          <w:sz w:val="23"/>
          <w:szCs w:val="23"/>
          <w:bdr w:val="single" w:sz="2" w:space="0" w:color="000000" w:frame="1"/>
        </w:rPr>
      </w:pPr>
      <w:r>
        <w:rPr>
          <w:rStyle w:val="css-901oao"/>
          <w:rFonts w:ascii="Segoe UI" w:hAnsi="Segoe UI" w:cs="Segoe UI"/>
          <w:color w:val="536471"/>
          <w:sz w:val="23"/>
          <w:szCs w:val="23"/>
          <w:bdr w:val="single" w:sz="2" w:space="0" w:color="000000" w:frame="1"/>
        </w:rPr>
        <w:t>@antonioguterres</w:t>
      </w:r>
    </w:p>
    <w:p w14:paraId="0F9BDBC1" w14:textId="77777777" w:rsidR="00666BE7" w:rsidRDefault="00666BE7" w:rsidP="00666BE7">
      <w:pPr>
        <w:shd w:val="clear" w:color="auto" w:fill="FFFFFF"/>
        <w:spacing w:line="240" w:lineRule="auto"/>
        <w:rPr>
          <w:rFonts w:ascii="Times New Roman" w:hAnsi="Times New Roman" w:cs="Times New Roman"/>
          <w:color w:val="000000"/>
          <w:sz w:val="23"/>
          <w:szCs w:val="23"/>
        </w:rPr>
      </w:pPr>
      <w:r>
        <w:rPr>
          <w:color w:val="000000"/>
          <w:sz w:val="23"/>
          <w:szCs w:val="23"/>
        </w:rPr>
        <w:lastRenderedPageBreak/>
        <w:fldChar w:fldCharType="end"/>
      </w:r>
    </w:p>
    <w:p w14:paraId="694A38B4" w14:textId="77777777" w:rsidR="00666BE7" w:rsidRDefault="00666BE7" w:rsidP="00666BE7">
      <w:pPr>
        <w:shd w:val="clear" w:color="auto" w:fill="FFFFFF"/>
        <w:spacing w:line="420" w:lineRule="atLeast"/>
        <w:rPr>
          <w:rFonts w:ascii="Segoe UI" w:hAnsi="Segoe UI" w:cs="Segoe UI"/>
          <w:color w:val="0F1419"/>
          <w:sz w:val="35"/>
          <w:szCs w:val="35"/>
          <w:lang w:val="en"/>
        </w:rPr>
      </w:pPr>
      <w:r>
        <w:rPr>
          <w:rStyle w:val="css-901oao"/>
          <w:rFonts w:ascii="Segoe UI" w:hAnsi="Segoe UI" w:cs="Segoe UI"/>
          <w:color w:val="0F1419"/>
          <w:sz w:val="35"/>
          <w:szCs w:val="35"/>
          <w:bdr w:val="single" w:sz="2" w:space="0" w:color="000000" w:frame="1"/>
          <w:lang w:val="en"/>
        </w:rPr>
        <w:t>As current events make all too clear, our reliance on fossil fuels makes the global economy &amp; our energy security vulnerable to geopolitical crises. Instead of slowing down decarbonization, now is the time to accelerate the transition to a renewable energy future.</w:t>
      </w:r>
    </w:p>
    <w:p w14:paraId="5F6E3711" w14:textId="77777777" w:rsidR="00666BE7" w:rsidRPr="00666BE7" w:rsidRDefault="00666BE7" w:rsidP="00666BE7">
      <w:pPr>
        <w:tabs>
          <w:tab w:val="left" w:pos="2998"/>
        </w:tabs>
        <w:rPr>
          <w:rFonts w:ascii="Segoe UI" w:hAnsi="Segoe UI" w:cs="Segoe UI"/>
          <w:color w:val="0F1419"/>
          <w:sz w:val="30"/>
          <w:szCs w:val="30"/>
          <w:shd w:val="clear" w:color="auto" w:fill="FFFFFF"/>
          <w:lang w:val="en"/>
        </w:rPr>
      </w:pPr>
    </w:p>
    <w:p w14:paraId="224373AD" w14:textId="77777777" w:rsidR="00666BE7" w:rsidRPr="00666BE7" w:rsidRDefault="00666BE7" w:rsidP="00666BE7">
      <w:pPr>
        <w:tabs>
          <w:tab w:val="left" w:pos="2998"/>
        </w:tabs>
        <w:rPr>
          <w:rFonts w:ascii="Segoe UI" w:hAnsi="Segoe UI" w:cs="Segoe UI"/>
          <w:color w:val="0F1419"/>
          <w:sz w:val="30"/>
          <w:szCs w:val="30"/>
          <w:shd w:val="clear" w:color="auto" w:fill="FFFFFF"/>
          <w:lang w:val="en"/>
        </w:rPr>
      </w:pPr>
      <w:r w:rsidRPr="00666BE7">
        <w:rPr>
          <w:rFonts w:ascii="Segoe UI" w:hAnsi="Segoe UI" w:cs="Segoe UI"/>
          <w:color w:val="0F1419"/>
          <w:sz w:val="30"/>
          <w:szCs w:val="30"/>
          <w:shd w:val="clear" w:color="auto" w:fill="FFFFFF"/>
          <w:lang w:val="en"/>
        </w:rPr>
        <w:t>António Guterres</w:t>
      </w:r>
      <w:r>
        <w:rPr>
          <w:rFonts w:ascii="Segoe UI" w:hAnsi="Segoe UI" w:cs="Segoe UI"/>
          <w:color w:val="0F1419"/>
          <w:sz w:val="30"/>
          <w:szCs w:val="30"/>
          <w:shd w:val="clear" w:color="auto" w:fill="FFFFFF"/>
          <w:lang w:val="en"/>
        </w:rPr>
        <w:t xml:space="preserve"> (Mrach 1</w:t>
      </w:r>
      <w:r w:rsidRPr="00666BE7">
        <w:rPr>
          <w:rFonts w:ascii="Segoe UI" w:hAnsi="Segoe UI" w:cs="Segoe UI"/>
          <w:color w:val="0F1419"/>
          <w:sz w:val="30"/>
          <w:szCs w:val="30"/>
          <w:shd w:val="clear" w:color="auto" w:fill="FFFFFF"/>
          <w:vertAlign w:val="superscript"/>
          <w:lang w:val="en"/>
        </w:rPr>
        <w:t>st</w:t>
      </w:r>
      <w:r>
        <w:rPr>
          <w:rFonts w:ascii="Segoe UI" w:hAnsi="Segoe UI" w:cs="Segoe UI"/>
          <w:color w:val="0F1419"/>
          <w:sz w:val="30"/>
          <w:szCs w:val="30"/>
          <w:shd w:val="clear" w:color="auto" w:fill="FFFFFF"/>
          <w:lang w:val="en"/>
        </w:rPr>
        <w:t>, 12:50)</w:t>
      </w:r>
    </w:p>
    <w:p w14:paraId="10B967ED" w14:textId="77777777" w:rsidR="00666BE7" w:rsidRPr="00666BE7" w:rsidRDefault="00666BE7" w:rsidP="00666BE7">
      <w:pPr>
        <w:tabs>
          <w:tab w:val="left" w:pos="2998"/>
        </w:tabs>
        <w:rPr>
          <w:rFonts w:ascii="Segoe UI" w:hAnsi="Segoe UI" w:cs="Segoe UI"/>
          <w:color w:val="0F1419"/>
          <w:sz w:val="30"/>
          <w:szCs w:val="30"/>
          <w:shd w:val="clear" w:color="auto" w:fill="FFFFFF"/>
          <w:lang w:val="en"/>
        </w:rPr>
      </w:pPr>
      <w:r w:rsidRPr="00666BE7">
        <w:rPr>
          <w:rFonts w:ascii="Segoe UI" w:hAnsi="Segoe UI" w:cs="Segoe UI"/>
          <w:color w:val="0F1419"/>
          <w:sz w:val="30"/>
          <w:szCs w:val="30"/>
          <w:shd w:val="clear" w:color="auto" w:fill="FFFFFF"/>
          <w:lang w:val="en"/>
        </w:rPr>
        <w:t>@antonioguterres</w:t>
      </w:r>
    </w:p>
    <w:p w14:paraId="33D4ABCA" w14:textId="77777777" w:rsidR="00666BE7" w:rsidRPr="00666BE7" w:rsidRDefault="00666BE7" w:rsidP="00666BE7">
      <w:pPr>
        <w:tabs>
          <w:tab w:val="left" w:pos="2998"/>
        </w:tabs>
        <w:rPr>
          <w:rFonts w:ascii="Segoe UI" w:hAnsi="Segoe UI" w:cs="Segoe UI"/>
          <w:color w:val="0F1419"/>
          <w:sz w:val="30"/>
          <w:szCs w:val="30"/>
          <w:shd w:val="clear" w:color="auto" w:fill="FFFFFF"/>
          <w:lang w:val="en"/>
        </w:rPr>
      </w:pPr>
      <w:r w:rsidRPr="00666BE7">
        <w:rPr>
          <w:rFonts w:ascii="Segoe UI" w:hAnsi="Segoe UI" w:cs="Segoe UI"/>
          <w:color w:val="0F1419"/>
          <w:sz w:val="30"/>
          <w:szCs w:val="30"/>
          <w:shd w:val="clear" w:color="auto" w:fill="FFFFFF"/>
          <w:lang w:val="en"/>
        </w:rPr>
        <w:t>As current events make all too clear, our reliance on fossil fuels makes the global economy &amp; our energy security vulnerable to geopolitical crises.</w:t>
      </w:r>
    </w:p>
    <w:p w14:paraId="00CF432C" w14:textId="77777777" w:rsidR="00666BE7" w:rsidRPr="00666BE7" w:rsidRDefault="00666BE7" w:rsidP="00666BE7">
      <w:pPr>
        <w:tabs>
          <w:tab w:val="left" w:pos="2998"/>
        </w:tabs>
        <w:rPr>
          <w:rFonts w:ascii="Segoe UI" w:hAnsi="Segoe UI" w:cs="Segoe UI"/>
          <w:color w:val="0F1419"/>
          <w:sz w:val="30"/>
          <w:szCs w:val="30"/>
          <w:shd w:val="clear" w:color="auto" w:fill="FFFFFF"/>
          <w:lang w:val="en"/>
        </w:rPr>
      </w:pPr>
    </w:p>
    <w:p w14:paraId="2A5099D8" w14:textId="77777777" w:rsidR="00666BE7" w:rsidRDefault="00666BE7" w:rsidP="00666BE7">
      <w:pPr>
        <w:tabs>
          <w:tab w:val="left" w:pos="2998"/>
        </w:tabs>
        <w:rPr>
          <w:rFonts w:ascii="Segoe UI" w:hAnsi="Segoe UI" w:cs="Segoe UI"/>
          <w:color w:val="0F1419"/>
          <w:sz w:val="30"/>
          <w:szCs w:val="30"/>
          <w:shd w:val="clear" w:color="auto" w:fill="FFFFFF"/>
          <w:lang w:val="en"/>
        </w:rPr>
      </w:pPr>
      <w:r w:rsidRPr="00666BE7">
        <w:rPr>
          <w:rFonts w:ascii="Segoe UI" w:hAnsi="Segoe UI" w:cs="Segoe UI"/>
          <w:color w:val="0F1419"/>
          <w:sz w:val="30"/>
          <w:szCs w:val="30"/>
          <w:shd w:val="clear" w:color="auto" w:fill="FFFFFF"/>
          <w:lang w:val="en"/>
        </w:rPr>
        <w:t>Instead of slowing down decarbonization, now is the time to accelerate the transition to a renewable energy future.</w:t>
      </w:r>
    </w:p>
    <w:p w14:paraId="712AC969" w14:textId="77777777" w:rsidR="00666BE7" w:rsidRPr="00666BE7" w:rsidRDefault="00666BE7" w:rsidP="00222A27">
      <w:pPr>
        <w:tabs>
          <w:tab w:val="left" w:pos="2998"/>
        </w:tabs>
        <w:rPr>
          <w:rFonts w:ascii="Segoe UI" w:hAnsi="Segoe UI" w:cs="Segoe UI"/>
          <w:color w:val="0F1419"/>
          <w:sz w:val="30"/>
          <w:szCs w:val="30"/>
          <w:shd w:val="clear" w:color="auto" w:fill="FFFFFF"/>
          <w:lang w:val="en"/>
        </w:rPr>
      </w:pPr>
    </w:p>
    <w:p w14:paraId="117DB39A" w14:textId="77777777" w:rsidR="00666BE7" w:rsidRDefault="00666BE7" w:rsidP="00666BE7">
      <w:pPr>
        <w:shd w:val="clear" w:color="auto" w:fill="FFFFFF"/>
        <w:spacing w:after="0" w:line="240" w:lineRule="auto"/>
        <w:rPr>
          <w:rFonts w:ascii="Segoe UI" w:eastAsia="Times New Roman" w:hAnsi="Segoe UI" w:cs="Segoe UI"/>
          <w:color w:val="0F1419"/>
          <w:sz w:val="30"/>
          <w:szCs w:val="30"/>
        </w:rPr>
      </w:pPr>
    </w:p>
    <w:p w14:paraId="1E5FCCC6" w14:textId="77777777" w:rsidR="00666BE7" w:rsidRDefault="00666BE7" w:rsidP="00666BE7">
      <w:pPr>
        <w:shd w:val="clear" w:color="auto" w:fill="FFFFFF"/>
        <w:spacing w:after="0" w:line="240" w:lineRule="auto"/>
        <w:rPr>
          <w:rFonts w:ascii="Segoe UI" w:eastAsia="Times New Roman" w:hAnsi="Segoe UI" w:cs="Segoe UI"/>
          <w:color w:val="0F1419"/>
          <w:sz w:val="30"/>
          <w:szCs w:val="30"/>
        </w:rPr>
      </w:pPr>
    </w:p>
    <w:p w14:paraId="5C3F99C0" w14:textId="77777777" w:rsidR="00666BE7" w:rsidRPr="00666BE7" w:rsidRDefault="00666BE7" w:rsidP="00666BE7">
      <w:pPr>
        <w:shd w:val="clear" w:color="auto" w:fill="FFFFFF"/>
        <w:spacing w:after="0" w:line="240" w:lineRule="auto"/>
        <w:rPr>
          <w:rFonts w:ascii="Segoe UI" w:eastAsia="Times New Roman" w:hAnsi="Segoe UI" w:cs="Segoe UI"/>
          <w:color w:val="0F1419"/>
          <w:sz w:val="30"/>
          <w:szCs w:val="30"/>
        </w:rPr>
      </w:pPr>
      <w:r w:rsidRPr="00666BE7">
        <w:rPr>
          <w:rFonts w:ascii="Segoe UI" w:eastAsia="Times New Roman" w:hAnsi="Segoe UI" w:cs="Segoe UI"/>
          <w:color w:val="0F1419"/>
          <w:sz w:val="30"/>
          <w:szCs w:val="30"/>
        </w:rPr>
        <w:t>It has been obvious since the 1st oil crises 1973.</w:t>
      </w:r>
    </w:p>
    <w:p w14:paraId="0EFA4214" w14:textId="77777777" w:rsidR="00666BE7" w:rsidRPr="00666BE7" w:rsidRDefault="00666BE7" w:rsidP="00666BE7">
      <w:pPr>
        <w:shd w:val="clear" w:color="auto" w:fill="FFFFFF"/>
        <w:spacing w:after="0" w:line="240" w:lineRule="auto"/>
        <w:rPr>
          <w:rFonts w:ascii="Segoe UI" w:eastAsia="Times New Roman" w:hAnsi="Segoe UI" w:cs="Segoe UI"/>
          <w:color w:val="0F1419"/>
          <w:sz w:val="30"/>
          <w:szCs w:val="30"/>
        </w:rPr>
      </w:pPr>
      <w:r w:rsidRPr="00666BE7">
        <w:rPr>
          <w:rFonts w:ascii="Segoe UI" w:eastAsia="Times New Roman" w:hAnsi="Segoe UI" w:cs="Segoe UI"/>
          <w:color w:val="0F1419"/>
          <w:sz w:val="30"/>
          <w:szCs w:val="30"/>
        </w:rPr>
        <w:t xml:space="preserve">But we didn't learn: Substitution was the mantra. </w:t>
      </w:r>
    </w:p>
    <w:p w14:paraId="31C5BF40" w14:textId="77777777" w:rsidR="00666BE7" w:rsidRPr="00666BE7" w:rsidRDefault="00666BE7" w:rsidP="00666BE7">
      <w:pPr>
        <w:shd w:val="clear" w:color="auto" w:fill="FFFFFF"/>
        <w:spacing w:after="0" w:line="240" w:lineRule="auto"/>
        <w:rPr>
          <w:rFonts w:ascii="Segoe UI" w:eastAsia="Times New Roman" w:hAnsi="Segoe UI" w:cs="Segoe UI"/>
          <w:color w:val="0F1419"/>
          <w:sz w:val="30"/>
          <w:szCs w:val="30"/>
        </w:rPr>
      </w:pPr>
      <w:r w:rsidRPr="00666BE7">
        <w:rPr>
          <w:rFonts w:ascii="Segoe UI" w:eastAsia="Times New Roman" w:hAnsi="Segoe UI" w:cs="Segoe UI"/>
          <w:color w:val="0F1419"/>
          <w:sz w:val="30"/>
          <w:szCs w:val="30"/>
        </w:rPr>
        <w:t>The 2nd crisis 1979.</w:t>
      </w:r>
    </w:p>
    <w:p w14:paraId="0A46C6C1" w14:textId="77777777" w:rsidR="00666BE7" w:rsidRPr="00666BE7" w:rsidRDefault="00666BE7" w:rsidP="00666BE7">
      <w:pPr>
        <w:shd w:val="clear" w:color="auto" w:fill="FFFFFF"/>
        <w:spacing w:after="0" w:line="240" w:lineRule="auto"/>
        <w:rPr>
          <w:rFonts w:ascii="Segoe UI" w:eastAsia="Times New Roman" w:hAnsi="Segoe UI" w:cs="Segoe UI"/>
          <w:color w:val="0F1419"/>
          <w:sz w:val="30"/>
          <w:szCs w:val="30"/>
        </w:rPr>
      </w:pPr>
      <w:r w:rsidRPr="00666BE7">
        <w:rPr>
          <w:rFonts w:ascii="Segoe UI" w:eastAsia="Times New Roman" w:hAnsi="Segoe UI" w:cs="Segoe UI"/>
          <w:color w:val="0F1419"/>
          <w:sz w:val="30"/>
          <w:szCs w:val="30"/>
        </w:rPr>
        <w:t>But we didn't learn: Substitution was the mantra.</w:t>
      </w:r>
    </w:p>
    <w:p w14:paraId="58439F0C" w14:textId="77777777" w:rsidR="00666BE7" w:rsidRDefault="00666BE7" w:rsidP="00666BE7">
      <w:pPr>
        <w:shd w:val="clear" w:color="auto" w:fill="FFFFFF"/>
        <w:spacing w:after="0" w:line="240" w:lineRule="auto"/>
        <w:rPr>
          <w:rFonts w:ascii="Segoe UI" w:eastAsia="Times New Roman" w:hAnsi="Segoe UI" w:cs="Segoe UI"/>
          <w:color w:val="0F1419"/>
          <w:sz w:val="30"/>
          <w:szCs w:val="30"/>
        </w:rPr>
      </w:pPr>
      <w:r w:rsidRPr="00666BE7">
        <w:rPr>
          <w:rFonts w:ascii="Segoe UI" w:eastAsia="Times New Roman" w:hAnsi="Segoe UI" w:cs="Segoe UI"/>
          <w:color w:val="0F1419"/>
          <w:sz w:val="30"/>
          <w:szCs w:val="30"/>
        </w:rPr>
        <w:t>2009, 2011, ---&gt; subst. by FossilGas</w:t>
      </w:r>
    </w:p>
    <w:p w14:paraId="35396D65" w14:textId="77777777" w:rsidR="00666BE7" w:rsidRDefault="00666BE7" w:rsidP="00666BE7">
      <w:pPr>
        <w:shd w:val="clear" w:color="auto" w:fill="FFFFFF"/>
        <w:spacing w:after="0" w:line="240" w:lineRule="auto"/>
        <w:rPr>
          <w:rFonts w:ascii="Segoe UI" w:eastAsia="Times New Roman" w:hAnsi="Segoe UI" w:cs="Segoe UI"/>
          <w:color w:val="0F1419"/>
          <w:sz w:val="30"/>
          <w:szCs w:val="30"/>
        </w:rPr>
      </w:pPr>
    </w:p>
    <w:p w14:paraId="772693F4" w14:textId="77777777" w:rsidR="00666BE7" w:rsidRPr="00666BE7" w:rsidRDefault="00666BE7" w:rsidP="00222A27">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There is only one solution: Realizing a sustainable energy system, based on improved </w:t>
      </w:r>
      <w:r>
        <w:rPr>
          <w:rFonts w:ascii="Segoe UI" w:hAnsi="Segoe UI" w:cs="Segoe UI"/>
          <w:color w:val="1D9BF0"/>
          <w:sz w:val="30"/>
          <w:szCs w:val="30"/>
          <w:shd w:val="clear" w:color="auto" w:fill="FFFFFF"/>
        </w:rPr>
        <w:t>#Efficiency</w:t>
      </w:r>
      <w:r>
        <w:rPr>
          <w:rFonts w:ascii="Segoe UI" w:hAnsi="Segoe UI" w:cs="Segoe UI"/>
          <w:color w:val="0F1419"/>
          <w:sz w:val="30"/>
          <w:szCs w:val="30"/>
          <w:shd w:val="clear" w:color="auto" w:fill="FFFFFF"/>
        </w:rPr>
        <w:t xml:space="preserve"> and </w:t>
      </w:r>
      <w:r>
        <w:rPr>
          <w:rFonts w:ascii="Segoe UI" w:hAnsi="Segoe UI" w:cs="Segoe UI"/>
          <w:color w:val="1D9BF0"/>
          <w:sz w:val="30"/>
          <w:szCs w:val="30"/>
          <w:shd w:val="clear" w:color="auto" w:fill="FFFFFF"/>
        </w:rPr>
        <w:t>#Renewables</w:t>
      </w:r>
      <w:r>
        <w:rPr>
          <w:rFonts w:ascii="Segoe UI" w:hAnsi="Segoe UI" w:cs="Segoe UI"/>
          <w:color w:val="0F1419"/>
          <w:sz w:val="30"/>
          <w:szCs w:val="30"/>
          <w:shd w:val="clear" w:color="auto" w:fill="FFFFFF"/>
        </w:rPr>
        <w:t xml:space="preserve">. This will work everywhere on the planet and create regional employment, too. And </w:t>
      </w:r>
      <w:r>
        <w:rPr>
          <w:rFonts w:ascii="Segoe UI" w:hAnsi="Segoe UI" w:cs="Segoe UI"/>
          <w:color w:val="0F1419"/>
          <w:sz w:val="30"/>
          <w:szCs w:val="30"/>
          <w:shd w:val="clear" w:color="auto" w:fill="FFFFFF"/>
        </w:rPr>
        <w:lastRenderedPageBreak/>
        <w:t>it's far less expensive than the cost of war and the coming climate disaster</w:t>
      </w:r>
    </w:p>
    <w:p w14:paraId="1E06F6CC" w14:textId="77777777" w:rsidR="00711F04" w:rsidRPr="00666BE7" w:rsidRDefault="00711F04" w:rsidP="00222A27">
      <w:pPr>
        <w:tabs>
          <w:tab w:val="left" w:pos="2998"/>
        </w:tabs>
        <w:rPr>
          <w:rFonts w:ascii="Segoe UI" w:hAnsi="Segoe UI" w:cs="Segoe UI"/>
          <w:color w:val="0F1419"/>
          <w:sz w:val="30"/>
          <w:szCs w:val="30"/>
          <w:shd w:val="clear" w:color="auto" w:fill="FFFFFF"/>
        </w:rPr>
      </w:pPr>
    </w:p>
    <w:p w14:paraId="0C36AD08" w14:textId="77777777" w:rsidR="00711F04" w:rsidRPr="00666BE7" w:rsidRDefault="00711F04" w:rsidP="00222A27">
      <w:pPr>
        <w:tabs>
          <w:tab w:val="left" w:pos="2998"/>
        </w:tabs>
        <w:rPr>
          <w:rFonts w:ascii="Segoe UI" w:hAnsi="Segoe UI" w:cs="Segoe UI"/>
          <w:color w:val="0F1419"/>
          <w:sz w:val="30"/>
          <w:szCs w:val="30"/>
          <w:shd w:val="clear" w:color="auto" w:fill="FFFFFF"/>
        </w:rPr>
      </w:pPr>
    </w:p>
    <w:p w14:paraId="2898B2DF" w14:textId="77777777" w:rsidR="00711F04" w:rsidRPr="00666BE7" w:rsidRDefault="00711F04" w:rsidP="00222A27">
      <w:pPr>
        <w:tabs>
          <w:tab w:val="left" w:pos="2998"/>
        </w:tabs>
        <w:rPr>
          <w:rFonts w:ascii="Segoe UI" w:hAnsi="Segoe UI" w:cs="Segoe UI"/>
          <w:color w:val="0F1419"/>
          <w:sz w:val="30"/>
          <w:szCs w:val="30"/>
          <w:shd w:val="clear" w:color="auto" w:fill="FFFFFF"/>
        </w:rPr>
      </w:pPr>
    </w:p>
    <w:p w14:paraId="0512D9E0" w14:textId="77777777" w:rsidR="00711F04" w:rsidRPr="00DC0CE7" w:rsidRDefault="00433DFE" w:rsidP="00222A27">
      <w:pPr>
        <w:tabs>
          <w:tab w:val="left" w:pos="2998"/>
        </w:tabs>
        <w:rPr>
          <w:rFonts w:ascii="Segoe UI" w:hAnsi="Segoe UI" w:cs="Segoe UI"/>
          <w:color w:val="0F1419"/>
          <w:sz w:val="30"/>
          <w:szCs w:val="30"/>
          <w:shd w:val="clear" w:color="auto" w:fill="FFFFFF"/>
          <w:lang w:val="de-DE"/>
        </w:rPr>
      </w:pPr>
      <w:r w:rsidRPr="00DC0CE7">
        <w:rPr>
          <w:rFonts w:ascii="Segoe UI" w:hAnsi="Segoe UI" w:cs="Segoe UI"/>
          <w:color w:val="0F1419"/>
          <w:sz w:val="30"/>
          <w:szCs w:val="30"/>
          <w:shd w:val="clear" w:color="auto" w:fill="FFFFFF"/>
          <w:lang w:val="de-DE"/>
        </w:rPr>
        <w:t>Roger Léron</w:t>
      </w:r>
    </w:p>
    <w:p w14:paraId="3F3D1714" w14:textId="77777777" w:rsidR="00711F04" w:rsidRPr="00DC0CE7" w:rsidRDefault="00711F04" w:rsidP="00222A27">
      <w:pPr>
        <w:tabs>
          <w:tab w:val="left" w:pos="2998"/>
        </w:tabs>
        <w:rPr>
          <w:rFonts w:ascii="Segoe UI" w:hAnsi="Segoe UI" w:cs="Segoe UI"/>
          <w:color w:val="0F1419"/>
          <w:sz w:val="30"/>
          <w:szCs w:val="30"/>
          <w:shd w:val="clear" w:color="auto" w:fill="FFFFFF"/>
          <w:lang w:val="de-DE"/>
        </w:rPr>
      </w:pPr>
    </w:p>
    <w:p w14:paraId="25AB36A7" w14:textId="77777777" w:rsidR="00711F04" w:rsidRPr="00DC0CE7" w:rsidRDefault="00DC0CE7" w:rsidP="00222A27">
      <w:pPr>
        <w:tabs>
          <w:tab w:val="left" w:pos="2998"/>
        </w:tabs>
        <w:rPr>
          <w:lang w:val="de-DE"/>
        </w:rPr>
      </w:pPr>
      <w:r w:rsidRPr="00DC0CE7">
        <w:rPr>
          <w:lang w:val="de-DE"/>
        </w:rPr>
        <w:t>Wir, die Menschen, verlangen:</w:t>
      </w:r>
    </w:p>
    <w:p w14:paraId="345C7D16" w14:textId="77777777" w:rsidR="00DC0CE7" w:rsidRDefault="00DC0CE7" w:rsidP="00222A27">
      <w:pPr>
        <w:tabs>
          <w:tab w:val="left" w:pos="2998"/>
        </w:tabs>
        <w:rPr>
          <w:lang w:val="de-DE"/>
        </w:rPr>
      </w:pPr>
      <w:r>
        <w:rPr>
          <w:lang w:val="de-DE"/>
        </w:rPr>
        <w:t>Sofortiger Stopp des Blutvergießens.</w:t>
      </w:r>
      <w:r>
        <w:rPr>
          <w:lang w:val="de-DE"/>
        </w:rPr>
        <w:br/>
        <w:t>Waffenstillstand jetzt.</w:t>
      </w:r>
    </w:p>
    <w:p w14:paraId="5B37755B" w14:textId="77777777" w:rsidR="00DC0CE7" w:rsidRDefault="00DC0CE7" w:rsidP="00222A27">
      <w:pPr>
        <w:tabs>
          <w:tab w:val="left" w:pos="2998"/>
        </w:tabs>
        <w:rPr>
          <w:lang w:val="de-DE"/>
        </w:rPr>
      </w:pPr>
      <w:r>
        <w:rPr>
          <w:lang w:val="de-DE"/>
        </w:rPr>
        <w:t xml:space="preserve">Verhandlungen: Zelenskyy, Lukaschenko, </w:t>
      </w:r>
      <w:r>
        <w:rPr>
          <w:lang w:val="de-DE"/>
        </w:rPr>
        <w:br/>
        <w:t xml:space="preserve">Biden, Putin unter Moderation </w:t>
      </w:r>
      <w:r>
        <w:rPr>
          <w:lang w:val="de-DE"/>
        </w:rPr>
        <w:br/>
        <w:t xml:space="preserve">von </w:t>
      </w:r>
      <w:r w:rsidRPr="00DC0CE7">
        <w:rPr>
          <w:rFonts w:ascii="Helvetica" w:hAnsi="Helvetica"/>
          <w:color w:val="333333"/>
          <w:shd w:val="clear" w:color="auto" w:fill="FFFFFF"/>
          <w:lang w:val="de-DE"/>
        </w:rPr>
        <w:t>António Guterres</w:t>
      </w:r>
      <w:r>
        <w:rPr>
          <w:lang w:val="de-DE"/>
        </w:rPr>
        <w:t>.</w:t>
      </w:r>
    </w:p>
    <w:p w14:paraId="799DFF05" w14:textId="77777777" w:rsidR="00314446" w:rsidRDefault="00314446" w:rsidP="00222A27">
      <w:pPr>
        <w:tabs>
          <w:tab w:val="left" w:pos="2998"/>
        </w:tabs>
        <w:rPr>
          <w:lang w:val="de-DE"/>
        </w:rPr>
      </w:pPr>
    </w:p>
    <w:p w14:paraId="3D4D504A" w14:textId="77777777" w:rsidR="00314446" w:rsidRDefault="00314446" w:rsidP="00222A27">
      <w:pPr>
        <w:tabs>
          <w:tab w:val="left" w:pos="2998"/>
        </w:tabs>
        <w:rPr>
          <w:lang w:val="de-DE"/>
        </w:rPr>
      </w:pPr>
    </w:p>
    <w:p w14:paraId="5A0DE8E5" w14:textId="77777777" w:rsidR="00314446" w:rsidRPr="00314446" w:rsidRDefault="00314446" w:rsidP="00314446">
      <w:pPr>
        <w:tabs>
          <w:tab w:val="left" w:pos="2998"/>
        </w:tabs>
        <w:jc w:val="center"/>
        <w:rPr>
          <w:sz w:val="36"/>
          <w:szCs w:val="36"/>
        </w:rPr>
      </w:pPr>
      <w:r w:rsidRPr="00314446">
        <w:rPr>
          <w:sz w:val="36"/>
          <w:szCs w:val="36"/>
        </w:rPr>
        <w:t>We, the people, demand:</w:t>
      </w:r>
      <w:r w:rsidRPr="00314446">
        <w:rPr>
          <w:sz w:val="36"/>
          <w:szCs w:val="36"/>
        </w:rPr>
        <w:br/>
        <w:t>Stop the bloodshed immediately.</w:t>
      </w:r>
    </w:p>
    <w:p w14:paraId="62AC7401" w14:textId="77777777" w:rsidR="00314446" w:rsidRPr="00314446" w:rsidRDefault="00314446" w:rsidP="00314446">
      <w:pPr>
        <w:tabs>
          <w:tab w:val="left" w:pos="2998"/>
        </w:tabs>
        <w:jc w:val="center"/>
        <w:rPr>
          <w:b/>
          <w:sz w:val="48"/>
          <w:szCs w:val="48"/>
        </w:rPr>
      </w:pPr>
      <w:r w:rsidRPr="00314446">
        <w:rPr>
          <w:b/>
          <w:sz w:val="48"/>
          <w:szCs w:val="48"/>
        </w:rPr>
        <w:t>Truce now.</w:t>
      </w:r>
    </w:p>
    <w:p w14:paraId="0CEB29E6" w14:textId="77777777" w:rsidR="00314446" w:rsidRDefault="00314446" w:rsidP="00314446">
      <w:pPr>
        <w:tabs>
          <w:tab w:val="left" w:pos="2998"/>
        </w:tabs>
        <w:jc w:val="center"/>
        <w:rPr>
          <w:sz w:val="36"/>
          <w:szCs w:val="36"/>
        </w:rPr>
      </w:pPr>
      <w:r w:rsidRPr="00314446">
        <w:rPr>
          <w:sz w:val="36"/>
          <w:szCs w:val="36"/>
        </w:rPr>
        <w:t xml:space="preserve">Negotiations: Zelenskyy, Lukashenko, </w:t>
      </w:r>
      <w:r w:rsidRPr="00314446">
        <w:rPr>
          <w:sz w:val="36"/>
          <w:szCs w:val="36"/>
        </w:rPr>
        <w:br/>
        <w:t xml:space="preserve">Biden, Putin </w:t>
      </w:r>
      <w:r>
        <w:rPr>
          <w:sz w:val="36"/>
          <w:szCs w:val="36"/>
        </w:rPr>
        <w:br/>
      </w:r>
      <w:r w:rsidRPr="00314446">
        <w:rPr>
          <w:sz w:val="36"/>
          <w:szCs w:val="36"/>
        </w:rPr>
        <w:t>under the leadership by Antonio Guterres.</w:t>
      </w:r>
    </w:p>
    <w:p w14:paraId="34B326BC" w14:textId="77777777" w:rsidR="00314446" w:rsidRDefault="00314446" w:rsidP="00314446">
      <w:pPr>
        <w:tabs>
          <w:tab w:val="left" w:pos="2998"/>
        </w:tabs>
        <w:jc w:val="center"/>
        <w:rPr>
          <w:sz w:val="36"/>
          <w:szCs w:val="36"/>
        </w:rPr>
      </w:pPr>
    </w:p>
    <w:p w14:paraId="57E1CD64" w14:textId="77777777" w:rsidR="00314446" w:rsidRDefault="00314446" w:rsidP="00314446">
      <w:pPr>
        <w:tabs>
          <w:tab w:val="left" w:pos="2998"/>
        </w:tabs>
        <w:jc w:val="center"/>
        <w:rPr>
          <w:sz w:val="36"/>
          <w:szCs w:val="36"/>
        </w:rPr>
      </w:pPr>
    </w:p>
    <w:p w14:paraId="0C916008" w14:textId="77777777" w:rsidR="00F742E2" w:rsidRDefault="00F742E2" w:rsidP="00F742E2">
      <w:pPr>
        <w:tabs>
          <w:tab w:val="left" w:pos="409"/>
          <w:tab w:val="left" w:pos="2998"/>
        </w:tabs>
        <w:rPr>
          <w:sz w:val="36"/>
          <w:szCs w:val="36"/>
        </w:rPr>
      </w:pPr>
      <w:r>
        <w:rPr>
          <w:sz w:val="36"/>
          <w:szCs w:val="36"/>
        </w:rPr>
        <w:tab/>
      </w:r>
    </w:p>
    <w:p w14:paraId="401DB932" w14:textId="77777777" w:rsidR="00F742E2" w:rsidRDefault="00F742E2" w:rsidP="00F742E2">
      <w:pPr>
        <w:tabs>
          <w:tab w:val="left" w:pos="409"/>
          <w:tab w:val="left" w:pos="2998"/>
        </w:tabs>
        <w:rPr>
          <w:sz w:val="36"/>
          <w:szCs w:val="36"/>
        </w:rPr>
      </w:pPr>
    </w:p>
    <w:p w14:paraId="4F568609" w14:textId="77777777" w:rsidR="00F742E2" w:rsidRDefault="00F742E2" w:rsidP="00F742E2">
      <w:pPr>
        <w:tabs>
          <w:tab w:val="left" w:pos="409"/>
          <w:tab w:val="left" w:pos="2998"/>
        </w:tabs>
        <w:rPr>
          <w:sz w:val="36"/>
          <w:szCs w:val="36"/>
        </w:rPr>
      </w:pPr>
    </w:p>
    <w:p w14:paraId="4560DD10" w14:textId="77777777" w:rsidR="00F742E2" w:rsidRPr="00F742E2" w:rsidRDefault="00F742E2" w:rsidP="00F742E2">
      <w:pPr>
        <w:shd w:val="clear" w:color="auto" w:fill="FFFFFF"/>
        <w:spacing w:after="0" w:line="240" w:lineRule="auto"/>
        <w:rPr>
          <w:rFonts w:ascii="Segoe UI" w:eastAsia="Times New Roman" w:hAnsi="Segoe UI" w:cs="Segoe UI"/>
          <w:color w:val="0F1419"/>
          <w:sz w:val="30"/>
          <w:szCs w:val="30"/>
        </w:rPr>
      </w:pPr>
      <w:r w:rsidRPr="00F742E2">
        <w:rPr>
          <w:rFonts w:ascii="Segoe UI" w:eastAsia="Times New Roman" w:hAnsi="Segoe UI" w:cs="Segoe UI"/>
          <w:color w:val="0F1419"/>
          <w:sz w:val="30"/>
          <w:szCs w:val="30"/>
        </w:rPr>
        <w:t xml:space="preserve">This is just one (may be the #1 most important) reason why atomic power is not the best idea to be dependent on for energy supply. &lt; That in extreme circumstances it could even fall into the hands of completely irresponsible warlords&gt; </w:t>
      </w:r>
    </w:p>
    <w:p w14:paraId="300D87D4" w14:textId="77777777" w:rsidR="00F742E2" w:rsidRPr="00F742E2" w:rsidRDefault="00F742E2" w:rsidP="00F742E2">
      <w:pPr>
        <w:shd w:val="clear" w:color="auto" w:fill="FFFFFF"/>
        <w:spacing w:after="0" w:line="240" w:lineRule="auto"/>
        <w:rPr>
          <w:rFonts w:ascii="Segoe UI" w:eastAsia="Times New Roman" w:hAnsi="Segoe UI" w:cs="Segoe UI"/>
          <w:color w:val="0F1419"/>
          <w:sz w:val="30"/>
          <w:szCs w:val="30"/>
        </w:rPr>
      </w:pPr>
      <w:r w:rsidRPr="00F742E2">
        <w:rPr>
          <w:rFonts w:ascii="Segoe UI" w:eastAsia="Times New Roman" w:hAnsi="Segoe UI" w:cs="Segoe UI"/>
          <w:color w:val="1D9BF0"/>
          <w:sz w:val="30"/>
          <w:szCs w:val="30"/>
        </w:rPr>
        <w:t>https://www.youtube.com/watch?v=dLpP7cniI8k</w:t>
      </w:r>
    </w:p>
    <w:p w14:paraId="1220A1C4" w14:textId="77777777" w:rsidR="00F742E2" w:rsidRDefault="00F742E2" w:rsidP="00F742E2">
      <w:pPr>
        <w:tabs>
          <w:tab w:val="left" w:pos="409"/>
          <w:tab w:val="left" w:pos="2998"/>
        </w:tabs>
        <w:rPr>
          <w:sz w:val="36"/>
          <w:szCs w:val="36"/>
        </w:rPr>
      </w:pPr>
    </w:p>
    <w:p w14:paraId="08EA9634" w14:textId="77777777" w:rsidR="007F50D3" w:rsidRPr="007F50D3" w:rsidRDefault="00F742E2" w:rsidP="007F50D3">
      <w:pPr>
        <w:shd w:val="clear" w:color="auto" w:fill="FFFFFF"/>
        <w:rPr>
          <w:rFonts w:ascii="Segoe UI" w:eastAsia="Times New Roman" w:hAnsi="Segoe UI" w:cs="Segoe UI"/>
          <w:color w:val="0F1419"/>
          <w:sz w:val="30"/>
          <w:szCs w:val="30"/>
        </w:rPr>
      </w:pPr>
      <w:r>
        <w:rPr>
          <w:sz w:val="36"/>
          <w:szCs w:val="36"/>
        </w:rPr>
        <w:tab/>
      </w:r>
      <w:r w:rsidR="007F50D3" w:rsidRPr="007F50D3">
        <w:rPr>
          <w:rFonts w:ascii="Segoe UI" w:eastAsia="Times New Roman" w:hAnsi="Segoe UI" w:cs="Segoe UI"/>
          <w:color w:val="0F1419"/>
          <w:sz w:val="30"/>
          <w:szCs w:val="30"/>
        </w:rPr>
        <w:t>Objective fact:</w:t>
      </w:r>
      <w:r w:rsidR="00E82583">
        <w:rPr>
          <w:rFonts w:ascii="Segoe UI" w:eastAsia="Times New Roman" w:hAnsi="Segoe UI" w:cs="Segoe UI"/>
          <w:color w:val="0F1419"/>
          <w:sz w:val="30"/>
          <w:szCs w:val="30"/>
        </w:rPr>
        <w:t xml:space="preserve"> </w:t>
      </w:r>
      <w:r w:rsidR="007F50D3" w:rsidRPr="007F50D3">
        <w:rPr>
          <w:rFonts w:ascii="Segoe UI" w:eastAsia="Times New Roman" w:hAnsi="Segoe UI" w:cs="Segoe UI"/>
          <w:color w:val="0F1419"/>
          <w:sz w:val="30"/>
          <w:szCs w:val="30"/>
        </w:rPr>
        <w:t>These nuclear-fission-plants are NOT inherently safe,</w:t>
      </w:r>
      <w:r w:rsidR="007F50D3">
        <w:rPr>
          <w:rFonts w:ascii="Segoe UI" w:eastAsia="Times New Roman" w:hAnsi="Segoe UI" w:cs="Segoe UI"/>
          <w:color w:val="0F1419"/>
          <w:sz w:val="30"/>
          <w:szCs w:val="30"/>
        </w:rPr>
        <w:t xml:space="preserve"> </w:t>
      </w:r>
      <w:r w:rsidR="007F50D3" w:rsidRPr="007F50D3">
        <w:rPr>
          <w:rFonts w:ascii="Segoe UI" w:eastAsia="Times New Roman" w:hAnsi="Segoe UI" w:cs="Segoe UI"/>
          <w:color w:val="0F1419"/>
          <w:sz w:val="30"/>
          <w:szCs w:val="30"/>
        </w:rPr>
        <w:t>as we know by now.</w:t>
      </w:r>
      <w:r w:rsidR="007F50D3">
        <w:rPr>
          <w:rFonts w:ascii="Segoe UI" w:eastAsia="Times New Roman" w:hAnsi="Segoe UI" w:cs="Segoe UI"/>
          <w:color w:val="0F1419"/>
          <w:sz w:val="30"/>
          <w:szCs w:val="30"/>
        </w:rPr>
        <w:t xml:space="preserve"> So, if people lose their mind</w:t>
      </w:r>
      <w:r w:rsidR="00C501C0">
        <w:rPr>
          <w:rFonts w:ascii="Segoe UI" w:eastAsia="Times New Roman" w:hAnsi="Segoe UI" w:cs="Segoe UI"/>
          <w:color w:val="0F1419"/>
          <w:sz w:val="30"/>
          <w:szCs w:val="30"/>
        </w:rPr>
        <w:t xml:space="preserve"> </w:t>
      </w:r>
      <w:r w:rsidR="007F50D3" w:rsidRPr="007F50D3">
        <w:rPr>
          <w:rFonts w:ascii="Segoe UI" w:eastAsia="Times New Roman" w:hAnsi="Segoe UI" w:cs="Segoe UI"/>
          <w:color w:val="0F1419"/>
          <w:sz w:val="30"/>
          <w:szCs w:val="30"/>
        </w:rPr>
        <w:t>(what's hap</w:t>
      </w:r>
      <w:r w:rsidR="007F50D3">
        <w:rPr>
          <w:rFonts w:ascii="Segoe UI" w:eastAsia="Times New Roman" w:hAnsi="Segoe UI" w:cs="Segoe UI"/>
          <w:color w:val="0F1419"/>
          <w:sz w:val="30"/>
          <w:szCs w:val="30"/>
        </w:rPr>
        <w:t>pened</w:t>
      </w:r>
      <w:r w:rsidR="007F50D3" w:rsidRPr="007F50D3">
        <w:rPr>
          <w:rFonts w:ascii="Segoe UI" w:eastAsia="Times New Roman" w:hAnsi="Segoe UI" w:cs="Segoe UI"/>
          <w:color w:val="0F1419"/>
          <w:sz w:val="30"/>
          <w:szCs w:val="30"/>
        </w:rPr>
        <w:t xml:space="preserve"> in history of war),these plants can become really dangerous.</w:t>
      </w:r>
    </w:p>
    <w:p w14:paraId="2A90ECA2" w14:textId="77777777" w:rsidR="007F50D3" w:rsidRDefault="007F50D3" w:rsidP="007F50D3">
      <w:pPr>
        <w:shd w:val="clear" w:color="auto" w:fill="FFFFFF"/>
        <w:spacing w:after="0" w:line="240" w:lineRule="auto"/>
        <w:rPr>
          <w:rFonts w:ascii="Segoe UI" w:eastAsia="Times New Roman" w:hAnsi="Segoe UI" w:cs="Segoe UI"/>
          <w:color w:val="0F1419"/>
          <w:sz w:val="30"/>
          <w:szCs w:val="30"/>
        </w:rPr>
      </w:pPr>
      <w:r w:rsidRPr="007F50D3">
        <w:rPr>
          <w:rFonts w:ascii="Segoe UI" w:eastAsia="Times New Roman" w:hAnsi="Segoe UI" w:cs="Segoe UI"/>
          <w:color w:val="0F1419"/>
          <w:sz w:val="30"/>
          <w:szCs w:val="30"/>
        </w:rPr>
        <w:t>For me the most important reason,</w:t>
      </w:r>
      <w:r>
        <w:rPr>
          <w:rFonts w:ascii="Segoe UI" w:eastAsia="Times New Roman" w:hAnsi="Segoe UI" w:cs="Segoe UI"/>
          <w:color w:val="0F1419"/>
          <w:sz w:val="30"/>
          <w:szCs w:val="30"/>
        </w:rPr>
        <w:t xml:space="preserve"> </w:t>
      </w:r>
      <w:r w:rsidRPr="007F50D3">
        <w:rPr>
          <w:rFonts w:ascii="Segoe UI" w:eastAsia="Times New Roman" w:hAnsi="Segoe UI" w:cs="Segoe UI"/>
          <w:color w:val="0F1419"/>
          <w:sz w:val="30"/>
          <w:szCs w:val="30"/>
        </w:rPr>
        <w:t>why,</w:t>
      </w:r>
      <w:r>
        <w:rPr>
          <w:rFonts w:ascii="Segoe UI" w:eastAsia="Times New Roman" w:hAnsi="Segoe UI" w:cs="Segoe UI"/>
          <w:color w:val="0F1419"/>
          <w:sz w:val="30"/>
          <w:szCs w:val="30"/>
        </w:rPr>
        <w:t xml:space="preserve"> </w:t>
      </w:r>
      <w:r w:rsidRPr="007F50D3">
        <w:rPr>
          <w:rFonts w:ascii="Segoe UI" w:eastAsia="Times New Roman" w:hAnsi="Segoe UI" w:cs="Segoe UI"/>
          <w:color w:val="0F1419"/>
          <w:sz w:val="30"/>
          <w:szCs w:val="30"/>
        </w:rPr>
        <w:t>if there are better solutions, lets choose the</w:t>
      </w:r>
    </w:p>
    <w:p w14:paraId="14D2CEFB" w14:textId="77777777" w:rsidR="000B1FFB" w:rsidRDefault="000B1FFB" w:rsidP="007F50D3">
      <w:pPr>
        <w:shd w:val="clear" w:color="auto" w:fill="FFFFFF"/>
        <w:spacing w:after="0" w:line="240" w:lineRule="auto"/>
        <w:rPr>
          <w:rFonts w:ascii="Segoe UI" w:eastAsia="Times New Roman" w:hAnsi="Segoe UI" w:cs="Segoe UI"/>
          <w:color w:val="0F1419"/>
          <w:sz w:val="30"/>
          <w:szCs w:val="30"/>
        </w:rPr>
      </w:pPr>
    </w:p>
    <w:p w14:paraId="765B3BA3" w14:textId="77777777" w:rsidR="000B1FFB" w:rsidRDefault="000B1FFB" w:rsidP="007F50D3">
      <w:pPr>
        <w:shd w:val="clear" w:color="auto" w:fill="FFFFFF"/>
        <w:spacing w:after="0" w:line="240" w:lineRule="auto"/>
        <w:rPr>
          <w:rFonts w:ascii="Segoe UI" w:eastAsia="Times New Roman" w:hAnsi="Segoe UI" w:cs="Segoe UI"/>
          <w:color w:val="0F1419"/>
          <w:sz w:val="30"/>
          <w:szCs w:val="30"/>
        </w:rPr>
      </w:pPr>
    </w:p>
    <w:p w14:paraId="250BCEDB" w14:textId="77777777" w:rsidR="000B1FFB" w:rsidRDefault="000B1FFB" w:rsidP="007F50D3">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"Gas as a bridge-technology" unfortunately was also in a lot of "eco"-oriented people an often heard mantra. I would have wished that there was at least a word to clarify the "nat. gas taxonomy" from </w:t>
      </w:r>
      <w:r>
        <w:rPr>
          <w:rFonts w:ascii="Segoe UI" w:hAnsi="Segoe UI" w:cs="Segoe UI"/>
          <w:color w:val="1D9BF0"/>
          <w:sz w:val="30"/>
          <w:szCs w:val="30"/>
          <w:shd w:val="clear" w:color="auto" w:fill="FFFFFF"/>
        </w:rPr>
        <w:t>@BMWK</w:t>
      </w:r>
      <w:r>
        <w:rPr>
          <w:rFonts w:ascii="Segoe UI" w:hAnsi="Segoe UI" w:cs="Segoe UI"/>
          <w:color w:val="0F1419"/>
          <w:sz w:val="30"/>
          <w:szCs w:val="30"/>
          <w:shd w:val="clear" w:color="auto" w:fill="FFFFFF"/>
        </w:rPr>
        <w:t xml:space="preserve"> .</w:t>
      </w:r>
    </w:p>
    <w:p w14:paraId="510B7E1A" w14:textId="77777777" w:rsidR="00A44F86" w:rsidRDefault="00A44F86" w:rsidP="007F50D3">
      <w:pPr>
        <w:shd w:val="clear" w:color="auto" w:fill="FFFFFF"/>
        <w:spacing w:after="0" w:line="240" w:lineRule="auto"/>
        <w:rPr>
          <w:rFonts w:ascii="Segoe UI" w:hAnsi="Segoe UI" w:cs="Segoe UI"/>
          <w:color w:val="0F1419"/>
          <w:sz w:val="30"/>
          <w:szCs w:val="30"/>
          <w:shd w:val="clear" w:color="auto" w:fill="FFFFFF"/>
        </w:rPr>
      </w:pPr>
    </w:p>
    <w:p w14:paraId="40F17D6B" w14:textId="77777777" w:rsidR="00A44F86" w:rsidRPr="00FE7132" w:rsidRDefault="00A44F86" w:rsidP="007F50D3">
      <w:pPr>
        <w:shd w:val="clear" w:color="auto" w:fill="FFFFFF"/>
        <w:spacing w:after="0" w:line="240" w:lineRule="auto"/>
        <w:rPr>
          <w:rFonts w:ascii="Segoe UI" w:eastAsia="Times New Roman" w:hAnsi="Segoe UI" w:cs="Segoe UI"/>
          <w:color w:val="0F1419"/>
          <w:sz w:val="30"/>
          <w:szCs w:val="30"/>
          <w:lang w:val="de-DE"/>
        </w:rPr>
      </w:pPr>
      <w:r>
        <w:rPr>
          <w:rFonts w:ascii="Segoe UI" w:hAnsi="Segoe UI" w:cs="Segoe UI"/>
          <w:color w:val="0F1419"/>
          <w:sz w:val="30"/>
          <w:szCs w:val="30"/>
          <w:shd w:val="clear" w:color="auto" w:fill="FFFFFF"/>
        </w:rPr>
        <w:t xml:space="preserve">Exactly. Using Methane in just combustion driven heating isn't any better than oil! But, in Germany, a lot of advertisement was made to switch to what they called "sustainable gas". </w:t>
      </w:r>
      <w:r w:rsidRPr="00FE7132">
        <w:rPr>
          <w:rFonts w:ascii="Segoe UI" w:hAnsi="Segoe UI" w:cs="Segoe UI"/>
          <w:color w:val="0F1419"/>
          <w:sz w:val="30"/>
          <w:szCs w:val="30"/>
          <w:shd w:val="clear" w:color="auto" w:fill="FFFFFF"/>
          <w:lang w:val="de-DE"/>
        </w:rPr>
        <w:t>And the EU-taxonomy was misused to support this.</w:t>
      </w:r>
    </w:p>
    <w:p w14:paraId="0B6540C6" w14:textId="77777777" w:rsidR="00314446" w:rsidRPr="00FE7132" w:rsidRDefault="00314446" w:rsidP="000B1FFB">
      <w:pPr>
        <w:tabs>
          <w:tab w:val="left" w:pos="2998"/>
        </w:tabs>
        <w:rPr>
          <w:sz w:val="36"/>
          <w:szCs w:val="36"/>
          <w:lang w:val="de-DE"/>
        </w:rPr>
      </w:pPr>
    </w:p>
    <w:p w14:paraId="4672A9AC" w14:textId="77777777" w:rsidR="0059180D" w:rsidRDefault="0059180D" w:rsidP="000B1FFB">
      <w:pPr>
        <w:tabs>
          <w:tab w:val="left" w:pos="2998"/>
        </w:tabs>
        <w:rPr>
          <w:sz w:val="36"/>
          <w:szCs w:val="36"/>
          <w:lang w:val="de-DE"/>
        </w:rPr>
      </w:pPr>
      <w:r w:rsidRPr="0059180D">
        <w:rPr>
          <w:sz w:val="36"/>
          <w:szCs w:val="36"/>
          <w:lang w:val="de-DE"/>
        </w:rPr>
        <w:t>Eine kurze Bemerkung dazu muss erlaubt sein: Diese Situation ist wieder einmal dadurch entstanden, dass sich wohlhabende Menschen haben abhängig machen lassen von zunächst bequem und billig erscheinenden "Versorgungslösungen" mit extrem hohem Material- und Energiedurchsatz.</w:t>
      </w:r>
    </w:p>
    <w:p w14:paraId="37E3F8BC" w14:textId="77777777" w:rsidR="00D532D0" w:rsidRDefault="00D532D0" w:rsidP="000B1FFB">
      <w:pPr>
        <w:tabs>
          <w:tab w:val="left" w:pos="2998"/>
        </w:tabs>
        <w:rPr>
          <w:sz w:val="36"/>
          <w:szCs w:val="36"/>
          <w:lang w:val="de-DE"/>
        </w:rPr>
      </w:pPr>
    </w:p>
    <w:p w14:paraId="3FCA288D" w14:textId="77777777" w:rsidR="00D532D0" w:rsidRDefault="00D532D0" w:rsidP="000B1FFB">
      <w:pPr>
        <w:tabs>
          <w:tab w:val="left" w:pos="2998"/>
        </w:tabs>
        <w:rPr>
          <w:sz w:val="36"/>
          <w:szCs w:val="36"/>
          <w:lang w:val="de-DE"/>
        </w:rPr>
      </w:pPr>
    </w:p>
    <w:p w14:paraId="49828469" w14:textId="77777777" w:rsidR="00D532D0" w:rsidRPr="00D532D0" w:rsidRDefault="00D532D0" w:rsidP="00D532D0">
      <w:pPr>
        <w:shd w:val="clear" w:color="auto" w:fill="FFFFFF"/>
        <w:spacing w:after="0" w:line="240" w:lineRule="auto"/>
        <w:rPr>
          <w:rFonts w:ascii="Segoe UI" w:eastAsia="Times New Roman" w:hAnsi="Segoe UI" w:cs="Segoe UI"/>
          <w:color w:val="0F1419"/>
          <w:sz w:val="30"/>
          <w:szCs w:val="30"/>
        </w:rPr>
      </w:pPr>
      <w:r w:rsidRPr="00D532D0">
        <w:rPr>
          <w:rFonts w:ascii="Segoe UI" w:eastAsia="Times New Roman" w:hAnsi="Segoe UI" w:cs="Segoe UI"/>
          <w:color w:val="0F1419"/>
          <w:sz w:val="30"/>
          <w:szCs w:val="30"/>
        </w:rPr>
        <w:t>It's the money for the energy, stupid!</w:t>
      </w:r>
    </w:p>
    <w:p w14:paraId="2F1E8C28" w14:textId="77777777" w:rsidR="00D532D0" w:rsidRPr="00D532D0" w:rsidRDefault="00D532D0" w:rsidP="00D532D0">
      <w:pPr>
        <w:shd w:val="clear" w:color="auto" w:fill="FFFFFF"/>
        <w:spacing w:after="0" w:line="240" w:lineRule="auto"/>
        <w:rPr>
          <w:rFonts w:ascii="Segoe UI" w:eastAsia="Times New Roman" w:hAnsi="Segoe UI" w:cs="Segoe UI"/>
          <w:color w:val="0F1419"/>
          <w:sz w:val="30"/>
          <w:szCs w:val="30"/>
        </w:rPr>
      </w:pPr>
      <w:r w:rsidRPr="00D532D0">
        <w:rPr>
          <w:rFonts w:ascii="Segoe UI" w:eastAsia="Times New Roman" w:hAnsi="Segoe UI" w:cs="Segoe UI"/>
          <w:color w:val="0F1419"/>
          <w:sz w:val="30"/>
          <w:szCs w:val="30"/>
        </w:rPr>
        <w:br/>
      </w:r>
    </w:p>
    <w:p w14:paraId="41F3B678" w14:textId="77777777" w:rsidR="00D532D0" w:rsidRPr="00D532D0" w:rsidRDefault="00D532D0" w:rsidP="00D532D0">
      <w:pPr>
        <w:shd w:val="clear" w:color="auto" w:fill="FFFFFF"/>
        <w:spacing w:after="0" w:line="240" w:lineRule="auto"/>
        <w:rPr>
          <w:rFonts w:ascii="Segoe UI" w:eastAsia="Times New Roman" w:hAnsi="Segoe UI" w:cs="Segoe UI"/>
          <w:color w:val="0F1419"/>
          <w:sz w:val="30"/>
          <w:szCs w:val="30"/>
        </w:rPr>
      </w:pPr>
      <w:r w:rsidRPr="00D532D0">
        <w:rPr>
          <w:rFonts w:ascii="Segoe UI" w:eastAsia="Times New Roman" w:hAnsi="Segoe UI" w:cs="Segoe UI"/>
          <w:color w:val="0F1419"/>
          <w:sz w:val="30"/>
          <w:szCs w:val="30"/>
        </w:rPr>
        <w:t xml:space="preserve">Let's finally get real with </w:t>
      </w:r>
      <w:r w:rsidRPr="00D532D0">
        <w:rPr>
          <w:rFonts w:ascii="Segoe UI" w:eastAsia="Times New Roman" w:hAnsi="Segoe UI" w:cs="Segoe UI"/>
          <w:color w:val="1D9BF0"/>
          <w:sz w:val="30"/>
          <w:szCs w:val="30"/>
        </w:rPr>
        <w:t>#energy efficiency</w:t>
      </w:r>
      <w:r w:rsidRPr="00D532D0">
        <w:rPr>
          <w:rFonts w:ascii="Segoe UI" w:eastAsia="Times New Roman" w:hAnsi="Segoe UI" w:cs="Segoe UI"/>
          <w:color w:val="0F1419"/>
          <w:sz w:val="30"/>
          <w:szCs w:val="30"/>
        </w:rPr>
        <w:t xml:space="preserve"> and </w:t>
      </w:r>
      <w:r w:rsidRPr="00D532D0">
        <w:rPr>
          <w:rFonts w:ascii="Segoe UI" w:eastAsia="Times New Roman" w:hAnsi="Segoe UI" w:cs="Segoe UI"/>
          <w:color w:val="1D9BF0"/>
          <w:sz w:val="30"/>
          <w:szCs w:val="30"/>
        </w:rPr>
        <w:t>#renewables</w:t>
      </w:r>
      <w:r w:rsidRPr="00D532D0">
        <w:rPr>
          <w:rFonts w:ascii="Segoe UI" w:eastAsia="Times New Roman" w:hAnsi="Segoe UI" w:cs="Segoe UI"/>
          <w:color w:val="0F1419"/>
          <w:sz w:val="30"/>
          <w:szCs w:val="30"/>
        </w:rPr>
        <w:t xml:space="preserve"> as has been outlined by the IPCC long ago, prioritized by the EU anyhow. </w:t>
      </w:r>
    </w:p>
    <w:p w14:paraId="3DABEE90" w14:textId="77777777" w:rsidR="00D532D0" w:rsidRPr="00D532D0" w:rsidRDefault="00D532D0" w:rsidP="00D532D0">
      <w:pPr>
        <w:shd w:val="clear" w:color="auto" w:fill="FFFFFF"/>
        <w:spacing w:after="0" w:line="240" w:lineRule="auto"/>
        <w:rPr>
          <w:rFonts w:ascii="Segoe UI" w:eastAsia="Times New Roman" w:hAnsi="Segoe UI" w:cs="Segoe UI"/>
          <w:color w:val="0F1419"/>
          <w:sz w:val="30"/>
          <w:szCs w:val="30"/>
        </w:rPr>
      </w:pPr>
      <w:r w:rsidRPr="00D532D0">
        <w:rPr>
          <w:rFonts w:ascii="Segoe UI" w:eastAsia="Times New Roman" w:hAnsi="Segoe UI" w:cs="Segoe UI"/>
          <w:color w:val="0F1419"/>
          <w:sz w:val="30"/>
          <w:szCs w:val="30"/>
        </w:rPr>
        <w:br/>
      </w:r>
    </w:p>
    <w:p w14:paraId="07EBE368" w14:textId="77777777" w:rsidR="00D532D0" w:rsidRPr="00D532D0" w:rsidRDefault="00D532D0" w:rsidP="00D532D0">
      <w:pPr>
        <w:shd w:val="clear" w:color="auto" w:fill="FFFFFF"/>
        <w:spacing w:after="0" w:line="240" w:lineRule="auto"/>
        <w:rPr>
          <w:rFonts w:ascii="Segoe UI" w:eastAsia="Times New Roman" w:hAnsi="Segoe UI" w:cs="Segoe UI"/>
          <w:color w:val="0F1419"/>
          <w:sz w:val="30"/>
          <w:szCs w:val="30"/>
        </w:rPr>
      </w:pPr>
      <w:r w:rsidRPr="00D532D0">
        <w:rPr>
          <w:rFonts w:ascii="Segoe UI" w:eastAsia="Times New Roman" w:hAnsi="Segoe UI" w:cs="Segoe UI"/>
          <w:color w:val="1D9BF0"/>
          <w:sz w:val="30"/>
          <w:szCs w:val="30"/>
        </w:rPr>
        <w:t>https://www.youtube.com/watch?v=8aDyJa2JR9I</w:t>
      </w:r>
    </w:p>
    <w:p w14:paraId="7F7FBF21" w14:textId="77777777" w:rsidR="00D532D0" w:rsidRDefault="00D532D0" w:rsidP="000B1FFB">
      <w:pPr>
        <w:tabs>
          <w:tab w:val="left" w:pos="2998"/>
        </w:tabs>
        <w:rPr>
          <w:sz w:val="36"/>
          <w:szCs w:val="36"/>
        </w:rPr>
      </w:pPr>
    </w:p>
    <w:p w14:paraId="62D45796" w14:textId="77777777" w:rsidR="00DB687A" w:rsidRDefault="00DB687A" w:rsidP="000B1FFB">
      <w:pPr>
        <w:tabs>
          <w:tab w:val="left" w:pos="2998"/>
        </w:tabs>
        <w:rPr>
          <w:sz w:val="36"/>
          <w:szCs w:val="36"/>
        </w:rPr>
      </w:pPr>
    </w:p>
    <w:p w14:paraId="0731066A" w14:textId="77777777" w:rsidR="00DB687A" w:rsidRDefault="00DB687A" w:rsidP="000B1FFB">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Be aware: In a not so well insulated building the temperature without heating energy can drop well beyond freezing. In a good insulated home that never can happen. 12°C might not be really comfortable, but it's survivable.</w:t>
      </w:r>
    </w:p>
    <w:p w14:paraId="7ECFB9B7" w14:textId="77777777" w:rsidR="004F4004" w:rsidRDefault="004F4004" w:rsidP="000B1FFB">
      <w:pPr>
        <w:tabs>
          <w:tab w:val="left" w:pos="2998"/>
        </w:tabs>
        <w:rPr>
          <w:rFonts w:ascii="Segoe UI" w:hAnsi="Segoe UI" w:cs="Segoe UI"/>
          <w:color w:val="0F1419"/>
          <w:sz w:val="30"/>
          <w:szCs w:val="30"/>
          <w:shd w:val="clear" w:color="auto" w:fill="FFFFFF"/>
        </w:rPr>
      </w:pPr>
    </w:p>
    <w:p w14:paraId="02149DF1" w14:textId="77777777" w:rsidR="00DB687A" w:rsidRPr="00FE7132" w:rsidRDefault="004F4004" w:rsidP="000B1FFB">
      <w:pPr>
        <w:tabs>
          <w:tab w:val="left" w:pos="2998"/>
        </w:tabs>
        <w:rPr>
          <w:rFonts w:ascii="Segoe UI" w:hAnsi="Segoe UI" w:cs="Segoe UI"/>
          <w:color w:val="0F1419"/>
          <w:sz w:val="30"/>
          <w:szCs w:val="30"/>
          <w:shd w:val="clear" w:color="auto" w:fill="FFFFFF"/>
          <w:lang w:val="de-DE"/>
        </w:rPr>
      </w:pPr>
      <w:r>
        <w:rPr>
          <w:rFonts w:ascii="Segoe UI" w:hAnsi="Segoe UI" w:cs="Segoe UI"/>
          <w:color w:val="0F1419"/>
          <w:sz w:val="30"/>
          <w:szCs w:val="30"/>
          <w:shd w:val="clear" w:color="auto" w:fill="FFFFFF"/>
        </w:rPr>
        <w:t xml:space="preserve">And, by the way: The reduction of heat losses for a correct insulation of a typical existing wall is 80%. The heat losses of the ext. wall make up 30 to 60% of all losses (and we can improve other components, too). </w:t>
      </w:r>
      <w:r w:rsidRPr="00FE7132">
        <w:rPr>
          <w:rFonts w:ascii="Segoe UI" w:hAnsi="Segoe UI" w:cs="Segoe UI"/>
          <w:color w:val="0F1419"/>
          <w:sz w:val="30"/>
          <w:szCs w:val="30"/>
          <w:shd w:val="clear" w:color="auto" w:fill="FFFFFF"/>
          <w:lang w:val="de-DE"/>
        </w:rPr>
        <w:t>So, this is not "a small chunk".</w:t>
      </w:r>
    </w:p>
    <w:p w14:paraId="6BFBCEC9" w14:textId="77777777" w:rsidR="004F4004" w:rsidRPr="00FE7132" w:rsidRDefault="004F4004" w:rsidP="000B1FFB">
      <w:pPr>
        <w:tabs>
          <w:tab w:val="left" w:pos="2998"/>
        </w:tabs>
        <w:rPr>
          <w:rFonts w:ascii="Segoe UI" w:hAnsi="Segoe UI" w:cs="Segoe UI"/>
          <w:color w:val="0F1419"/>
          <w:sz w:val="30"/>
          <w:szCs w:val="30"/>
          <w:shd w:val="clear" w:color="auto" w:fill="FFFFFF"/>
          <w:lang w:val="de-DE"/>
        </w:rPr>
      </w:pPr>
    </w:p>
    <w:p w14:paraId="3638E39E" w14:textId="77777777" w:rsidR="004F4004" w:rsidRPr="00FE7132" w:rsidRDefault="004F4004" w:rsidP="000B1FFB">
      <w:pPr>
        <w:tabs>
          <w:tab w:val="left" w:pos="2998"/>
        </w:tabs>
        <w:rPr>
          <w:rFonts w:ascii="Segoe UI" w:hAnsi="Segoe UI" w:cs="Segoe UI"/>
          <w:color w:val="0F1419"/>
          <w:sz w:val="30"/>
          <w:szCs w:val="30"/>
          <w:shd w:val="clear" w:color="auto" w:fill="FFFFFF"/>
          <w:lang w:val="de-DE"/>
        </w:rPr>
      </w:pPr>
    </w:p>
    <w:p w14:paraId="3F80F2D9" w14:textId="77777777" w:rsidR="004F4004" w:rsidRPr="004F4004" w:rsidRDefault="004F4004" w:rsidP="004F4004">
      <w:pPr>
        <w:tabs>
          <w:tab w:val="left" w:pos="2998"/>
        </w:tabs>
        <w:rPr>
          <w:rFonts w:ascii="Segoe UI" w:hAnsi="Segoe UI" w:cs="Segoe UI"/>
          <w:color w:val="0F1419"/>
          <w:sz w:val="30"/>
          <w:szCs w:val="30"/>
          <w:shd w:val="clear" w:color="auto" w:fill="FFFFFF"/>
          <w:lang w:val="de-DE"/>
        </w:rPr>
      </w:pPr>
      <w:r w:rsidRPr="004F4004">
        <w:rPr>
          <w:rFonts w:ascii="Segoe UI" w:hAnsi="Segoe UI" w:cs="Segoe UI"/>
          <w:color w:val="0F1419"/>
          <w:sz w:val="30"/>
          <w:szCs w:val="30"/>
          <w:shd w:val="clear" w:color="auto" w:fill="FFFFFF"/>
          <w:lang w:val="de-DE"/>
        </w:rPr>
        <w:t>Die Angebote hier werden jetzt sehr wichtig!</w:t>
      </w:r>
    </w:p>
    <w:p w14:paraId="50F14F7D" w14:textId="77777777" w:rsidR="004F4004" w:rsidRPr="004F4004" w:rsidRDefault="004F4004" w:rsidP="004F4004">
      <w:pPr>
        <w:tabs>
          <w:tab w:val="left" w:pos="2998"/>
        </w:tabs>
        <w:rPr>
          <w:rFonts w:ascii="Segoe UI" w:hAnsi="Segoe UI" w:cs="Segoe UI"/>
          <w:color w:val="0F1419"/>
          <w:sz w:val="30"/>
          <w:szCs w:val="30"/>
          <w:shd w:val="clear" w:color="auto" w:fill="FFFFFF"/>
          <w:lang w:val="de-DE"/>
        </w:rPr>
      </w:pPr>
    </w:p>
    <w:p w14:paraId="54835463" w14:textId="77777777" w:rsidR="004F4004" w:rsidRPr="004F4004" w:rsidRDefault="004F4004" w:rsidP="004F4004">
      <w:pPr>
        <w:tabs>
          <w:tab w:val="left" w:pos="2998"/>
        </w:tabs>
        <w:rPr>
          <w:rFonts w:ascii="Segoe UI" w:hAnsi="Segoe UI" w:cs="Segoe UI"/>
          <w:color w:val="0F1419"/>
          <w:sz w:val="30"/>
          <w:szCs w:val="30"/>
          <w:shd w:val="clear" w:color="auto" w:fill="FFFFFF"/>
          <w:lang w:val="de-DE"/>
        </w:rPr>
      </w:pPr>
      <w:r w:rsidRPr="004F4004">
        <w:rPr>
          <w:rFonts w:ascii="Segoe UI" w:hAnsi="Segoe UI" w:cs="Segoe UI"/>
          <w:color w:val="0F1419"/>
          <w:sz w:val="30"/>
          <w:szCs w:val="30"/>
          <w:shd w:val="clear" w:color="auto" w:fill="FFFFFF"/>
          <w:lang w:val="de-DE"/>
        </w:rPr>
        <w:t xml:space="preserve">Bei Interesse sind wir unterstützend da (www.passipedia.de). </w:t>
      </w:r>
    </w:p>
    <w:p w14:paraId="4D493BF8" w14:textId="77777777" w:rsidR="004F4004" w:rsidRPr="004F4004" w:rsidRDefault="004F4004" w:rsidP="004F4004">
      <w:pPr>
        <w:tabs>
          <w:tab w:val="left" w:pos="2998"/>
        </w:tabs>
        <w:rPr>
          <w:rFonts w:ascii="Segoe UI" w:hAnsi="Segoe UI" w:cs="Segoe UI"/>
          <w:color w:val="0F1419"/>
          <w:sz w:val="30"/>
          <w:szCs w:val="30"/>
          <w:shd w:val="clear" w:color="auto" w:fill="FFFFFF"/>
          <w:lang w:val="de-DE"/>
        </w:rPr>
      </w:pPr>
      <w:r w:rsidRPr="004F4004">
        <w:rPr>
          <w:rFonts w:ascii="Segoe UI" w:hAnsi="Segoe UI" w:cs="Segoe UI"/>
          <w:color w:val="0F1419"/>
          <w:sz w:val="30"/>
          <w:szCs w:val="30"/>
          <w:shd w:val="clear" w:color="auto" w:fill="FFFFFF"/>
          <w:lang w:val="de-DE"/>
        </w:rPr>
        <w:t>wolfgnagfeist@googlemail.com</w:t>
      </w:r>
    </w:p>
    <w:p w14:paraId="0D8E896A" w14:textId="77777777" w:rsidR="004F4004" w:rsidRPr="004F4004" w:rsidRDefault="004F4004" w:rsidP="004F4004">
      <w:pPr>
        <w:tabs>
          <w:tab w:val="left" w:pos="2998"/>
        </w:tabs>
        <w:rPr>
          <w:rFonts w:ascii="Segoe UI" w:hAnsi="Segoe UI" w:cs="Segoe UI"/>
          <w:color w:val="0F1419"/>
          <w:sz w:val="30"/>
          <w:szCs w:val="30"/>
          <w:shd w:val="clear" w:color="auto" w:fill="FFFFFF"/>
          <w:lang w:val="de-DE"/>
        </w:rPr>
      </w:pPr>
      <w:r w:rsidRPr="004F4004">
        <w:rPr>
          <w:rFonts w:ascii="Segoe UI" w:hAnsi="Segoe UI" w:cs="Segoe UI"/>
          <w:color w:val="0F1419"/>
          <w:sz w:val="30"/>
          <w:szCs w:val="30"/>
          <w:shd w:val="clear" w:color="auto" w:fill="FFFFFF"/>
          <w:lang w:val="de-DE"/>
        </w:rPr>
        <w:lastRenderedPageBreak/>
        <w:t>(Prof. Dr., / Bauphysik)</w:t>
      </w:r>
    </w:p>
    <w:p w14:paraId="303A65B3" w14:textId="77777777" w:rsidR="004F4004" w:rsidRPr="004F4004" w:rsidRDefault="004F4004" w:rsidP="004F4004">
      <w:pPr>
        <w:tabs>
          <w:tab w:val="left" w:pos="2998"/>
        </w:tabs>
        <w:rPr>
          <w:rFonts w:ascii="Segoe UI" w:hAnsi="Segoe UI" w:cs="Segoe UI"/>
          <w:color w:val="0F1419"/>
          <w:sz w:val="30"/>
          <w:szCs w:val="30"/>
          <w:shd w:val="clear" w:color="auto" w:fill="FFFFFF"/>
          <w:lang w:val="de-DE"/>
        </w:rPr>
      </w:pPr>
    </w:p>
    <w:p w14:paraId="4B5C54BA" w14:textId="77777777" w:rsidR="004F4004" w:rsidRPr="004F4004" w:rsidRDefault="004F4004" w:rsidP="004F4004">
      <w:pPr>
        <w:tabs>
          <w:tab w:val="left" w:pos="2998"/>
        </w:tabs>
        <w:rPr>
          <w:rFonts w:ascii="Segoe UI" w:hAnsi="Segoe UI" w:cs="Segoe UI"/>
          <w:color w:val="0F1419"/>
          <w:sz w:val="30"/>
          <w:szCs w:val="30"/>
          <w:shd w:val="clear" w:color="auto" w:fill="FFFFFF"/>
          <w:lang w:val="de-DE"/>
        </w:rPr>
      </w:pPr>
      <w:r w:rsidRPr="004F4004">
        <w:rPr>
          <w:rFonts w:ascii="Segoe UI" w:hAnsi="Segoe UI" w:cs="Segoe UI"/>
          <w:color w:val="0F1419"/>
          <w:sz w:val="30"/>
          <w:szCs w:val="30"/>
          <w:shd w:val="clear" w:color="auto" w:fill="FFFFFF"/>
          <w:lang w:val="de-DE"/>
        </w:rPr>
        <w:t>Das youtube-Video "WdVs DIY" habe ich gesehen -  gar nicht "soo" schlecht, geht aber immer noch besser (ich habe keine unmittelbare Kritik, da geht nichts kaputt, aber z.B. Anti-Dröhn bei der Fensterbank wäre noch schön und Details zum Fensteranschluss).</w:t>
      </w:r>
    </w:p>
    <w:p w14:paraId="302B2F19" w14:textId="77777777" w:rsidR="004F4004" w:rsidRPr="004F4004" w:rsidRDefault="004F4004" w:rsidP="004F4004">
      <w:pPr>
        <w:tabs>
          <w:tab w:val="left" w:pos="2998"/>
        </w:tabs>
        <w:rPr>
          <w:rFonts w:ascii="Segoe UI" w:hAnsi="Segoe UI" w:cs="Segoe UI"/>
          <w:color w:val="0F1419"/>
          <w:sz w:val="30"/>
          <w:szCs w:val="30"/>
          <w:shd w:val="clear" w:color="auto" w:fill="FFFFFF"/>
          <w:lang w:val="de-DE"/>
        </w:rPr>
      </w:pPr>
    </w:p>
    <w:p w14:paraId="03BAAF86" w14:textId="77777777" w:rsidR="004F4004" w:rsidRDefault="004F4004" w:rsidP="004F4004">
      <w:pPr>
        <w:tabs>
          <w:tab w:val="left" w:pos="2998"/>
        </w:tabs>
        <w:rPr>
          <w:rFonts w:ascii="Segoe UI" w:hAnsi="Segoe UI" w:cs="Segoe UI"/>
          <w:color w:val="0F1419"/>
          <w:sz w:val="30"/>
          <w:szCs w:val="30"/>
          <w:shd w:val="clear" w:color="auto" w:fill="FFFFFF"/>
          <w:lang w:val="de-DE"/>
        </w:rPr>
      </w:pPr>
      <w:r w:rsidRPr="004F4004">
        <w:rPr>
          <w:rFonts w:ascii="Segoe UI" w:hAnsi="Segoe UI" w:cs="Segoe UI"/>
          <w:color w:val="0F1419"/>
          <w:sz w:val="30"/>
          <w:szCs w:val="30"/>
          <w:shd w:val="clear" w:color="auto" w:fill="FFFFFF"/>
          <w:lang w:val="de-DE"/>
        </w:rPr>
        <w:t>Ich hoffe, es gibt genug Material. (Ich würde an Ihrer Stelle  schon</w:t>
      </w:r>
      <w:r w:rsidR="006822BA">
        <w:rPr>
          <w:rFonts w:ascii="Segoe UI" w:hAnsi="Segoe UI" w:cs="Segoe UI"/>
          <w:color w:val="0F1419"/>
          <w:sz w:val="30"/>
          <w:szCs w:val="30"/>
          <w:shd w:val="clear" w:color="auto" w:fill="FFFFFF"/>
          <w:lang w:val="de-DE"/>
        </w:rPr>
        <w:t xml:space="preserve"> </w:t>
      </w:r>
      <w:r w:rsidRPr="004F4004">
        <w:rPr>
          <w:rFonts w:ascii="Segoe UI" w:hAnsi="Segoe UI" w:cs="Segoe UI"/>
          <w:color w:val="0F1419"/>
          <w:sz w:val="30"/>
          <w:szCs w:val="30"/>
          <w:shd w:val="clear" w:color="auto" w:fill="FFFFFF"/>
          <w:lang w:val="de-DE"/>
        </w:rPr>
        <w:t>mal große Mengen ordern!)</w:t>
      </w:r>
    </w:p>
    <w:p w14:paraId="2BEC4833" w14:textId="77777777" w:rsidR="006822BA" w:rsidRDefault="006822BA" w:rsidP="004F4004">
      <w:pPr>
        <w:tabs>
          <w:tab w:val="left" w:pos="2998"/>
        </w:tabs>
        <w:rPr>
          <w:rFonts w:ascii="Segoe UI" w:hAnsi="Segoe UI" w:cs="Segoe UI"/>
          <w:color w:val="0F1419"/>
          <w:sz w:val="30"/>
          <w:szCs w:val="30"/>
          <w:shd w:val="clear" w:color="auto" w:fill="FFFFFF"/>
          <w:lang w:val="de-DE"/>
        </w:rPr>
      </w:pPr>
      <w:r>
        <w:rPr>
          <w:rFonts w:ascii="Segoe UI" w:hAnsi="Segoe UI" w:cs="Segoe UI"/>
          <w:color w:val="0F1419"/>
          <w:sz w:val="30"/>
          <w:szCs w:val="30"/>
          <w:shd w:val="clear" w:color="auto" w:fill="FFFFFF"/>
          <w:lang w:val="de-DE"/>
        </w:rPr>
        <w:t>Lassen wir jetzt raus:</w:t>
      </w:r>
    </w:p>
    <w:p w14:paraId="229A9FED" w14:textId="77777777" w:rsidR="006822BA" w:rsidRDefault="006822BA" w:rsidP="004F4004">
      <w:pPr>
        <w:tabs>
          <w:tab w:val="left" w:pos="2998"/>
        </w:tabs>
        <w:rPr>
          <w:rFonts w:ascii="Segoe UI" w:hAnsi="Segoe UI" w:cs="Segoe UI"/>
          <w:color w:val="0F1419"/>
          <w:sz w:val="30"/>
          <w:szCs w:val="30"/>
          <w:shd w:val="clear" w:color="auto" w:fill="FFFFFF"/>
          <w:lang w:val="de-DE"/>
        </w:rPr>
      </w:pPr>
    </w:p>
    <w:p w14:paraId="20F600F2" w14:textId="77777777" w:rsidR="006822BA" w:rsidRDefault="006822BA" w:rsidP="004F4004">
      <w:pPr>
        <w:tabs>
          <w:tab w:val="left" w:pos="2998"/>
        </w:tabs>
        <w:rPr>
          <w:rFonts w:ascii="Segoe UI" w:hAnsi="Segoe UI" w:cs="Segoe UI"/>
          <w:color w:val="0F1419"/>
          <w:sz w:val="30"/>
          <w:szCs w:val="30"/>
          <w:shd w:val="clear" w:color="auto" w:fill="FFFFFF"/>
          <w:lang w:val="de-DE"/>
        </w:rPr>
      </w:pPr>
    </w:p>
    <w:p w14:paraId="188F0016" w14:textId="77777777" w:rsidR="006822BA" w:rsidRDefault="006822BA" w:rsidP="004F4004">
      <w:pPr>
        <w:tabs>
          <w:tab w:val="left" w:pos="2998"/>
        </w:tabs>
        <w:rPr>
          <w:rFonts w:ascii="Segoe UI" w:hAnsi="Segoe UI" w:cs="Segoe UI"/>
          <w:color w:val="0F1419"/>
          <w:sz w:val="30"/>
          <w:szCs w:val="30"/>
          <w:shd w:val="clear" w:color="auto" w:fill="FFFFFF"/>
          <w:lang w:val="de-DE"/>
        </w:rPr>
      </w:pPr>
    </w:p>
    <w:p w14:paraId="4102FA00" w14:textId="77777777" w:rsidR="006822BA" w:rsidRPr="009A46B0" w:rsidRDefault="006822BA" w:rsidP="006822BA">
      <w:pPr>
        <w:pStyle w:val="PHI-Textkrper"/>
        <w:rPr>
          <w:rFonts w:ascii="Arial" w:hAnsi="Arial"/>
          <w:lang w:val="de-DE"/>
        </w:rPr>
      </w:pPr>
      <w:commentRangeStart w:id="0"/>
      <w:r w:rsidRPr="009A46B0">
        <w:rPr>
          <w:rFonts w:ascii="Arial" w:hAnsi="Arial"/>
          <w:lang w:val="de-DE"/>
        </w:rPr>
        <w:t>Bemerkung für die Baupraxis an dieser Stelle: Eine bewusste Erhöhung der solaren Absorption der Außenoberflächen (z.B. „schwarze Farbe“) bringt nach dieser Erkenntnis tatsächlich sehr wenig – kann aber Probleme mit Überhitzung im Außenraum im Sommer erzeugen; das ist der wesentliche Grund, weshalb wir davon abraten.</w:t>
      </w:r>
      <w:commentRangeEnd w:id="0"/>
      <w:r w:rsidRPr="00B843F5">
        <w:rPr>
          <w:rStyle w:val="Kommentarzeichen"/>
          <w:rFonts w:ascii="Arial" w:hAnsi="Arial"/>
        </w:rPr>
        <w:commentReference w:id="0"/>
      </w:r>
    </w:p>
    <w:p w14:paraId="2A3D99B5" w14:textId="77777777" w:rsidR="006822BA" w:rsidRDefault="006822BA" w:rsidP="004F4004">
      <w:pPr>
        <w:tabs>
          <w:tab w:val="left" w:pos="2998"/>
        </w:tabs>
        <w:rPr>
          <w:rFonts w:ascii="Segoe UI" w:hAnsi="Segoe UI" w:cs="Segoe UI"/>
          <w:color w:val="0F1419"/>
          <w:sz w:val="30"/>
          <w:szCs w:val="30"/>
          <w:shd w:val="clear" w:color="auto" w:fill="FFFFFF"/>
          <w:lang w:val="de-DE"/>
        </w:rPr>
      </w:pPr>
    </w:p>
    <w:p w14:paraId="3808652E" w14:textId="77777777" w:rsidR="00375ACA" w:rsidRDefault="00375ACA" w:rsidP="004F4004">
      <w:pPr>
        <w:tabs>
          <w:tab w:val="left" w:pos="2998"/>
        </w:tabs>
        <w:rPr>
          <w:rFonts w:ascii="Segoe UI" w:hAnsi="Segoe UI" w:cs="Segoe UI"/>
          <w:color w:val="0F1419"/>
          <w:sz w:val="30"/>
          <w:szCs w:val="30"/>
          <w:shd w:val="clear" w:color="auto" w:fill="FFFFFF"/>
          <w:lang w:val="de-DE"/>
        </w:rPr>
      </w:pPr>
    </w:p>
    <w:p w14:paraId="3C5C5D9E" w14:textId="73E29955" w:rsidR="00375ACA" w:rsidRDefault="00375ACA" w:rsidP="00375ACA">
      <w:pPr>
        <w:shd w:val="clear" w:color="auto" w:fill="FFFFFF"/>
        <w:spacing w:after="0" w:line="240" w:lineRule="auto"/>
        <w:rPr>
          <w:rFonts w:ascii="Segoe UI" w:eastAsia="Times New Roman" w:hAnsi="Segoe UI" w:cs="Segoe UI"/>
          <w:color w:val="0F1419"/>
          <w:sz w:val="30"/>
          <w:szCs w:val="30"/>
        </w:rPr>
      </w:pPr>
      <w:r w:rsidRPr="00375ACA">
        <w:rPr>
          <w:rFonts w:ascii="Segoe UI" w:eastAsia="Times New Roman" w:hAnsi="Segoe UI" w:cs="Segoe UI"/>
          <w:color w:val="0F1419"/>
          <w:sz w:val="30"/>
          <w:szCs w:val="30"/>
        </w:rPr>
        <w:t>That's not just a Māori concept - it's the basic insight which makes human societies work: Freedom always comes with responsibility. (Basic foundation of E. Kant</w:t>
      </w:r>
      <w:r>
        <w:rPr>
          <w:rFonts w:ascii="Segoe UI" w:eastAsia="Times New Roman" w:hAnsi="Segoe UI" w:cs="Segoe UI"/>
          <w:color w:val="0F1419"/>
          <w:sz w:val="30"/>
          <w:szCs w:val="30"/>
        </w:rPr>
        <w:t>’</w:t>
      </w:r>
      <w:r w:rsidRPr="00375ACA">
        <w:rPr>
          <w:rFonts w:ascii="Segoe UI" w:eastAsia="Times New Roman" w:hAnsi="Segoe UI" w:cs="Segoe UI"/>
          <w:color w:val="0F1419"/>
          <w:sz w:val="30"/>
          <w:szCs w:val="30"/>
        </w:rPr>
        <w:t xml:space="preserve">s "Critique of Practical Reason ") </w:t>
      </w:r>
    </w:p>
    <w:p w14:paraId="26FFC5AE" w14:textId="77777777" w:rsidR="00375ACA" w:rsidRDefault="00375ACA" w:rsidP="00375ACA">
      <w:pPr>
        <w:shd w:val="clear" w:color="auto" w:fill="FFFFFF"/>
        <w:spacing w:after="0" w:line="240" w:lineRule="auto"/>
        <w:rPr>
          <w:rFonts w:ascii="Segoe UI" w:eastAsia="Times New Roman" w:hAnsi="Segoe UI" w:cs="Segoe UI"/>
          <w:color w:val="0F1419"/>
          <w:sz w:val="30"/>
          <w:szCs w:val="30"/>
        </w:rPr>
      </w:pPr>
    </w:p>
    <w:p w14:paraId="3D4F6579" w14:textId="77777777" w:rsidR="00375ACA" w:rsidRDefault="00375ACA" w:rsidP="00375ACA">
      <w:pPr>
        <w:shd w:val="clear" w:color="auto" w:fill="FFFFFF"/>
        <w:spacing w:after="0" w:line="240" w:lineRule="auto"/>
        <w:rPr>
          <w:rFonts w:ascii="Segoe UI" w:eastAsia="Times New Roman" w:hAnsi="Segoe UI" w:cs="Segoe UI"/>
          <w:color w:val="0F1419"/>
          <w:sz w:val="30"/>
          <w:szCs w:val="30"/>
        </w:rPr>
      </w:pPr>
    </w:p>
    <w:p w14:paraId="29F4B4D1" w14:textId="77777777" w:rsidR="00375ACA" w:rsidRDefault="00375ACA" w:rsidP="00375ACA">
      <w:pPr>
        <w:shd w:val="clear" w:color="auto" w:fill="FFFFFF"/>
        <w:spacing w:after="0" w:line="240" w:lineRule="auto"/>
        <w:rPr>
          <w:rFonts w:ascii="Segoe UI" w:eastAsia="Times New Roman" w:hAnsi="Segoe UI" w:cs="Segoe UI"/>
          <w:color w:val="0F1419"/>
          <w:sz w:val="30"/>
          <w:szCs w:val="30"/>
        </w:rPr>
      </w:pPr>
    </w:p>
    <w:p w14:paraId="2BC971F2" w14:textId="3DE294EA" w:rsidR="00375ACA" w:rsidRPr="00375ACA" w:rsidRDefault="00375ACA" w:rsidP="00375ACA">
      <w:pPr>
        <w:shd w:val="clear" w:color="auto" w:fill="FFFFFF"/>
        <w:spacing w:after="0" w:line="240" w:lineRule="auto"/>
        <w:rPr>
          <w:rFonts w:ascii="Segoe UI" w:eastAsia="Times New Roman" w:hAnsi="Segoe UI" w:cs="Segoe UI"/>
          <w:color w:val="0F1419"/>
          <w:sz w:val="30"/>
          <w:szCs w:val="30"/>
        </w:rPr>
      </w:pPr>
      <w:r>
        <w:rPr>
          <w:rFonts w:ascii="Arial" w:hAnsi="Arial" w:cs="Arial"/>
          <w:color w:val="333333"/>
          <w:sz w:val="21"/>
          <w:szCs w:val="21"/>
          <w:shd w:val="clear" w:color="auto" w:fill="FFFFFF"/>
        </w:rPr>
        <w:t>We will shortly set up </w:t>
      </w:r>
      <w:hyperlink r:id="rId11" w:tooltip="playground:jetzt" w:history="1">
        <w:r>
          <w:rPr>
            <w:rStyle w:val="Hyperlink"/>
            <w:rFonts w:ascii="Arial" w:hAnsi="Arial" w:cs="Arial"/>
            <w:color w:val="983B3B"/>
            <w:sz w:val="21"/>
            <w:szCs w:val="21"/>
            <w:u w:val="none"/>
            <w:shd w:val="clear" w:color="auto" w:fill="FFFFFF"/>
          </w:rPr>
          <w:t>a special section on these pages</w:t>
        </w:r>
      </w:hyperlink>
      <w:r>
        <w:rPr>
          <w:rFonts w:ascii="Arial" w:hAnsi="Arial" w:cs="Arial"/>
          <w:color w:val="333333"/>
          <w:sz w:val="21"/>
          <w:szCs w:val="21"/>
          <w:shd w:val="clear" w:color="auto" w:fill="FFFFFF"/>
        </w:rPr>
        <w:t xml:space="preserve"> where appropriate substantiated information will be provided as is now the case at short notice about how this dependency can be reduced. Besides sufficiency measures (yes, these will also be needed here), this will relate above all to easily </w:t>
      </w:r>
      <w:r>
        <w:rPr>
          <w:rFonts w:ascii="Arial" w:hAnsi="Arial" w:cs="Arial"/>
          <w:color w:val="333333"/>
          <w:sz w:val="21"/>
          <w:szCs w:val="21"/>
          <w:shd w:val="clear" w:color="auto" w:fill="FFFFFF"/>
        </w:rPr>
        <w:lastRenderedPageBreak/>
        <w:t>implementable efficiency measures which enable quite noticeable reductions with reference to safety, health, avoiding harm, saving costs and at the same time reducing CO2 emissions.</w:t>
      </w:r>
    </w:p>
    <w:p w14:paraId="183E8814" w14:textId="2880E340" w:rsidR="00DB687A" w:rsidRDefault="00DB687A" w:rsidP="00375ACA">
      <w:pPr>
        <w:tabs>
          <w:tab w:val="left" w:pos="1117"/>
        </w:tabs>
        <w:rPr>
          <w:rFonts w:ascii="Segoe UI" w:hAnsi="Segoe UI" w:cs="Segoe UI"/>
          <w:color w:val="0F1419"/>
          <w:sz w:val="30"/>
          <w:szCs w:val="30"/>
          <w:shd w:val="clear" w:color="auto" w:fill="FFFFFF"/>
        </w:rPr>
      </w:pPr>
    </w:p>
    <w:p w14:paraId="739AD98D" w14:textId="77777777" w:rsidR="00375ACA" w:rsidRDefault="00375ACA" w:rsidP="00375ACA">
      <w:pPr>
        <w:tabs>
          <w:tab w:val="left" w:pos="1117"/>
        </w:tabs>
        <w:rPr>
          <w:rFonts w:ascii="Segoe UI" w:hAnsi="Segoe UI" w:cs="Segoe UI"/>
          <w:color w:val="0F1419"/>
          <w:sz w:val="30"/>
          <w:szCs w:val="30"/>
          <w:shd w:val="clear" w:color="auto" w:fill="FFFFFF"/>
        </w:rPr>
      </w:pPr>
    </w:p>
    <w:p w14:paraId="1698E51F" w14:textId="641AB5BF" w:rsidR="00375ACA" w:rsidRPr="00375ACA" w:rsidRDefault="00375ACA" w:rsidP="00375ACA">
      <w:pPr>
        <w:tabs>
          <w:tab w:val="left" w:pos="1117"/>
        </w:tabs>
        <w:rPr>
          <w:sz w:val="36"/>
          <w:szCs w:val="36"/>
        </w:rPr>
      </w:pPr>
      <w:r>
        <w:rPr>
          <w:rFonts w:ascii="Arial" w:hAnsi="Arial" w:cs="Arial"/>
          <w:color w:val="030303"/>
          <w:sz w:val="21"/>
          <w:szCs w:val="21"/>
          <w:shd w:val="clear" w:color="auto" w:fill="F9F9F9"/>
        </w:rPr>
        <w:t>​</w:t>
      </w:r>
      <w:hyperlink r:id="rId12" w:history="1">
        <w:r>
          <w:rPr>
            <w:rStyle w:val="Hyperlink"/>
            <w:rFonts w:ascii="Arial" w:hAnsi="Arial" w:cs="Arial"/>
            <w:sz w:val="21"/>
            <w:szCs w:val="21"/>
          </w:rPr>
          <w:t> @Peter D </w:t>
        </w:r>
      </w:hyperlink>
      <w:r>
        <w:rPr>
          <w:rFonts w:ascii="Arial" w:hAnsi="Arial" w:cs="Arial"/>
          <w:color w:val="030303"/>
          <w:sz w:val="21"/>
          <w:szCs w:val="21"/>
          <w:shd w:val="clear" w:color="auto" w:fill="F9F9F9"/>
        </w:rPr>
        <w:t xml:space="preserve"> This is why the US had "abandoned" UN since quite a time and weakened it further. Wouldn't it be better to reinforce UN?</w:t>
      </w:r>
    </w:p>
    <w:p w14:paraId="31F71A25" w14:textId="77777777" w:rsidR="006822BA" w:rsidRDefault="006822BA" w:rsidP="000B1FFB">
      <w:pPr>
        <w:tabs>
          <w:tab w:val="left" w:pos="2998"/>
        </w:tabs>
        <w:rPr>
          <w:sz w:val="36"/>
          <w:szCs w:val="36"/>
        </w:rPr>
      </w:pPr>
    </w:p>
    <w:p w14:paraId="252AEF62" w14:textId="0FB2802B" w:rsidR="00FE7132" w:rsidRDefault="00FE7132" w:rsidP="000B1FFB">
      <w:pPr>
        <w:tabs>
          <w:tab w:val="left" w:pos="2998"/>
        </w:tabs>
        <w:rPr>
          <w:rFonts w:ascii="Segoe UI" w:hAnsi="Segoe UI" w:cs="Segoe UI"/>
          <w:color w:val="1D9BF0"/>
          <w:sz w:val="30"/>
          <w:szCs w:val="30"/>
          <w:shd w:val="clear" w:color="auto" w:fill="FFFFFF"/>
        </w:rPr>
      </w:pPr>
      <w:r>
        <w:rPr>
          <w:rFonts w:ascii="Segoe UI" w:hAnsi="Segoe UI" w:cs="Segoe UI"/>
          <w:color w:val="0F1419"/>
          <w:sz w:val="30"/>
          <w:szCs w:val="30"/>
          <w:shd w:val="clear" w:color="auto" w:fill="FFFFFF"/>
        </w:rPr>
        <w:t xml:space="preserve">It's a quite general phenomenon: If you have a widespread "business as usal" most humans just can not imagine to change to another solution; lot's of historical examples. </w:t>
      </w:r>
      <w:r>
        <w:rPr>
          <w:rFonts w:ascii="Segoe UI" w:hAnsi="Segoe UI" w:cs="Segoe UI"/>
          <w:color w:val="1D9BF0"/>
          <w:sz w:val="30"/>
          <w:szCs w:val="30"/>
          <w:shd w:val="clear" w:color="auto" w:fill="FFFFFF"/>
        </w:rPr>
        <w:t>#PassiveHouse</w:t>
      </w:r>
      <w:r>
        <w:rPr>
          <w:rFonts w:ascii="Segoe UI" w:hAnsi="Segoe UI" w:cs="Segoe UI"/>
          <w:color w:val="0F1419"/>
          <w:sz w:val="30"/>
          <w:szCs w:val="30"/>
          <w:shd w:val="clear" w:color="auto" w:fill="FFFFFF"/>
        </w:rPr>
        <w:t xml:space="preserve"> is an easy solution - after learning a bit about it. </w:t>
      </w:r>
      <w:hyperlink r:id="rId13" w:history="1">
        <w:r w:rsidR="00AA3704" w:rsidRPr="005B0D61">
          <w:rPr>
            <w:rStyle w:val="Hyperlink"/>
            <w:rFonts w:ascii="Segoe UI" w:hAnsi="Segoe UI" w:cs="Segoe UI"/>
            <w:sz w:val="30"/>
            <w:szCs w:val="30"/>
            <w:shd w:val="clear" w:color="auto" w:fill="FFFFFF"/>
          </w:rPr>
          <w:t>www.passipedia.org</w:t>
        </w:r>
      </w:hyperlink>
    </w:p>
    <w:p w14:paraId="21A0F178" w14:textId="77777777" w:rsidR="00AA3704" w:rsidRDefault="00AA3704" w:rsidP="000B1FFB">
      <w:pPr>
        <w:tabs>
          <w:tab w:val="left" w:pos="2998"/>
        </w:tabs>
        <w:rPr>
          <w:rFonts w:ascii="Segoe UI" w:hAnsi="Segoe UI" w:cs="Segoe UI"/>
          <w:color w:val="1D9BF0"/>
          <w:sz w:val="30"/>
          <w:szCs w:val="30"/>
          <w:shd w:val="clear" w:color="auto" w:fill="FFFFFF"/>
        </w:rPr>
      </w:pPr>
    </w:p>
    <w:p w14:paraId="6382200E" w14:textId="77777777" w:rsidR="00AA3704" w:rsidRPr="00AA3704" w:rsidRDefault="00AA3704" w:rsidP="00AA3704">
      <w:pPr>
        <w:shd w:val="clear" w:color="auto" w:fill="FFFFFF"/>
        <w:spacing w:after="0" w:line="240" w:lineRule="auto"/>
        <w:rPr>
          <w:rFonts w:ascii="Segoe UI" w:eastAsia="Times New Roman" w:hAnsi="Segoe UI" w:cs="Segoe UI"/>
          <w:color w:val="0F1419"/>
          <w:sz w:val="30"/>
          <w:szCs w:val="30"/>
        </w:rPr>
      </w:pPr>
      <w:r w:rsidRPr="00AA3704">
        <w:rPr>
          <w:rFonts w:ascii="Segoe UI" w:eastAsia="Times New Roman" w:hAnsi="Segoe UI" w:cs="Segoe UI"/>
          <w:color w:val="0F1419"/>
          <w:sz w:val="30"/>
          <w:szCs w:val="30"/>
        </w:rPr>
        <w:t>1)Why are persons telling fake theories to the people?</w:t>
      </w:r>
    </w:p>
    <w:p w14:paraId="12149327" w14:textId="77777777" w:rsidR="00AA3704" w:rsidRPr="00AA3704" w:rsidRDefault="00AA3704" w:rsidP="00AA3704">
      <w:pPr>
        <w:shd w:val="clear" w:color="auto" w:fill="FFFFFF"/>
        <w:spacing w:after="0" w:line="240" w:lineRule="auto"/>
        <w:rPr>
          <w:rFonts w:ascii="Segoe UI" w:eastAsia="Times New Roman" w:hAnsi="Segoe UI" w:cs="Segoe UI"/>
          <w:color w:val="0F1419"/>
          <w:sz w:val="30"/>
          <w:szCs w:val="30"/>
        </w:rPr>
      </w:pPr>
      <w:r w:rsidRPr="00AA3704">
        <w:rPr>
          <w:rFonts w:ascii="Segoe UI" w:eastAsia="Times New Roman" w:hAnsi="Segoe UI" w:cs="Segoe UI"/>
          <w:color w:val="0F1419"/>
          <w:sz w:val="30"/>
          <w:szCs w:val="30"/>
        </w:rPr>
        <w:t xml:space="preserve">2)In most cases these are driven by special interest and/or they love strange beliefs. </w:t>
      </w:r>
    </w:p>
    <w:p w14:paraId="3A5DFF62" w14:textId="77777777" w:rsidR="00AA3704" w:rsidRPr="00AA3704" w:rsidRDefault="00AA3704" w:rsidP="00AA3704">
      <w:pPr>
        <w:shd w:val="clear" w:color="auto" w:fill="FFFFFF"/>
        <w:spacing w:after="0" w:line="240" w:lineRule="auto"/>
        <w:rPr>
          <w:rFonts w:ascii="Segoe UI" w:eastAsia="Times New Roman" w:hAnsi="Segoe UI" w:cs="Segoe UI"/>
          <w:color w:val="0F1419"/>
          <w:sz w:val="30"/>
          <w:szCs w:val="30"/>
        </w:rPr>
      </w:pPr>
      <w:r w:rsidRPr="00AA3704">
        <w:rPr>
          <w:rFonts w:ascii="Segoe UI" w:eastAsia="Times New Roman" w:hAnsi="Segoe UI" w:cs="Segoe UI"/>
          <w:color w:val="0F1419"/>
          <w:sz w:val="30"/>
          <w:szCs w:val="30"/>
        </w:rPr>
        <w:t>3)The real problems are: It's often not corrected. And</w:t>
      </w:r>
    </w:p>
    <w:p w14:paraId="431B1FA1" w14:textId="77777777" w:rsidR="00AA3704" w:rsidRDefault="00AA3704" w:rsidP="00AA3704">
      <w:pPr>
        <w:shd w:val="clear" w:color="auto" w:fill="FFFFFF"/>
        <w:spacing w:after="0" w:line="240" w:lineRule="auto"/>
        <w:rPr>
          <w:rFonts w:ascii="Segoe UI" w:eastAsia="Times New Roman" w:hAnsi="Segoe UI" w:cs="Segoe UI"/>
          <w:color w:val="0F1419"/>
          <w:sz w:val="30"/>
          <w:szCs w:val="30"/>
        </w:rPr>
      </w:pPr>
      <w:r w:rsidRPr="00AA3704">
        <w:rPr>
          <w:rFonts w:ascii="Segoe UI" w:eastAsia="Times New Roman" w:hAnsi="Segoe UI" w:cs="Segoe UI"/>
          <w:color w:val="0F1419"/>
          <w:sz w:val="30"/>
          <w:szCs w:val="30"/>
        </w:rPr>
        <w:t>4)There is this scientific illiteracy, so a lot of people believe in these fakes</w:t>
      </w:r>
    </w:p>
    <w:p w14:paraId="029932D7" w14:textId="77777777" w:rsidR="00AA3704" w:rsidRDefault="00AA3704" w:rsidP="00AA3704">
      <w:pPr>
        <w:shd w:val="clear" w:color="auto" w:fill="FFFFFF"/>
        <w:spacing w:after="0" w:line="240" w:lineRule="auto"/>
        <w:rPr>
          <w:rFonts w:ascii="Segoe UI" w:eastAsia="Times New Roman" w:hAnsi="Segoe UI" w:cs="Segoe UI"/>
          <w:color w:val="0F1419"/>
          <w:sz w:val="30"/>
          <w:szCs w:val="30"/>
        </w:rPr>
      </w:pPr>
    </w:p>
    <w:p w14:paraId="010CCB09" w14:textId="77777777" w:rsidR="00AA3704" w:rsidRPr="00AA3704" w:rsidRDefault="00AA3704" w:rsidP="00AA3704">
      <w:pPr>
        <w:shd w:val="clear" w:color="auto" w:fill="FFFFFF"/>
        <w:spacing w:after="0" w:line="240" w:lineRule="auto"/>
        <w:rPr>
          <w:rFonts w:ascii="Segoe UI" w:eastAsia="Times New Roman" w:hAnsi="Segoe UI" w:cs="Segoe UI"/>
          <w:color w:val="0F1419"/>
          <w:sz w:val="30"/>
          <w:szCs w:val="30"/>
        </w:rPr>
      </w:pPr>
      <w:r w:rsidRPr="00AA3704">
        <w:rPr>
          <w:rFonts w:ascii="Segoe UI" w:eastAsia="Times New Roman" w:hAnsi="Segoe UI" w:cs="Segoe UI"/>
          <w:color w:val="0F1419"/>
          <w:sz w:val="30"/>
          <w:szCs w:val="30"/>
        </w:rPr>
        <w:t>And lets be honest: We have that in "the West", too.</w:t>
      </w:r>
    </w:p>
    <w:p w14:paraId="62D5DACE" w14:textId="77777777" w:rsidR="00AA3704" w:rsidRDefault="00AA3704" w:rsidP="00AA3704">
      <w:pPr>
        <w:shd w:val="clear" w:color="auto" w:fill="FFFFFF"/>
        <w:spacing w:after="0" w:line="240" w:lineRule="auto"/>
        <w:rPr>
          <w:rFonts w:ascii="Segoe UI" w:eastAsia="Times New Roman" w:hAnsi="Segoe UI" w:cs="Segoe UI"/>
          <w:color w:val="0F1419"/>
          <w:sz w:val="30"/>
          <w:szCs w:val="30"/>
        </w:rPr>
      </w:pPr>
      <w:r w:rsidRPr="00AA3704">
        <w:rPr>
          <w:rFonts w:ascii="Segoe UI" w:eastAsia="Times New Roman" w:hAnsi="Segoe UI" w:cs="Segoe UI"/>
          <w:color w:val="0F1419"/>
          <w:sz w:val="30"/>
          <w:szCs w:val="30"/>
        </w:rPr>
        <w:t>You see it with Trump, Bannon,</w:t>
      </w:r>
    </w:p>
    <w:p w14:paraId="4137F611" w14:textId="77777777" w:rsidR="00AA3704" w:rsidRDefault="00AA3704" w:rsidP="00AA3704">
      <w:pPr>
        <w:shd w:val="clear" w:color="auto" w:fill="FFFFFF"/>
        <w:spacing w:after="0" w:line="240" w:lineRule="auto"/>
        <w:rPr>
          <w:rFonts w:ascii="Segoe UI" w:eastAsia="Times New Roman" w:hAnsi="Segoe UI" w:cs="Segoe UI"/>
          <w:color w:val="0F1419"/>
          <w:sz w:val="30"/>
          <w:szCs w:val="30"/>
        </w:rPr>
      </w:pPr>
    </w:p>
    <w:p w14:paraId="4CAB5983" w14:textId="77777777" w:rsidR="00AA3704" w:rsidRPr="00AA3704" w:rsidRDefault="00AA3704" w:rsidP="00AA3704">
      <w:pPr>
        <w:shd w:val="clear" w:color="auto" w:fill="FFFFFF"/>
        <w:spacing w:after="0" w:line="240" w:lineRule="auto"/>
        <w:rPr>
          <w:rFonts w:ascii="Segoe UI" w:eastAsia="Times New Roman" w:hAnsi="Segoe UI" w:cs="Segoe UI"/>
          <w:color w:val="0F1419"/>
          <w:sz w:val="30"/>
          <w:szCs w:val="30"/>
        </w:rPr>
      </w:pPr>
      <w:r w:rsidRPr="00AA3704">
        <w:rPr>
          <w:rFonts w:ascii="Segoe UI" w:eastAsia="Times New Roman" w:hAnsi="Segoe UI" w:cs="Segoe UI"/>
          <w:color w:val="0F1419"/>
          <w:sz w:val="30"/>
          <w:szCs w:val="30"/>
        </w:rPr>
        <w:t>And let's be honest: We have that in "the West", too.</w:t>
      </w:r>
    </w:p>
    <w:p w14:paraId="6495E269" w14:textId="77777777" w:rsidR="00AA3704" w:rsidRPr="00AA3704" w:rsidRDefault="00AA3704" w:rsidP="00AA3704">
      <w:pPr>
        <w:shd w:val="clear" w:color="auto" w:fill="FFFFFF"/>
        <w:spacing w:after="0" w:line="240" w:lineRule="auto"/>
        <w:rPr>
          <w:rFonts w:ascii="Segoe UI" w:eastAsia="Times New Roman" w:hAnsi="Segoe UI" w:cs="Segoe UI"/>
          <w:color w:val="0F1419"/>
          <w:sz w:val="30"/>
          <w:szCs w:val="30"/>
        </w:rPr>
      </w:pPr>
      <w:r w:rsidRPr="00AA3704">
        <w:rPr>
          <w:rFonts w:ascii="Segoe UI" w:eastAsia="Times New Roman" w:hAnsi="Segoe UI" w:cs="Segoe UI"/>
          <w:color w:val="0F1419"/>
          <w:sz w:val="30"/>
          <w:szCs w:val="30"/>
        </w:rPr>
        <w:t>You see it with Trump, Bannon, even Schröder, ...</w:t>
      </w:r>
    </w:p>
    <w:p w14:paraId="651BBE98" w14:textId="77777777" w:rsidR="00AA3704" w:rsidRDefault="00AA3704" w:rsidP="00AA3704">
      <w:pPr>
        <w:shd w:val="clear" w:color="auto" w:fill="FFFFFF"/>
        <w:spacing w:after="0" w:line="240" w:lineRule="auto"/>
        <w:rPr>
          <w:rFonts w:ascii="Segoe UI" w:eastAsia="Times New Roman" w:hAnsi="Segoe UI" w:cs="Segoe UI"/>
          <w:color w:val="0F1419"/>
          <w:sz w:val="30"/>
          <w:szCs w:val="30"/>
        </w:rPr>
      </w:pPr>
      <w:r w:rsidRPr="00AA3704">
        <w:rPr>
          <w:rFonts w:ascii="Segoe UI" w:eastAsia="Times New Roman" w:hAnsi="Segoe UI" w:cs="Segoe UI"/>
          <w:color w:val="0F1419"/>
          <w:sz w:val="30"/>
          <w:szCs w:val="30"/>
        </w:rPr>
        <w:t>While the latter my have the excuse of being "misled", he could have informed himself about climate change - just to see that this "gas-idea" was wrong.</w:t>
      </w:r>
    </w:p>
    <w:p w14:paraId="746BAEFF" w14:textId="77777777" w:rsidR="00AA3704" w:rsidRDefault="00AA3704" w:rsidP="00AA3704">
      <w:pPr>
        <w:shd w:val="clear" w:color="auto" w:fill="FFFFFF"/>
        <w:spacing w:after="0" w:line="240" w:lineRule="auto"/>
        <w:rPr>
          <w:rFonts w:ascii="Segoe UI" w:eastAsia="Times New Roman" w:hAnsi="Segoe UI" w:cs="Segoe UI"/>
          <w:color w:val="0F1419"/>
          <w:sz w:val="30"/>
          <w:szCs w:val="30"/>
        </w:rPr>
      </w:pPr>
    </w:p>
    <w:p w14:paraId="62256E69" w14:textId="3B97063A" w:rsidR="00AA3704" w:rsidRDefault="001D699A" w:rsidP="00AA3704">
      <w:pPr>
        <w:shd w:val="clear" w:color="auto" w:fill="FFFFFF"/>
        <w:spacing w:after="0" w:line="240" w:lineRule="auto"/>
        <w:rPr>
          <w:rFonts w:ascii="Segoe UI" w:eastAsia="Times New Roman" w:hAnsi="Segoe UI" w:cs="Segoe UI"/>
          <w:color w:val="0F1419"/>
          <w:sz w:val="30"/>
          <w:szCs w:val="30"/>
        </w:rPr>
      </w:pPr>
      <w:hyperlink r:id="rId14" w:history="1">
        <w:r w:rsidR="00A60B76" w:rsidRPr="005B0D61">
          <w:rPr>
            <w:rStyle w:val="Hyperlink"/>
            <w:rFonts w:ascii="Segoe UI" w:eastAsia="Times New Roman" w:hAnsi="Segoe UI" w:cs="Segoe UI"/>
            <w:sz w:val="30"/>
            <w:szCs w:val="30"/>
          </w:rPr>
          <w:t>https://passipedia.de/energieeffizienz_jetzt</w:t>
        </w:r>
      </w:hyperlink>
    </w:p>
    <w:p w14:paraId="523688DB" w14:textId="77777777" w:rsidR="00A60B76" w:rsidRDefault="00A60B76" w:rsidP="00AA3704">
      <w:pPr>
        <w:shd w:val="clear" w:color="auto" w:fill="FFFFFF"/>
        <w:spacing w:after="0" w:line="240" w:lineRule="auto"/>
        <w:rPr>
          <w:rFonts w:ascii="Segoe UI" w:eastAsia="Times New Roman" w:hAnsi="Segoe UI" w:cs="Segoe UI"/>
          <w:color w:val="0F1419"/>
          <w:sz w:val="30"/>
          <w:szCs w:val="30"/>
        </w:rPr>
      </w:pPr>
    </w:p>
    <w:p w14:paraId="2BD6A26F" w14:textId="1FA7AE4D" w:rsidR="00A60B76" w:rsidRDefault="00A60B76" w:rsidP="00AA3704">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 first victim of war is truth.</w:t>
      </w:r>
    </w:p>
    <w:p w14:paraId="7ED682A8" w14:textId="77777777" w:rsidR="00A60B76" w:rsidRDefault="00A60B76" w:rsidP="00AA3704">
      <w:pPr>
        <w:shd w:val="clear" w:color="auto" w:fill="FFFFFF"/>
        <w:spacing w:after="0" w:line="240" w:lineRule="auto"/>
        <w:rPr>
          <w:rFonts w:ascii="Segoe UI" w:hAnsi="Segoe UI" w:cs="Segoe UI"/>
          <w:color w:val="0F1419"/>
          <w:sz w:val="30"/>
          <w:szCs w:val="30"/>
          <w:shd w:val="clear" w:color="auto" w:fill="FFFFFF"/>
        </w:rPr>
      </w:pPr>
    </w:p>
    <w:p w14:paraId="516E360C" w14:textId="77777777"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t>"The first victim of war is truth." (Johnson)</w:t>
      </w:r>
    </w:p>
    <w:p w14:paraId="0C1C536A" w14:textId="77777777"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br/>
      </w:r>
    </w:p>
    <w:p w14:paraId="35B8AFF2" w14:textId="77777777"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t xml:space="preserve">And that's evtl. true on both sides (sadly). </w:t>
      </w:r>
    </w:p>
    <w:p w14:paraId="0942B7BA" w14:textId="77777777"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br/>
      </w:r>
    </w:p>
    <w:p w14:paraId="5F8F01C2" w14:textId="77777777"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t xml:space="preserve">I'm more than worried about the upcoming war enthusiasm. </w:t>
      </w:r>
    </w:p>
    <w:p w14:paraId="0C43493E" w14:textId="77777777"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br/>
      </w:r>
    </w:p>
    <w:p w14:paraId="0C5D9A3B" w14:textId="77777777" w:rsid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t xml:space="preserve">STOP IT! STOP IT NOW! Immediate ceasefire! </w:t>
      </w:r>
    </w:p>
    <w:p w14:paraId="7DF28094" w14:textId="77777777" w:rsidR="00A60B76" w:rsidRDefault="00A60B76" w:rsidP="00A60B76">
      <w:pPr>
        <w:shd w:val="clear" w:color="auto" w:fill="FFFFFF"/>
        <w:spacing w:after="0" w:line="240" w:lineRule="auto"/>
        <w:rPr>
          <w:rFonts w:ascii="Segoe UI" w:eastAsia="Times New Roman" w:hAnsi="Segoe UI" w:cs="Segoe UI"/>
          <w:color w:val="0F1419"/>
          <w:sz w:val="30"/>
          <w:szCs w:val="30"/>
        </w:rPr>
      </w:pPr>
    </w:p>
    <w:p w14:paraId="5B3BA1FA" w14:textId="77777777" w:rsidR="00A60B76" w:rsidRDefault="00A60B76" w:rsidP="00A60B76">
      <w:pPr>
        <w:shd w:val="clear" w:color="auto" w:fill="FFFFFF"/>
        <w:spacing w:after="0" w:line="240" w:lineRule="auto"/>
        <w:rPr>
          <w:rFonts w:ascii="Segoe UI" w:eastAsia="Times New Roman" w:hAnsi="Segoe UI" w:cs="Segoe UI"/>
          <w:color w:val="0F1419"/>
          <w:sz w:val="30"/>
          <w:szCs w:val="30"/>
        </w:rPr>
      </w:pPr>
    </w:p>
    <w:p w14:paraId="19C1E989" w14:textId="77777777" w:rsidR="00A60B76" w:rsidRDefault="00A60B76" w:rsidP="00A60B76">
      <w:pPr>
        <w:shd w:val="clear" w:color="auto" w:fill="FFFFFF"/>
        <w:spacing w:after="0" w:line="240" w:lineRule="auto"/>
        <w:rPr>
          <w:rFonts w:ascii="Segoe UI" w:eastAsia="Times New Roman" w:hAnsi="Segoe UI" w:cs="Segoe UI"/>
          <w:color w:val="0F1419"/>
          <w:sz w:val="30"/>
          <w:szCs w:val="30"/>
        </w:rPr>
      </w:pPr>
    </w:p>
    <w:p w14:paraId="08752FCB" w14:textId="0B1781E8"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t>Th</w:t>
      </w:r>
      <w:r>
        <w:rPr>
          <w:rFonts w:ascii="Segoe UI" w:eastAsia="Times New Roman" w:hAnsi="Segoe UI" w:cs="Segoe UI"/>
          <w:color w:val="0F1419"/>
          <w:sz w:val="30"/>
          <w:szCs w:val="30"/>
        </w:rPr>
        <w:t>is war has already killed thousa</w:t>
      </w:r>
      <w:r w:rsidRPr="00A60B76">
        <w:rPr>
          <w:rFonts w:ascii="Segoe UI" w:eastAsia="Times New Roman" w:hAnsi="Segoe UI" w:cs="Segoe UI"/>
          <w:color w:val="0F1419"/>
          <w:sz w:val="30"/>
          <w:szCs w:val="30"/>
        </w:rPr>
        <w:t>nds of humans.</w:t>
      </w:r>
    </w:p>
    <w:p w14:paraId="12B721AA" w14:textId="77777777"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br/>
      </w:r>
    </w:p>
    <w:p w14:paraId="169342F6" w14:textId="77777777"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r w:rsidRPr="00A60B76">
        <w:rPr>
          <w:rFonts w:ascii="Segoe UI" w:eastAsia="Times New Roman" w:hAnsi="Segoe UI" w:cs="Segoe UI"/>
          <w:color w:val="0F1419"/>
          <w:sz w:val="30"/>
          <w:szCs w:val="30"/>
        </w:rPr>
        <w:t>And it can be much more if this isn't stopped immediately.</w:t>
      </w:r>
    </w:p>
    <w:p w14:paraId="3F28EDF5" w14:textId="77777777" w:rsidR="00A60B76" w:rsidRPr="00A60B76" w:rsidRDefault="00A60B76" w:rsidP="00A60B76">
      <w:pPr>
        <w:shd w:val="clear" w:color="auto" w:fill="FFFFFF"/>
        <w:spacing w:after="0" w:line="240" w:lineRule="auto"/>
        <w:rPr>
          <w:rFonts w:ascii="Segoe UI" w:eastAsia="Times New Roman" w:hAnsi="Segoe UI" w:cs="Segoe UI"/>
          <w:color w:val="0F1419"/>
          <w:sz w:val="30"/>
          <w:szCs w:val="30"/>
        </w:rPr>
      </w:pPr>
    </w:p>
    <w:p w14:paraId="065F5A33" w14:textId="77777777" w:rsidR="00A60B76" w:rsidRPr="00AA3704" w:rsidRDefault="00A60B76" w:rsidP="00AA3704">
      <w:pPr>
        <w:shd w:val="clear" w:color="auto" w:fill="FFFFFF"/>
        <w:spacing w:after="0" w:line="240" w:lineRule="auto"/>
        <w:rPr>
          <w:rFonts w:ascii="Segoe UI" w:eastAsia="Times New Roman" w:hAnsi="Segoe UI" w:cs="Segoe UI"/>
          <w:color w:val="0F1419"/>
          <w:sz w:val="30"/>
          <w:szCs w:val="30"/>
        </w:rPr>
      </w:pPr>
    </w:p>
    <w:p w14:paraId="1AE7B854" w14:textId="77777777" w:rsidR="00AA3704" w:rsidRPr="00AA3704" w:rsidRDefault="00AA3704" w:rsidP="00AA3704">
      <w:pPr>
        <w:shd w:val="clear" w:color="auto" w:fill="FFFFFF"/>
        <w:spacing w:after="0" w:line="240" w:lineRule="auto"/>
        <w:rPr>
          <w:rFonts w:ascii="Segoe UI" w:eastAsia="Times New Roman" w:hAnsi="Segoe UI" w:cs="Segoe UI"/>
          <w:color w:val="0F1419"/>
          <w:sz w:val="30"/>
          <w:szCs w:val="30"/>
        </w:rPr>
      </w:pPr>
    </w:p>
    <w:p w14:paraId="4A40234B" w14:textId="35A02A4C" w:rsidR="00AA3704" w:rsidRPr="00AA3704" w:rsidRDefault="00AA3704" w:rsidP="00AA3704">
      <w:pPr>
        <w:shd w:val="clear" w:color="auto" w:fill="FFFFFF"/>
        <w:spacing w:after="0" w:line="240" w:lineRule="auto"/>
        <w:rPr>
          <w:rFonts w:ascii="Segoe UI" w:eastAsia="Times New Roman" w:hAnsi="Segoe UI" w:cs="Segoe UI"/>
          <w:color w:val="0F1419"/>
          <w:sz w:val="30"/>
          <w:szCs w:val="30"/>
        </w:rPr>
      </w:pPr>
    </w:p>
    <w:p w14:paraId="4DEBB308" w14:textId="70901E45" w:rsidR="00AA3704" w:rsidRDefault="001A4EBA" w:rsidP="000B1FFB">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Very complicated! MOST physicists believed in the all-healing capabilities of nuclear power. That changed (a little bit) after Fukushima. Some still do... Then, the belief held was that of "clean natural gas" (turns out, that was in the center of the politics).</w:t>
      </w:r>
    </w:p>
    <w:p w14:paraId="0E73C3BC" w14:textId="4359525D" w:rsidR="001A4EBA" w:rsidRDefault="001A4EBA" w:rsidP="000B1FFB">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Yes, there have been a few like A.Rosenfeld, W. Shurcliff, A. Lovins who helped design a "soft energy path". And, it has been (partially) successful: Wasting energy has stopped increasing in Europe/NorthAm, so demand didn't rise any longer despite of economic growth.</w:t>
      </w:r>
    </w:p>
    <w:p w14:paraId="0829E2F5" w14:textId="77777777" w:rsidR="007E7F7C" w:rsidRDefault="007E7F7C" w:rsidP="000B1FFB">
      <w:pPr>
        <w:tabs>
          <w:tab w:val="left" w:pos="2998"/>
        </w:tabs>
        <w:rPr>
          <w:rFonts w:ascii="Segoe UI" w:hAnsi="Segoe UI" w:cs="Segoe UI"/>
          <w:color w:val="0F1419"/>
          <w:sz w:val="30"/>
          <w:szCs w:val="30"/>
          <w:shd w:val="clear" w:color="auto" w:fill="FFFFFF"/>
        </w:rPr>
      </w:pPr>
    </w:p>
    <w:p w14:paraId="49F47831" w14:textId="57E64EBB" w:rsidR="007E7F7C" w:rsidRDefault="007E7F7C" w:rsidP="000B1FFB">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This is why </w:t>
      </w:r>
      <w:r>
        <w:rPr>
          <w:rFonts w:ascii="Segoe UI" w:hAnsi="Segoe UI" w:cs="Segoe UI"/>
          <w:color w:val="1D9BF0"/>
          <w:sz w:val="30"/>
          <w:szCs w:val="30"/>
          <w:shd w:val="clear" w:color="auto" w:fill="FFFFFF"/>
        </w:rPr>
        <w:t>@globalzero</w:t>
      </w:r>
      <w:r>
        <w:rPr>
          <w:rFonts w:ascii="Segoe UI" w:hAnsi="Segoe UI" w:cs="Segoe UI"/>
          <w:color w:val="0F1419"/>
          <w:sz w:val="30"/>
          <w:szCs w:val="30"/>
          <w:shd w:val="clear" w:color="auto" w:fill="FFFFFF"/>
        </w:rPr>
        <w:t xml:space="preserve"> is proposing a nuclear disarmament.</w:t>
      </w:r>
    </w:p>
    <w:p w14:paraId="4053AEA3" w14:textId="77777777" w:rsidR="007E7F7C" w:rsidRDefault="007E7F7C" w:rsidP="000B1FFB">
      <w:pPr>
        <w:tabs>
          <w:tab w:val="left" w:pos="2998"/>
        </w:tabs>
        <w:rPr>
          <w:rFonts w:ascii="Segoe UI" w:hAnsi="Segoe UI" w:cs="Segoe UI"/>
          <w:color w:val="0F1419"/>
          <w:sz w:val="30"/>
          <w:szCs w:val="30"/>
          <w:shd w:val="clear" w:color="auto" w:fill="FFFFFF"/>
        </w:rPr>
      </w:pPr>
    </w:p>
    <w:p w14:paraId="655F8B23" w14:textId="77777777" w:rsidR="007E7F7C" w:rsidRDefault="007E7F7C" w:rsidP="000B1FFB">
      <w:pPr>
        <w:tabs>
          <w:tab w:val="left" w:pos="2998"/>
        </w:tabs>
        <w:rPr>
          <w:rFonts w:ascii="Segoe UI" w:hAnsi="Segoe UI" w:cs="Segoe UI"/>
          <w:color w:val="0F1419"/>
          <w:sz w:val="30"/>
          <w:szCs w:val="30"/>
          <w:shd w:val="clear" w:color="auto" w:fill="FFFFFF"/>
        </w:rPr>
      </w:pPr>
    </w:p>
    <w:p w14:paraId="54B984A3" w14:textId="77777777" w:rsidR="001A4EBA" w:rsidRDefault="001A4EBA" w:rsidP="000B1FFB">
      <w:pPr>
        <w:tabs>
          <w:tab w:val="left" w:pos="2998"/>
        </w:tabs>
        <w:rPr>
          <w:rFonts w:ascii="Segoe UI" w:hAnsi="Segoe UI" w:cs="Segoe UI"/>
          <w:color w:val="0F1419"/>
          <w:sz w:val="30"/>
          <w:szCs w:val="30"/>
          <w:shd w:val="clear" w:color="auto" w:fill="FFFFFF"/>
        </w:rPr>
      </w:pPr>
    </w:p>
    <w:p w14:paraId="6C224CA9" w14:textId="70E89B4F" w:rsidR="001A4EBA" w:rsidRDefault="001A4EBA" w:rsidP="000B1FFB">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This was not only the mindset of the German government, but a quite convenient perception (even including much of the Green Party).</w:t>
      </w:r>
    </w:p>
    <w:p w14:paraId="269B14BF" w14:textId="77777777" w:rsidR="001A4EBA" w:rsidRDefault="001A4EBA" w:rsidP="000B1FFB">
      <w:pPr>
        <w:tabs>
          <w:tab w:val="left" w:pos="2998"/>
        </w:tabs>
        <w:rPr>
          <w:rFonts w:ascii="Segoe UI" w:hAnsi="Segoe UI" w:cs="Segoe UI"/>
          <w:color w:val="0F1419"/>
          <w:sz w:val="30"/>
          <w:szCs w:val="30"/>
          <w:shd w:val="clear" w:color="auto" w:fill="FFFFFF"/>
        </w:rPr>
      </w:pPr>
    </w:p>
    <w:p w14:paraId="26779E5B" w14:textId="125FC525" w:rsidR="001A4EBA" w:rsidRDefault="001A4EBA" w:rsidP="000B1FFB">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This was not only the mindset of the German government, but a quite convenient perception (even including much of the Green Party). "People want to have cheap energy - and a lot of it"; the insight, that energy services don't really need so much energy - it wasn't widely spread.</w:t>
      </w:r>
    </w:p>
    <w:p w14:paraId="14A8DBD9" w14:textId="77777777" w:rsidR="007E7F7C" w:rsidRDefault="007E7F7C" w:rsidP="000B1FFB">
      <w:pPr>
        <w:tabs>
          <w:tab w:val="left" w:pos="2998"/>
        </w:tabs>
        <w:rPr>
          <w:rFonts w:ascii="Segoe UI" w:hAnsi="Segoe UI" w:cs="Segoe UI"/>
          <w:color w:val="0F1419"/>
          <w:sz w:val="30"/>
          <w:szCs w:val="30"/>
          <w:shd w:val="clear" w:color="auto" w:fill="FFFFFF"/>
        </w:rPr>
      </w:pPr>
    </w:p>
    <w:p w14:paraId="13B06F1F" w14:textId="77777777" w:rsidR="007E7F7C" w:rsidRPr="007E7F7C" w:rsidRDefault="007E7F7C" w:rsidP="007E7F7C">
      <w:pPr>
        <w:shd w:val="clear" w:color="auto" w:fill="FFFFFF"/>
        <w:spacing w:after="0" w:line="240" w:lineRule="auto"/>
        <w:rPr>
          <w:rFonts w:ascii="Segoe UI" w:eastAsia="Times New Roman" w:hAnsi="Segoe UI" w:cs="Segoe UI"/>
          <w:color w:val="0F1419"/>
          <w:sz w:val="30"/>
          <w:szCs w:val="30"/>
        </w:rPr>
      </w:pPr>
      <w:r w:rsidRPr="007E7F7C">
        <w:rPr>
          <w:rFonts w:ascii="Segoe UI" w:eastAsia="Times New Roman" w:hAnsi="Segoe UI" w:cs="Segoe UI"/>
          <w:color w:val="0F1419"/>
          <w:sz w:val="30"/>
          <w:szCs w:val="30"/>
        </w:rPr>
        <w:t>That was kind of the philosophy behind that "guaranteed mutual destruction". Two problems:</w:t>
      </w:r>
    </w:p>
    <w:p w14:paraId="72A3BDDE" w14:textId="78760F5C" w:rsidR="007E7F7C" w:rsidRPr="007E7F7C" w:rsidRDefault="007E7F7C" w:rsidP="007E7F7C">
      <w:pPr>
        <w:shd w:val="clear" w:color="auto" w:fill="FFFFFF"/>
        <w:spacing w:after="0" w:line="240" w:lineRule="auto"/>
        <w:rPr>
          <w:rFonts w:ascii="Segoe UI" w:eastAsia="Times New Roman" w:hAnsi="Segoe UI" w:cs="Segoe UI"/>
          <w:color w:val="0F1419"/>
          <w:sz w:val="30"/>
          <w:szCs w:val="30"/>
        </w:rPr>
      </w:pPr>
      <w:r>
        <w:rPr>
          <w:rFonts w:ascii="Segoe UI" w:eastAsia="Times New Roman" w:hAnsi="Segoe UI" w:cs="Segoe UI"/>
          <w:color w:val="0F1419"/>
          <w:sz w:val="30"/>
          <w:szCs w:val="30"/>
        </w:rPr>
        <w:t>1) in a despe</w:t>
      </w:r>
      <w:r w:rsidRPr="007E7F7C">
        <w:rPr>
          <w:rFonts w:ascii="Segoe UI" w:eastAsia="Times New Roman" w:hAnsi="Segoe UI" w:cs="Segoe UI"/>
          <w:color w:val="0F1419"/>
          <w:sz w:val="30"/>
          <w:szCs w:val="30"/>
        </w:rPr>
        <w:t>rate situation fear can turn people irrational</w:t>
      </w:r>
    </w:p>
    <w:p w14:paraId="0EB7E40A" w14:textId="5921FE69" w:rsidR="007E7F7C" w:rsidRPr="007E7F7C" w:rsidRDefault="007E7F7C" w:rsidP="007E7F7C">
      <w:pPr>
        <w:shd w:val="clear" w:color="auto" w:fill="FFFFFF"/>
        <w:spacing w:after="0" w:line="240" w:lineRule="auto"/>
        <w:rPr>
          <w:rFonts w:ascii="Segoe UI" w:eastAsia="Times New Roman" w:hAnsi="Segoe UI" w:cs="Segoe UI"/>
          <w:color w:val="0F1419"/>
          <w:sz w:val="30"/>
          <w:szCs w:val="30"/>
        </w:rPr>
      </w:pPr>
      <w:r w:rsidRPr="007E7F7C">
        <w:rPr>
          <w:rFonts w:ascii="Segoe UI" w:eastAsia="Times New Roman" w:hAnsi="Segoe UI" w:cs="Segoe UI"/>
          <w:color w:val="0F1419"/>
          <w:sz w:val="30"/>
          <w:szCs w:val="30"/>
        </w:rPr>
        <w:t>2) there is a non-zero remaining risk of accidental starts</w:t>
      </w:r>
    </w:p>
    <w:p w14:paraId="2D06E07C" w14:textId="77777777" w:rsidR="007E7F7C" w:rsidRDefault="007E7F7C" w:rsidP="000B1FFB">
      <w:pPr>
        <w:tabs>
          <w:tab w:val="left" w:pos="2998"/>
        </w:tabs>
        <w:rPr>
          <w:rFonts w:ascii="Segoe UI" w:hAnsi="Segoe UI" w:cs="Segoe UI"/>
          <w:color w:val="0F1419"/>
          <w:sz w:val="30"/>
          <w:szCs w:val="30"/>
          <w:shd w:val="clear" w:color="auto" w:fill="FFFFFF"/>
        </w:rPr>
      </w:pPr>
    </w:p>
    <w:p w14:paraId="3C811A15" w14:textId="77777777" w:rsidR="00966F47" w:rsidRDefault="00966F47" w:rsidP="000B1FFB">
      <w:pPr>
        <w:tabs>
          <w:tab w:val="left" w:pos="2998"/>
        </w:tabs>
        <w:rPr>
          <w:rFonts w:ascii="Segoe UI" w:hAnsi="Segoe UI" w:cs="Segoe UI"/>
          <w:color w:val="0F1419"/>
          <w:sz w:val="30"/>
          <w:szCs w:val="30"/>
          <w:shd w:val="clear" w:color="auto" w:fill="FFFFFF"/>
        </w:rPr>
      </w:pPr>
    </w:p>
    <w:p w14:paraId="3FD26BB3" w14:textId="6780812B" w:rsidR="00966F47" w:rsidRDefault="00966F47" w:rsidP="000B1FFB">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Now, what a physicist (like A. Merkel) knows: To substitute ~5kW/person from 0.88 now (17.5%) fully renewable - that's not "easy" and not "fast". So, the natural gas "solution" came in handily.</w:t>
      </w:r>
    </w:p>
    <w:p w14:paraId="344D5B89" w14:textId="437CF31B" w:rsidR="00966F47" w:rsidRDefault="00966F47" w:rsidP="000B1FFB">
      <w:pPr>
        <w:tabs>
          <w:tab w:val="left" w:pos="2998"/>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br/>
        <w:t xml:space="preserve">You see that same game right now playing out with </w:t>
      </w:r>
      <w:r>
        <w:rPr>
          <w:rFonts w:ascii="Segoe UI" w:hAnsi="Segoe UI" w:cs="Segoe UI"/>
          <w:color w:val="1D9BF0"/>
          <w:sz w:val="30"/>
          <w:szCs w:val="30"/>
          <w:shd w:val="clear" w:color="auto" w:fill="FFFFFF"/>
        </w:rPr>
        <w:t>@BMWK</w:t>
      </w:r>
      <w:r>
        <w:rPr>
          <w:rFonts w:ascii="Segoe UI" w:hAnsi="Segoe UI" w:cs="Segoe UI"/>
          <w:color w:val="0F1419"/>
          <w:sz w:val="30"/>
          <w:szCs w:val="30"/>
          <w:shd w:val="clear" w:color="auto" w:fill="FFFFFF"/>
        </w:rPr>
        <w:t xml:space="preserve"> Min. Habeck - faced with the reality (5 kW/person) - fast substitution isn't </w:t>
      </w:r>
      <w:r>
        <w:rPr>
          <w:rFonts w:ascii="Segoe UI" w:hAnsi="Segoe UI" w:cs="Segoe UI"/>
          <w:color w:val="0F1419"/>
          <w:sz w:val="30"/>
          <w:szCs w:val="30"/>
          <w:shd w:val="clear" w:color="auto" w:fill="FFFFFF"/>
        </w:rPr>
        <w:lastRenderedPageBreak/>
        <w:t xml:space="preserve">that easy. Going the soft path will make it much easier - but, well, also not within just 1/2 a year. </w:t>
      </w:r>
      <w:r>
        <w:rPr>
          <w:rFonts w:ascii="Segoe UI" w:hAnsi="Segoe UI" w:cs="Segoe UI"/>
          <w:color w:val="1D9BF0"/>
          <w:sz w:val="30"/>
          <w:szCs w:val="30"/>
          <w:shd w:val="clear" w:color="auto" w:fill="FFFFFF"/>
        </w:rPr>
        <w:t>https://passipedia.org/efficiency_now</w:t>
      </w:r>
    </w:p>
    <w:p w14:paraId="47E84289" w14:textId="77777777" w:rsidR="00966F47" w:rsidRDefault="00966F47" w:rsidP="000B1FFB">
      <w:pPr>
        <w:tabs>
          <w:tab w:val="left" w:pos="2998"/>
        </w:tabs>
        <w:rPr>
          <w:rFonts w:ascii="Segoe UI" w:hAnsi="Segoe UI" w:cs="Segoe UI"/>
          <w:color w:val="0F1419"/>
          <w:sz w:val="30"/>
          <w:szCs w:val="30"/>
          <w:shd w:val="clear" w:color="auto" w:fill="FFFFFF"/>
        </w:rPr>
      </w:pPr>
    </w:p>
    <w:p w14:paraId="55731F35" w14:textId="77777777" w:rsidR="00966F47" w:rsidRDefault="00966F47" w:rsidP="000B1FFB">
      <w:pPr>
        <w:tabs>
          <w:tab w:val="left" w:pos="2998"/>
        </w:tabs>
        <w:rPr>
          <w:rFonts w:ascii="Segoe UI" w:hAnsi="Segoe UI" w:cs="Segoe UI"/>
          <w:color w:val="0F1419"/>
          <w:sz w:val="30"/>
          <w:szCs w:val="30"/>
          <w:shd w:val="clear" w:color="auto" w:fill="FFFFFF"/>
        </w:rPr>
      </w:pPr>
    </w:p>
    <w:p w14:paraId="63E62058" w14:textId="77777777" w:rsidR="001A4EBA" w:rsidRDefault="001A4EBA" w:rsidP="000B1FFB">
      <w:pPr>
        <w:tabs>
          <w:tab w:val="left" w:pos="2998"/>
        </w:tabs>
        <w:rPr>
          <w:sz w:val="36"/>
          <w:szCs w:val="36"/>
        </w:rPr>
      </w:pPr>
    </w:p>
    <w:p w14:paraId="712523A2" w14:textId="77777777" w:rsidR="00744BA2" w:rsidRDefault="00744BA2" w:rsidP="000B1FFB">
      <w:pPr>
        <w:tabs>
          <w:tab w:val="left" w:pos="2998"/>
        </w:tabs>
        <w:rPr>
          <w:sz w:val="36"/>
          <w:szCs w:val="36"/>
        </w:rPr>
      </w:pPr>
    </w:p>
    <w:p w14:paraId="4CB9235C" w14:textId="77777777" w:rsidR="00744BA2" w:rsidRPr="00744BA2" w:rsidRDefault="00744BA2" w:rsidP="00744BA2">
      <w:pPr>
        <w:tabs>
          <w:tab w:val="left" w:pos="2998"/>
        </w:tabs>
        <w:rPr>
          <w:sz w:val="36"/>
          <w:szCs w:val="36"/>
          <w:lang w:val="de-DE"/>
        </w:rPr>
      </w:pPr>
      <w:r w:rsidRPr="00744BA2">
        <w:rPr>
          <w:sz w:val="36"/>
          <w:szCs w:val="36"/>
          <w:lang w:val="de-DE"/>
        </w:rPr>
        <w:t>Feuchtequellen vermeiden</w:t>
      </w:r>
    </w:p>
    <w:p w14:paraId="758E6280" w14:textId="77777777" w:rsidR="00744BA2" w:rsidRPr="00744BA2" w:rsidRDefault="00744BA2" w:rsidP="00744BA2">
      <w:pPr>
        <w:tabs>
          <w:tab w:val="left" w:pos="2998"/>
        </w:tabs>
        <w:rPr>
          <w:sz w:val="36"/>
          <w:szCs w:val="36"/>
          <w:lang w:val="de-DE"/>
        </w:rPr>
      </w:pPr>
      <w:r w:rsidRPr="00744BA2">
        <w:rPr>
          <w:sz w:val="36"/>
          <w:szCs w:val="36"/>
          <w:lang w:val="de-DE"/>
        </w:rPr>
        <w:t xml:space="preserve">So bleiben die Wände trocken – das ist bei der </w:t>
      </w:r>
    </w:p>
    <w:p w14:paraId="7265BFC8" w14:textId="77777777" w:rsidR="00744BA2" w:rsidRPr="00744BA2" w:rsidRDefault="00744BA2" w:rsidP="00744BA2">
      <w:pPr>
        <w:tabs>
          <w:tab w:val="left" w:pos="2998"/>
        </w:tabs>
        <w:rPr>
          <w:sz w:val="36"/>
          <w:szCs w:val="36"/>
          <w:lang w:val="de-DE"/>
        </w:rPr>
      </w:pPr>
      <w:r w:rsidRPr="00744BA2">
        <w:rPr>
          <w:sz w:val="36"/>
          <w:szCs w:val="36"/>
          <w:lang w:val="de-DE"/>
        </w:rPr>
        <w:t>Innendämmung besonders wichtig:</w:t>
      </w:r>
    </w:p>
    <w:p w14:paraId="447B6274" w14:textId="77777777" w:rsidR="00744BA2" w:rsidRPr="00744BA2" w:rsidRDefault="00744BA2" w:rsidP="00744BA2">
      <w:pPr>
        <w:tabs>
          <w:tab w:val="left" w:pos="2998"/>
        </w:tabs>
        <w:rPr>
          <w:sz w:val="36"/>
          <w:szCs w:val="36"/>
          <w:lang w:val="de-DE"/>
        </w:rPr>
      </w:pPr>
    </w:p>
    <w:p w14:paraId="4C7CCD4A" w14:textId="77777777" w:rsidR="00744BA2" w:rsidRPr="00744BA2" w:rsidRDefault="00744BA2" w:rsidP="00744BA2">
      <w:pPr>
        <w:tabs>
          <w:tab w:val="left" w:pos="2998"/>
        </w:tabs>
        <w:rPr>
          <w:sz w:val="36"/>
          <w:szCs w:val="36"/>
          <w:lang w:val="de-DE"/>
        </w:rPr>
      </w:pPr>
      <w:r w:rsidRPr="00744BA2">
        <w:rPr>
          <w:rFonts w:ascii="Arial" w:hAnsi="Arial" w:cs="Arial"/>
          <w:sz w:val="36"/>
          <w:szCs w:val="36"/>
          <w:lang w:val="de-DE"/>
        </w:rPr>
        <w:t>■</w:t>
      </w:r>
      <w:r w:rsidRPr="00744BA2">
        <w:rPr>
          <w:sz w:val="36"/>
          <w:szCs w:val="36"/>
          <w:lang w:val="de-DE"/>
        </w:rPr>
        <w:t xml:space="preserve">  Baufeuchte:  </w:t>
      </w:r>
    </w:p>
    <w:p w14:paraId="6ADC5EDB" w14:textId="77777777" w:rsidR="00744BA2" w:rsidRPr="00744BA2" w:rsidRDefault="00744BA2" w:rsidP="00744BA2">
      <w:pPr>
        <w:tabs>
          <w:tab w:val="left" w:pos="2998"/>
        </w:tabs>
        <w:rPr>
          <w:sz w:val="36"/>
          <w:szCs w:val="36"/>
          <w:lang w:val="de-DE"/>
        </w:rPr>
      </w:pPr>
      <w:r w:rsidRPr="00744BA2">
        <w:rPr>
          <w:sz w:val="36"/>
          <w:szCs w:val="36"/>
          <w:lang w:val="de-DE"/>
        </w:rPr>
        <w:t xml:space="preserve">Nass verarbeitete Baustoffe wie zum Beispiel </w:t>
      </w:r>
    </w:p>
    <w:p w14:paraId="232FE2A2" w14:textId="77777777" w:rsidR="00744BA2" w:rsidRPr="00744BA2" w:rsidRDefault="00744BA2" w:rsidP="00744BA2">
      <w:pPr>
        <w:tabs>
          <w:tab w:val="left" w:pos="2998"/>
        </w:tabs>
        <w:rPr>
          <w:sz w:val="36"/>
          <w:szCs w:val="36"/>
          <w:lang w:val="de-DE"/>
        </w:rPr>
      </w:pPr>
      <w:r w:rsidRPr="00744BA2">
        <w:rPr>
          <w:sz w:val="36"/>
          <w:szCs w:val="36"/>
          <w:lang w:val="de-DE"/>
        </w:rPr>
        <w:t xml:space="preserve">Fugenmörtel und Verputz sollten ausreichend </w:t>
      </w:r>
    </w:p>
    <w:p w14:paraId="7F162A0E" w14:textId="77777777" w:rsidR="00744BA2" w:rsidRPr="00744BA2" w:rsidRDefault="00744BA2" w:rsidP="00744BA2">
      <w:pPr>
        <w:tabs>
          <w:tab w:val="left" w:pos="2998"/>
        </w:tabs>
        <w:rPr>
          <w:sz w:val="36"/>
          <w:szCs w:val="36"/>
          <w:lang w:val="de-DE"/>
        </w:rPr>
      </w:pPr>
      <w:r w:rsidRPr="00744BA2">
        <w:rPr>
          <w:sz w:val="36"/>
          <w:szCs w:val="36"/>
          <w:lang w:val="de-DE"/>
        </w:rPr>
        <w:t>Zeit zum Trocknen haben, bevor die Innendäm-</w:t>
      </w:r>
    </w:p>
    <w:p w14:paraId="105846B0" w14:textId="77777777" w:rsidR="00744BA2" w:rsidRPr="00744BA2" w:rsidRDefault="00744BA2" w:rsidP="00744BA2">
      <w:pPr>
        <w:tabs>
          <w:tab w:val="left" w:pos="2998"/>
        </w:tabs>
        <w:rPr>
          <w:sz w:val="36"/>
          <w:szCs w:val="36"/>
          <w:lang w:val="de-DE"/>
        </w:rPr>
      </w:pPr>
      <w:r w:rsidRPr="00744BA2">
        <w:rPr>
          <w:sz w:val="36"/>
          <w:szCs w:val="36"/>
          <w:lang w:val="de-DE"/>
        </w:rPr>
        <w:t>mung angebracht wird.</w:t>
      </w:r>
    </w:p>
    <w:p w14:paraId="259C7B1F" w14:textId="77777777" w:rsidR="00744BA2" w:rsidRPr="00744BA2" w:rsidRDefault="00744BA2" w:rsidP="00744BA2">
      <w:pPr>
        <w:tabs>
          <w:tab w:val="left" w:pos="2998"/>
        </w:tabs>
        <w:rPr>
          <w:sz w:val="36"/>
          <w:szCs w:val="36"/>
          <w:lang w:val="de-DE"/>
        </w:rPr>
      </w:pPr>
    </w:p>
    <w:p w14:paraId="7F2C1C0A" w14:textId="77777777" w:rsidR="00744BA2" w:rsidRPr="00744BA2" w:rsidRDefault="00744BA2" w:rsidP="00744BA2">
      <w:pPr>
        <w:tabs>
          <w:tab w:val="left" w:pos="2998"/>
        </w:tabs>
        <w:rPr>
          <w:sz w:val="36"/>
          <w:szCs w:val="36"/>
          <w:lang w:val="de-DE"/>
        </w:rPr>
      </w:pPr>
      <w:r w:rsidRPr="00744BA2">
        <w:rPr>
          <w:rFonts w:ascii="Arial" w:hAnsi="Arial" w:cs="Arial"/>
          <w:sz w:val="36"/>
          <w:szCs w:val="36"/>
          <w:lang w:val="de-DE"/>
        </w:rPr>
        <w:t>■</w:t>
      </w:r>
      <w:r w:rsidRPr="00744BA2">
        <w:rPr>
          <w:sz w:val="36"/>
          <w:szCs w:val="36"/>
          <w:lang w:val="de-DE"/>
        </w:rPr>
        <w:t xml:space="preserve">  Schlagregen:  </w:t>
      </w:r>
    </w:p>
    <w:p w14:paraId="5A3CAC49" w14:textId="77777777" w:rsidR="00744BA2" w:rsidRPr="00744BA2" w:rsidRDefault="00744BA2" w:rsidP="00744BA2">
      <w:pPr>
        <w:tabs>
          <w:tab w:val="left" w:pos="2998"/>
        </w:tabs>
        <w:rPr>
          <w:sz w:val="36"/>
          <w:szCs w:val="36"/>
          <w:lang w:val="de-DE"/>
        </w:rPr>
      </w:pPr>
      <w:r w:rsidRPr="00744BA2">
        <w:rPr>
          <w:sz w:val="36"/>
          <w:szCs w:val="36"/>
          <w:lang w:val="de-DE"/>
        </w:rPr>
        <w:t xml:space="preserve">Eine Durchfeuchtung der Fassade durch Regen </w:t>
      </w:r>
    </w:p>
    <w:p w14:paraId="64AA41B6" w14:textId="77777777" w:rsidR="00744BA2" w:rsidRPr="00744BA2" w:rsidRDefault="00744BA2" w:rsidP="00744BA2">
      <w:pPr>
        <w:tabs>
          <w:tab w:val="left" w:pos="2998"/>
        </w:tabs>
        <w:rPr>
          <w:sz w:val="36"/>
          <w:szCs w:val="36"/>
          <w:lang w:val="de-DE"/>
        </w:rPr>
      </w:pPr>
      <w:r w:rsidRPr="00744BA2">
        <w:rPr>
          <w:sz w:val="36"/>
          <w:szCs w:val="36"/>
          <w:lang w:val="de-DE"/>
        </w:rPr>
        <w:t xml:space="preserve">sollte möglichst vermieden werden. Risse und </w:t>
      </w:r>
    </w:p>
    <w:p w14:paraId="72A7D11C" w14:textId="77777777" w:rsidR="00744BA2" w:rsidRPr="00744BA2" w:rsidRDefault="00744BA2" w:rsidP="00744BA2">
      <w:pPr>
        <w:tabs>
          <w:tab w:val="left" w:pos="2998"/>
        </w:tabs>
        <w:rPr>
          <w:sz w:val="36"/>
          <w:szCs w:val="36"/>
          <w:lang w:val="de-DE"/>
        </w:rPr>
      </w:pPr>
      <w:r w:rsidRPr="00744BA2">
        <w:rPr>
          <w:sz w:val="36"/>
          <w:szCs w:val="36"/>
          <w:lang w:val="de-DE"/>
        </w:rPr>
        <w:t>andere Schadstellen an der Fassade sollten da-</w:t>
      </w:r>
    </w:p>
    <w:p w14:paraId="2B0E11E4" w14:textId="77777777" w:rsidR="00744BA2" w:rsidRPr="00744BA2" w:rsidRDefault="00744BA2" w:rsidP="00744BA2">
      <w:pPr>
        <w:tabs>
          <w:tab w:val="left" w:pos="2998"/>
        </w:tabs>
        <w:rPr>
          <w:sz w:val="36"/>
          <w:szCs w:val="36"/>
          <w:lang w:val="de-DE"/>
        </w:rPr>
      </w:pPr>
      <w:r w:rsidRPr="00744BA2">
        <w:rPr>
          <w:sz w:val="36"/>
          <w:szCs w:val="36"/>
          <w:lang w:val="de-DE"/>
        </w:rPr>
        <w:t xml:space="preserve">her repariert werden. Bei Gebäuden mit hoher </w:t>
      </w:r>
    </w:p>
    <w:p w14:paraId="55D10EE6" w14:textId="77777777" w:rsidR="00744BA2" w:rsidRPr="00744BA2" w:rsidRDefault="00744BA2" w:rsidP="00744BA2">
      <w:pPr>
        <w:tabs>
          <w:tab w:val="left" w:pos="2998"/>
        </w:tabs>
        <w:rPr>
          <w:sz w:val="36"/>
          <w:szCs w:val="36"/>
          <w:lang w:val="de-DE"/>
        </w:rPr>
      </w:pPr>
      <w:r w:rsidRPr="00744BA2">
        <w:rPr>
          <w:sz w:val="36"/>
          <w:szCs w:val="36"/>
          <w:lang w:val="de-DE"/>
        </w:rPr>
        <w:lastRenderedPageBreak/>
        <w:t>Schlagregenbelastung ist ein wasserabweisen-</w:t>
      </w:r>
    </w:p>
    <w:p w14:paraId="50357ACD" w14:textId="77777777" w:rsidR="00744BA2" w:rsidRPr="00744BA2" w:rsidRDefault="00744BA2" w:rsidP="00744BA2">
      <w:pPr>
        <w:tabs>
          <w:tab w:val="left" w:pos="2998"/>
        </w:tabs>
        <w:rPr>
          <w:sz w:val="36"/>
          <w:szCs w:val="36"/>
          <w:lang w:val="de-DE"/>
        </w:rPr>
      </w:pPr>
      <w:r w:rsidRPr="00744BA2">
        <w:rPr>
          <w:sz w:val="36"/>
          <w:szCs w:val="36"/>
          <w:lang w:val="de-DE"/>
        </w:rPr>
        <w:t xml:space="preserve">der Putz oder Anstrich sehr wirksam. Sichtbares </w:t>
      </w:r>
    </w:p>
    <w:p w14:paraId="2EB4DDDF" w14:textId="77777777" w:rsidR="00744BA2" w:rsidRPr="00744BA2" w:rsidRDefault="00744BA2" w:rsidP="00744BA2">
      <w:pPr>
        <w:tabs>
          <w:tab w:val="left" w:pos="2998"/>
        </w:tabs>
        <w:rPr>
          <w:sz w:val="36"/>
          <w:szCs w:val="36"/>
          <w:lang w:val="de-DE"/>
        </w:rPr>
      </w:pPr>
      <w:r w:rsidRPr="00744BA2">
        <w:rPr>
          <w:sz w:val="36"/>
          <w:szCs w:val="36"/>
          <w:lang w:val="de-DE"/>
        </w:rPr>
        <w:t xml:space="preserve">Mauerwerk kann speziell imprägniert werden. </w:t>
      </w:r>
    </w:p>
    <w:p w14:paraId="6BB06DDB" w14:textId="77777777" w:rsidR="00744BA2" w:rsidRPr="00744BA2" w:rsidRDefault="00744BA2" w:rsidP="00744BA2">
      <w:pPr>
        <w:tabs>
          <w:tab w:val="left" w:pos="2998"/>
        </w:tabs>
        <w:rPr>
          <w:sz w:val="36"/>
          <w:szCs w:val="36"/>
          <w:lang w:val="de-DE"/>
        </w:rPr>
      </w:pPr>
      <w:r w:rsidRPr="00744BA2">
        <w:rPr>
          <w:sz w:val="36"/>
          <w:szCs w:val="36"/>
          <w:lang w:val="de-DE"/>
        </w:rPr>
        <w:t>Sehr hilfreich ist auch ein großer Dachüber-</w:t>
      </w:r>
    </w:p>
    <w:p w14:paraId="6A734D16" w14:textId="77777777" w:rsidR="00744BA2" w:rsidRPr="00744BA2" w:rsidRDefault="00744BA2" w:rsidP="00744BA2">
      <w:pPr>
        <w:tabs>
          <w:tab w:val="left" w:pos="2998"/>
        </w:tabs>
        <w:rPr>
          <w:sz w:val="36"/>
          <w:szCs w:val="36"/>
          <w:lang w:val="de-DE"/>
        </w:rPr>
      </w:pPr>
      <w:r w:rsidRPr="00744BA2">
        <w:rPr>
          <w:sz w:val="36"/>
          <w:szCs w:val="36"/>
          <w:lang w:val="de-DE"/>
        </w:rPr>
        <w:t xml:space="preserve">stand. Exponiertes Sichtfachwerk lässt sich </w:t>
      </w:r>
    </w:p>
    <w:p w14:paraId="64613FCC" w14:textId="77777777" w:rsidR="00744BA2" w:rsidRPr="00744BA2" w:rsidRDefault="00744BA2" w:rsidP="00744BA2">
      <w:pPr>
        <w:tabs>
          <w:tab w:val="left" w:pos="2998"/>
        </w:tabs>
        <w:rPr>
          <w:sz w:val="36"/>
          <w:szCs w:val="36"/>
          <w:lang w:val="de-DE"/>
        </w:rPr>
      </w:pPr>
      <w:r w:rsidRPr="00744BA2">
        <w:rPr>
          <w:sz w:val="36"/>
          <w:szCs w:val="36"/>
          <w:lang w:val="de-DE"/>
        </w:rPr>
        <w:t xml:space="preserve">langfristig nur durch einen Putz oder eine </w:t>
      </w:r>
    </w:p>
    <w:p w14:paraId="01D96A27" w14:textId="77777777" w:rsidR="00744BA2" w:rsidRPr="00744BA2" w:rsidRDefault="00744BA2" w:rsidP="00744BA2">
      <w:pPr>
        <w:tabs>
          <w:tab w:val="left" w:pos="2998"/>
        </w:tabs>
        <w:rPr>
          <w:sz w:val="36"/>
          <w:szCs w:val="36"/>
          <w:lang w:val="de-DE"/>
        </w:rPr>
      </w:pPr>
      <w:r w:rsidRPr="00744BA2">
        <w:rPr>
          <w:sz w:val="36"/>
          <w:szCs w:val="36"/>
          <w:lang w:val="de-DE"/>
        </w:rPr>
        <w:t>Verkleidung schützen.</w:t>
      </w:r>
    </w:p>
    <w:p w14:paraId="0CCA0302" w14:textId="77777777" w:rsidR="00744BA2" w:rsidRPr="00744BA2" w:rsidRDefault="00744BA2" w:rsidP="00744BA2">
      <w:pPr>
        <w:tabs>
          <w:tab w:val="left" w:pos="2998"/>
        </w:tabs>
        <w:rPr>
          <w:sz w:val="36"/>
          <w:szCs w:val="36"/>
          <w:lang w:val="de-DE"/>
        </w:rPr>
      </w:pPr>
    </w:p>
    <w:p w14:paraId="3CE216FB" w14:textId="77777777" w:rsidR="00744BA2" w:rsidRPr="00744BA2" w:rsidRDefault="00744BA2" w:rsidP="00744BA2">
      <w:pPr>
        <w:tabs>
          <w:tab w:val="left" w:pos="2998"/>
        </w:tabs>
        <w:rPr>
          <w:sz w:val="36"/>
          <w:szCs w:val="36"/>
          <w:lang w:val="de-DE"/>
        </w:rPr>
      </w:pPr>
      <w:r w:rsidRPr="00744BA2">
        <w:rPr>
          <w:rFonts w:ascii="Arial" w:hAnsi="Arial" w:cs="Arial"/>
          <w:sz w:val="36"/>
          <w:szCs w:val="36"/>
          <w:lang w:val="de-DE"/>
        </w:rPr>
        <w:t>■</w:t>
      </w:r>
      <w:r w:rsidRPr="00744BA2">
        <w:rPr>
          <w:sz w:val="36"/>
          <w:szCs w:val="36"/>
          <w:lang w:val="de-DE"/>
        </w:rPr>
        <w:t xml:space="preserve">  Feuchte Innenraumluft:  </w:t>
      </w:r>
    </w:p>
    <w:p w14:paraId="48986EF2" w14:textId="77777777" w:rsidR="00744BA2" w:rsidRPr="00744BA2" w:rsidRDefault="00744BA2" w:rsidP="00744BA2">
      <w:pPr>
        <w:tabs>
          <w:tab w:val="left" w:pos="2998"/>
        </w:tabs>
        <w:rPr>
          <w:sz w:val="36"/>
          <w:szCs w:val="36"/>
          <w:lang w:val="de-DE"/>
        </w:rPr>
      </w:pPr>
      <w:r w:rsidRPr="00744BA2">
        <w:rPr>
          <w:sz w:val="36"/>
          <w:szCs w:val="36"/>
          <w:lang w:val="de-DE"/>
        </w:rPr>
        <w:t xml:space="preserve">Im Winter hat die Luft in Wohngebäuden </w:t>
      </w:r>
    </w:p>
    <w:p w14:paraId="1AE50751" w14:textId="77777777" w:rsidR="00744BA2" w:rsidRPr="00744BA2" w:rsidRDefault="00744BA2" w:rsidP="00744BA2">
      <w:pPr>
        <w:tabs>
          <w:tab w:val="left" w:pos="2998"/>
        </w:tabs>
        <w:rPr>
          <w:sz w:val="36"/>
          <w:szCs w:val="36"/>
          <w:lang w:val="de-DE"/>
        </w:rPr>
      </w:pPr>
      <w:r w:rsidRPr="00744BA2">
        <w:rPr>
          <w:sz w:val="36"/>
          <w:szCs w:val="36"/>
          <w:lang w:val="de-DE"/>
        </w:rPr>
        <w:t xml:space="preserve">immer einen höheren Wassergehalt als  </w:t>
      </w:r>
    </w:p>
    <w:p w14:paraId="5F567A40" w14:textId="77777777" w:rsidR="00744BA2" w:rsidRPr="00744BA2" w:rsidRDefault="00744BA2" w:rsidP="00744BA2">
      <w:pPr>
        <w:tabs>
          <w:tab w:val="left" w:pos="2998"/>
        </w:tabs>
        <w:rPr>
          <w:sz w:val="36"/>
          <w:szCs w:val="36"/>
          <w:lang w:val="de-DE"/>
        </w:rPr>
      </w:pPr>
      <w:r w:rsidRPr="00744BA2">
        <w:rPr>
          <w:sz w:val="36"/>
          <w:szCs w:val="36"/>
          <w:lang w:val="de-DE"/>
        </w:rPr>
        <w:t xml:space="preserve">die Außenluft. Die Feuchtigkeit aus der </w:t>
      </w:r>
    </w:p>
    <w:p w14:paraId="139CE290" w14:textId="77777777" w:rsidR="00744BA2" w:rsidRPr="00744BA2" w:rsidRDefault="00744BA2" w:rsidP="00744BA2">
      <w:pPr>
        <w:tabs>
          <w:tab w:val="left" w:pos="2998"/>
        </w:tabs>
        <w:rPr>
          <w:sz w:val="36"/>
          <w:szCs w:val="36"/>
          <w:lang w:val="de-DE"/>
        </w:rPr>
      </w:pPr>
      <w:r w:rsidRPr="00744BA2">
        <w:rPr>
          <w:sz w:val="36"/>
          <w:szCs w:val="36"/>
          <w:lang w:val="de-DE"/>
        </w:rPr>
        <w:t xml:space="preserve">Innenraumluft kann durch Undichtigkeiten  </w:t>
      </w:r>
    </w:p>
    <w:p w14:paraId="04AC64B7" w14:textId="77777777" w:rsidR="00744BA2" w:rsidRPr="00744BA2" w:rsidRDefault="00744BA2" w:rsidP="00744BA2">
      <w:pPr>
        <w:tabs>
          <w:tab w:val="left" w:pos="2998"/>
        </w:tabs>
        <w:rPr>
          <w:sz w:val="36"/>
          <w:szCs w:val="36"/>
          <w:lang w:val="de-DE"/>
        </w:rPr>
      </w:pPr>
      <w:r w:rsidRPr="00744BA2">
        <w:rPr>
          <w:sz w:val="36"/>
          <w:szCs w:val="36"/>
          <w:lang w:val="de-DE"/>
        </w:rPr>
        <w:t xml:space="preserve">in die Wandkonstruktion gelangen. Aber </w:t>
      </w:r>
    </w:p>
    <w:p w14:paraId="64A06F02" w14:textId="77777777" w:rsidR="00744BA2" w:rsidRPr="00744BA2" w:rsidRDefault="00744BA2" w:rsidP="00744BA2">
      <w:pPr>
        <w:tabs>
          <w:tab w:val="left" w:pos="2998"/>
        </w:tabs>
        <w:rPr>
          <w:sz w:val="36"/>
          <w:szCs w:val="36"/>
          <w:lang w:val="de-DE"/>
        </w:rPr>
      </w:pPr>
      <w:r w:rsidRPr="00744BA2">
        <w:rPr>
          <w:sz w:val="36"/>
          <w:szCs w:val="36"/>
          <w:lang w:val="de-DE"/>
        </w:rPr>
        <w:t xml:space="preserve">auch eine perfekt luftdichte Wandober- </w:t>
      </w:r>
    </w:p>
    <w:p w14:paraId="79CF9835" w14:textId="77777777" w:rsidR="00744BA2" w:rsidRPr="00744BA2" w:rsidRDefault="00744BA2" w:rsidP="00744BA2">
      <w:pPr>
        <w:tabs>
          <w:tab w:val="left" w:pos="2998"/>
        </w:tabs>
        <w:rPr>
          <w:sz w:val="36"/>
          <w:szCs w:val="36"/>
          <w:lang w:val="de-DE"/>
        </w:rPr>
      </w:pPr>
      <w:r w:rsidRPr="00744BA2">
        <w:rPr>
          <w:sz w:val="36"/>
          <w:szCs w:val="36"/>
          <w:lang w:val="de-DE"/>
        </w:rPr>
        <w:t xml:space="preserve">fläche lässt noch Feuchtigkeit durch  </w:t>
      </w:r>
    </w:p>
    <w:p w14:paraId="2C0F2C74" w14:textId="77777777" w:rsidR="00744BA2" w:rsidRPr="00744BA2" w:rsidRDefault="00744BA2" w:rsidP="00744BA2">
      <w:pPr>
        <w:tabs>
          <w:tab w:val="left" w:pos="2998"/>
        </w:tabs>
        <w:rPr>
          <w:sz w:val="36"/>
          <w:szCs w:val="36"/>
          <w:lang w:val="de-DE"/>
        </w:rPr>
      </w:pPr>
      <w:r w:rsidRPr="00744BA2">
        <w:rPr>
          <w:sz w:val="36"/>
          <w:szCs w:val="36"/>
          <w:lang w:val="de-DE"/>
        </w:rPr>
        <w:t xml:space="preserve">sogenannte Diffusion durch. Wenn die  </w:t>
      </w:r>
    </w:p>
    <w:p w14:paraId="5D293A14" w14:textId="77777777" w:rsidR="00744BA2" w:rsidRPr="00744BA2" w:rsidRDefault="00744BA2" w:rsidP="00744BA2">
      <w:pPr>
        <w:tabs>
          <w:tab w:val="left" w:pos="2998"/>
        </w:tabs>
        <w:rPr>
          <w:sz w:val="36"/>
          <w:szCs w:val="36"/>
          <w:lang w:val="de-DE"/>
        </w:rPr>
      </w:pPr>
      <w:r w:rsidRPr="00744BA2">
        <w:rPr>
          <w:sz w:val="36"/>
          <w:szCs w:val="36"/>
          <w:lang w:val="de-DE"/>
        </w:rPr>
        <w:t xml:space="preserve">Raumluft feucht ist, entsteht außerdem  </w:t>
      </w:r>
    </w:p>
    <w:p w14:paraId="11A5E63D" w14:textId="77777777" w:rsidR="00744BA2" w:rsidRPr="00744BA2" w:rsidRDefault="00744BA2" w:rsidP="00744BA2">
      <w:pPr>
        <w:tabs>
          <w:tab w:val="left" w:pos="2998"/>
        </w:tabs>
        <w:rPr>
          <w:sz w:val="36"/>
          <w:szCs w:val="36"/>
          <w:lang w:val="de-DE"/>
        </w:rPr>
      </w:pPr>
      <w:r w:rsidRPr="00744BA2">
        <w:rPr>
          <w:sz w:val="36"/>
          <w:szCs w:val="36"/>
          <w:lang w:val="de-DE"/>
        </w:rPr>
        <w:t xml:space="preserve">viel leichter Kondenswasser an kalten  </w:t>
      </w:r>
    </w:p>
    <w:p w14:paraId="247E64E3" w14:textId="77777777" w:rsidR="00744BA2" w:rsidRPr="00744BA2" w:rsidRDefault="00744BA2" w:rsidP="00744BA2">
      <w:pPr>
        <w:tabs>
          <w:tab w:val="left" w:pos="2998"/>
        </w:tabs>
        <w:rPr>
          <w:sz w:val="36"/>
          <w:szCs w:val="36"/>
          <w:lang w:val="de-DE"/>
        </w:rPr>
      </w:pPr>
      <w:r w:rsidRPr="00744BA2">
        <w:rPr>
          <w:sz w:val="36"/>
          <w:szCs w:val="36"/>
          <w:lang w:val="de-DE"/>
        </w:rPr>
        <w:t xml:space="preserve">Stellen – wie zum Beispiel in der Fenster- </w:t>
      </w:r>
    </w:p>
    <w:p w14:paraId="1FF1312F" w14:textId="77777777" w:rsidR="00744BA2" w:rsidRPr="00744BA2" w:rsidRDefault="00744BA2" w:rsidP="00744BA2">
      <w:pPr>
        <w:tabs>
          <w:tab w:val="left" w:pos="2998"/>
        </w:tabs>
        <w:rPr>
          <w:sz w:val="36"/>
          <w:szCs w:val="36"/>
          <w:lang w:val="de-DE"/>
        </w:rPr>
      </w:pPr>
      <w:r w:rsidRPr="00744BA2">
        <w:rPr>
          <w:sz w:val="36"/>
          <w:szCs w:val="36"/>
          <w:lang w:val="de-DE"/>
        </w:rPr>
        <w:t>laibung oder in Raumecken, die beispiels-</w:t>
      </w:r>
    </w:p>
    <w:p w14:paraId="02F88DF4" w14:textId="77777777" w:rsidR="00744BA2" w:rsidRPr="00744BA2" w:rsidRDefault="00744BA2" w:rsidP="00744BA2">
      <w:pPr>
        <w:tabs>
          <w:tab w:val="left" w:pos="2998"/>
        </w:tabs>
        <w:rPr>
          <w:sz w:val="36"/>
          <w:szCs w:val="36"/>
          <w:lang w:val="de-DE"/>
        </w:rPr>
      </w:pPr>
      <w:r w:rsidRPr="00744BA2">
        <w:rPr>
          <w:sz w:val="36"/>
          <w:szCs w:val="36"/>
          <w:lang w:val="de-DE"/>
        </w:rPr>
        <w:lastRenderedPageBreak/>
        <w:t xml:space="preserve">weise durch Wärmebrücken verursacht </w:t>
      </w:r>
    </w:p>
    <w:p w14:paraId="146A6DC2" w14:textId="77777777" w:rsidR="00744BA2" w:rsidRPr="00744BA2" w:rsidRDefault="00744BA2" w:rsidP="00744BA2">
      <w:pPr>
        <w:tabs>
          <w:tab w:val="left" w:pos="2998"/>
        </w:tabs>
        <w:rPr>
          <w:sz w:val="36"/>
          <w:szCs w:val="36"/>
          <w:lang w:val="de-DE"/>
        </w:rPr>
      </w:pPr>
      <w:r w:rsidRPr="00744BA2">
        <w:rPr>
          <w:sz w:val="36"/>
          <w:szCs w:val="36"/>
          <w:lang w:val="de-DE"/>
        </w:rPr>
        <w:t xml:space="preserve">werden. Die richtige Lüftung, am besten </w:t>
      </w:r>
    </w:p>
    <w:p w14:paraId="55115BEA" w14:textId="32449265" w:rsidR="00744BA2" w:rsidRPr="00744BA2" w:rsidRDefault="00744BA2" w:rsidP="00744BA2">
      <w:pPr>
        <w:tabs>
          <w:tab w:val="left" w:pos="2998"/>
        </w:tabs>
        <w:rPr>
          <w:sz w:val="36"/>
          <w:szCs w:val="36"/>
          <w:lang w:val="de-DE"/>
        </w:rPr>
      </w:pPr>
      <w:r w:rsidRPr="00744BA2">
        <w:rPr>
          <w:sz w:val="36"/>
          <w:szCs w:val="36"/>
          <w:lang w:val="de-DE"/>
        </w:rPr>
        <w:t xml:space="preserve">durch eine </w:t>
      </w:r>
      <w:r>
        <w:rPr>
          <w:sz w:val="36"/>
          <w:szCs w:val="36"/>
          <w:lang w:val="de-DE"/>
        </w:rPr>
        <w:t>Lüftungsanlage mit Wärmerück</w:t>
      </w:r>
      <w:r w:rsidRPr="00744BA2">
        <w:rPr>
          <w:sz w:val="36"/>
          <w:szCs w:val="36"/>
          <w:lang w:val="de-DE"/>
        </w:rPr>
        <w:t xml:space="preserve">gewinnung, ist darum die Grundvoraussetzung </w:t>
      </w:r>
    </w:p>
    <w:p w14:paraId="16000BFB" w14:textId="77777777" w:rsidR="00744BA2" w:rsidRPr="00744BA2" w:rsidRDefault="00744BA2" w:rsidP="00744BA2">
      <w:pPr>
        <w:tabs>
          <w:tab w:val="left" w:pos="2998"/>
        </w:tabs>
        <w:rPr>
          <w:sz w:val="36"/>
          <w:szCs w:val="36"/>
          <w:lang w:val="de-DE"/>
        </w:rPr>
      </w:pPr>
      <w:r w:rsidRPr="00744BA2">
        <w:rPr>
          <w:sz w:val="36"/>
          <w:szCs w:val="36"/>
          <w:lang w:val="de-DE"/>
        </w:rPr>
        <w:t>für eine funktionierende Konstruktion.</w:t>
      </w:r>
    </w:p>
    <w:p w14:paraId="1AD86C36" w14:textId="77777777" w:rsidR="00744BA2" w:rsidRPr="00744BA2" w:rsidRDefault="00744BA2" w:rsidP="00744BA2">
      <w:pPr>
        <w:tabs>
          <w:tab w:val="left" w:pos="2998"/>
        </w:tabs>
        <w:rPr>
          <w:sz w:val="36"/>
          <w:szCs w:val="36"/>
          <w:lang w:val="de-DE"/>
        </w:rPr>
      </w:pPr>
    </w:p>
    <w:p w14:paraId="7BBC06CA" w14:textId="77777777" w:rsidR="00744BA2" w:rsidRPr="00744BA2" w:rsidRDefault="00744BA2" w:rsidP="00744BA2">
      <w:pPr>
        <w:tabs>
          <w:tab w:val="left" w:pos="2998"/>
        </w:tabs>
        <w:rPr>
          <w:sz w:val="36"/>
          <w:szCs w:val="36"/>
          <w:lang w:val="de-DE"/>
        </w:rPr>
      </w:pPr>
      <w:r w:rsidRPr="00744BA2">
        <w:rPr>
          <w:sz w:val="36"/>
          <w:szCs w:val="36"/>
          <w:lang w:val="de-DE"/>
        </w:rPr>
        <w:t xml:space="preserve"> </w:t>
      </w:r>
    </w:p>
    <w:p w14:paraId="775D75E8" w14:textId="77777777" w:rsidR="00744BA2" w:rsidRPr="00744BA2" w:rsidRDefault="00744BA2" w:rsidP="00744BA2">
      <w:pPr>
        <w:tabs>
          <w:tab w:val="left" w:pos="2998"/>
        </w:tabs>
        <w:rPr>
          <w:sz w:val="36"/>
          <w:szCs w:val="36"/>
          <w:lang w:val="de-DE"/>
        </w:rPr>
      </w:pPr>
    </w:p>
    <w:p w14:paraId="57812F4E" w14:textId="77777777" w:rsidR="00744BA2" w:rsidRPr="00744BA2" w:rsidRDefault="00744BA2" w:rsidP="00744BA2">
      <w:pPr>
        <w:tabs>
          <w:tab w:val="left" w:pos="2998"/>
        </w:tabs>
        <w:rPr>
          <w:sz w:val="36"/>
          <w:szCs w:val="36"/>
          <w:lang w:val="de-DE"/>
        </w:rPr>
      </w:pPr>
      <w:r w:rsidRPr="00744BA2">
        <w:rPr>
          <w:sz w:val="36"/>
          <w:szCs w:val="36"/>
          <w:lang w:val="de-DE"/>
        </w:rPr>
        <w:t xml:space="preserve">Für weitere Informationen zum Thema Lüftung </w:t>
      </w:r>
    </w:p>
    <w:p w14:paraId="12009E14" w14:textId="77777777" w:rsidR="00744BA2" w:rsidRPr="00744BA2" w:rsidRDefault="00744BA2" w:rsidP="00744BA2">
      <w:pPr>
        <w:tabs>
          <w:tab w:val="left" w:pos="2998"/>
        </w:tabs>
        <w:rPr>
          <w:sz w:val="36"/>
          <w:szCs w:val="36"/>
          <w:lang w:val="de-DE"/>
        </w:rPr>
      </w:pPr>
      <w:r w:rsidRPr="00744BA2">
        <w:rPr>
          <w:sz w:val="36"/>
          <w:szCs w:val="36"/>
          <w:lang w:val="de-DE"/>
        </w:rPr>
        <w:t xml:space="preserve">schauen Sie bitte in die Energiesparinformation 7: </w:t>
      </w:r>
    </w:p>
    <w:p w14:paraId="3CBD1778" w14:textId="77777777" w:rsidR="00744BA2" w:rsidRPr="00744BA2" w:rsidRDefault="00744BA2" w:rsidP="00744BA2">
      <w:pPr>
        <w:tabs>
          <w:tab w:val="left" w:pos="2998"/>
        </w:tabs>
        <w:rPr>
          <w:sz w:val="36"/>
          <w:szCs w:val="36"/>
          <w:lang w:val="de-DE"/>
        </w:rPr>
      </w:pPr>
      <w:r w:rsidRPr="00744BA2">
        <w:rPr>
          <w:sz w:val="36"/>
          <w:szCs w:val="36"/>
          <w:lang w:val="de-DE"/>
        </w:rPr>
        <w:t>„Gute Luft zu Hause“.</w:t>
      </w:r>
    </w:p>
    <w:p w14:paraId="3D3A24E5" w14:textId="77777777" w:rsidR="00744BA2" w:rsidRPr="00744BA2" w:rsidRDefault="00744BA2" w:rsidP="00744BA2">
      <w:pPr>
        <w:tabs>
          <w:tab w:val="left" w:pos="2998"/>
        </w:tabs>
        <w:rPr>
          <w:sz w:val="36"/>
          <w:szCs w:val="36"/>
          <w:lang w:val="de-DE"/>
        </w:rPr>
      </w:pPr>
    </w:p>
    <w:p w14:paraId="7AA637E9" w14:textId="77777777" w:rsidR="00744BA2" w:rsidRPr="00744BA2" w:rsidRDefault="00744BA2" w:rsidP="00744BA2">
      <w:pPr>
        <w:tabs>
          <w:tab w:val="left" w:pos="2998"/>
        </w:tabs>
        <w:rPr>
          <w:sz w:val="36"/>
          <w:szCs w:val="36"/>
          <w:lang w:val="de-DE"/>
        </w:rPr>
      </w:pPr>
      <w:r w:rsidRPr="00744BA2">
        <w:rPr>
          <w:rFonts w:ascii="Arial" w:hAnsi="Arial" w:cs="Arial"/>
          <w:sz w:val="36"/>
          <w:szCs w:val="36"/>
          <w:lang w:val="de-DE"/>
        </w:rPr>
        <w:t>■</w:t>
      </w:r>
      <w:r w:rsidRPr="00744BA2">
        <w:rPr>
          <w:sz w:val="36"/>
          <w:szCs w:val="36"/>
          <w:lang w:val="de-DE"/>
        </w:rPr>
        <w:t xml:space="preserve">  Aufsteigende Feuchte:  </w:t>
      </w:r>
    </w:p>
    <w:p w14:paraId="55BBD3DD" w14:textId="77777777" w:rsidR="00744BA2" w:rsidRPr="00744BA2" w:rsidRDefault="00744BA2" w:rsidP="00744BA2">
      <w:pPr>
        <w:tabs>
          <w:tab w:val="left" w:pos="2998"/>
        </w:tabs>
        <w:rPr>
          <w:sz w:val="36"/>
          <w:szCs w:val="36"/>
          <w:lang w:val="de-DE"/>
        </w:rPr>
      </w:pPr>
      <w:r w:rsidRPr="00744BA2">
        <w:rPr>
          <w:sz w:val="36"/>
          <w:szCs w:val="36"/>
          <w:lang w:val="de-DE"/>
        </w:rPr>
        <w:t>Falls Feuchtigkeit aus dem Erdreich das Mauer-</w:t>
      </w:r>
    </w:p>
    <w:p w14:paraId="21BBA69F" w14:textId="77777777" w:rsidR="00744BA2" w:rsidRPr="00744BA2" w:rsidRDefault="00744BA2" w:rsidP="00744BA2">
      <w:pPr>
        <w:tabs>
          <w:tab w:val="left" w:pos="2998"/>
        </w:tabs>
        <w:rPr>
          <w:sz w:val="36"/>
          <w:szCs w:val="36"/>
          <w:lang w:val="de-DE"/>
        </w:rPr>
      </w:pPr>
      <w:r w:rsidRPr="00744BA2">
        <w:rPr>
          <w:sz w:val="36"/>
          <w:szCs w:val="36"/>
          <w:lang w:val="de-DE"/>
        </w:rPr>
        <w:t xml:space="preserve">werk durchfeuchtet, muss dieses Problem zum </w:t>
      </w:r>
    </w:p>
    <w:p w14:paraId="36F3D35D" w14:textId="77777777" w:rsidR="00744BA2" w:rsidRPr="00744BA2" w:rsidRDefault="00744BA2" w:rsidP="00744BA2">
      <w:pPr>
        <w:tabs>
          <w:tab w:val="left" w:pos="2998"/>
        </w:tabs>
        <w:rPr>
          <w:sz w:val="36"/>
          <w:szCs w:val="36"/>
          <w:lang w:val="de-DE"/>
        </w:rPr>
      </w:pPr>
      <w:r w:rsidRPr="00744BA2">
        <w:rPr>
          <w:sz w:val="36"/>
          <w:szCs w:val="36"/>
          <w:lang w:val="de-DE"/>
        </w:rPr>
        <w:t>Beispiel durch den Einbau einer Horizontalsper-</w:t>
      </w:r>
    </w:p>
    <w:p w14:paraId="43007A11" w14:textId="77777777" w:rsidR="00744BA2" w:rsidRPr="00744BA2" w:rsidRDefault="00744BA2" w:rsidP="00744BA2">
      <w:pPr>
        <w:tabs>
          <w:tab w:val="left" w:pos="2998"/>
        </w:tabs>
        <w:rPr>
          <w:sz w:val="36"/>
          <w:szCs w:val="36"/>
          <w:lang w:val="de-DE"/>
        </w:rPr>
      </w:pPr>
      <w:r w:rsidRPr="00744BA2">
        <w:rPr>
          <w:sz w:val="36"/>
          <w:szCs w:val="36"/>
          <w:lang w:val="de-DE"/>
        </w:rPr>
        <w:t xml:space="preserve">re behoben werden. </w:t>
      </w:r>
    </w:p>
    <w:p w14:paraId="0457AB81" w14:textId="77777777" w:rsidR="00744BA2" w:rsidRPr="00744BA2" w:rsidRDefault="00744BA2" w:rsidP="00744BA2">
      <w:pPr>
        <w:tabs>
          <w:tab w:val="left" w:pos="2998"/>
        </w:tabs>
        <w:rPr>
          <w:sz w:val="36"/>
          <w:szCs w:val="36"/>
          <w:lang w:val="de-DE"/>
        </w:rPr>
      </w:pPr>
    </w:p>
    <w:p w14:paraId="325B38B9" w14:textId="77777777" w:rsidR="00744BA2" w:rsidRPr="00744BA2" w:rsidRDefault="00744BA2" w:rsidP="00744BA2">
      <w:pPr>
        <w:tabs>
          <w:tab w:val="left" w:pos="2998"/>
        </w:tabs>
        <w:rPr>
          <w:sz w:val="36"/>
          <w:szCs w:val="36"/>
          <w:lang w:val="de-DE"/>
        </w:rPr>
      </w:pPr>
      <w:r w:rsidRPr="00744BA2">
        <w:rPr>
          <w:rFonts w:ascii="Arial" w:hAnsi="Arial" w:cs="Arial"/>
          <w:sz w:val="36"/>
          <w:szCs w:val="36"/>
          <w:lang w:val="de-DE"/>
        </w:rPr>
        <w:t>■</w:t>
      </w:r>
      <w:r w:rsidRPr="00744BA2">
        <w:rPr>
          <w:sz w:val="36"/>
          <w:szCs w:val="36"/>
          <w:lang w:val="de-DE"/>
        </w:rPr>
        <w:t xml:space="preserve">  Undichtigkeiten:  </w:t>
      </w:r>
    </w:p>
    <w:p w14:paraId="709BE845" w14:textId="77777777" w:rsidR="00744BA2" w:rsidRPr="00744BA2" w:rsidRDefault="00744BA2" w:rsidP="00744BA2">
      <w:pPr>
        <w:tabs>
          <w:tab w:val="left" w:pos="2998"/>
        </w:tabs>
        <w:rPr>
          <w:sz w:val="36"/>
          <w:szCs w:val="36"/>
          <w:lang w:val="de-DE"/>
        </w:rPr>
      </w:pPr>
      <w:r w:rsidRPr="00744BA2">
        <w:rPr>
          <w:sz w:val="36"/>
          <w:szCs w:val="36"/>
          <w:lang w:val="de-DE"/>
        </w:rPr>
        <w:t>Undichte Stellen am Dach sowie lecke Regen-</w:t>
      </w:r>
    </w:p>
    <w:p w14:paraId="282AA1D1" w14:textId="77777777" w:rsidR="00744BA2" w:rsidRPr="00744BA2" w:rsidRDefault="00744BA2" w:rsidP="00744BA2">
      <w:pPr>
        <w:tabs>
          <w:tab w:val="left" w:pos="2998"/>
        </w:tabs>
        <w:rPr>
          <w:sz w:val="36"/>
          <w:szCs w:val="36"/>
          <w:lang w:val="de-DE"/>
        </w:rPr>
      </w:pPr>
      <w:r w:rsidRPr="00744BA2">
        <w:rPr>
          <w:sz w:val="36"/>
          <w:szCs w:val="36"/>
          <w:lang w:val="de-DE"/>
        </w:rPr>
        <w:t xml:space="preserve">rohre oder Wasserleitungen, die die Wand </w:t>
      </w:r>
    </w:p>
    <w:p w14:paraId="38D4FB95" w14:textId="0E967311" w:rsidR="00744BA2" w:rsidRDefault="00744BA2" w:rsidP="00744BA2">
      <w:pPr>
        <w:tabs>
          <w:tab w:val="left" w:pos="2998"/>
        </w:tabs>
        <w:rPr>
          <w:sz w:val="36"/>
          <w:szCs w:val="36"/>
          <w:lang w:val="de-DE"/>
        </w:rPr>
      </w:pPr>
      <w:r w:rsidRPr="00744BA2">
        <w:rPr>
          <w:sz w:val="36"/>
          <w:szCs w:val="36"/>
          <w:lang w:val="de-DE"/>
        </w:rPr>
        <w:lastRenderedPageBreak/>
        <w:t>durchfeuchten können, müssen selbstverständlich behoben werden.</w:t>
      </w:r>
    </w:p>
    <w:p w14:paraId="24C53A9B" w14:textId="77777777" w:rsidR="00083190" w:rsidRDefault="00083190" w:rsidP="00744BA2">
      <w:pPr>
        <w:tabs>
          <w:tab w:val="left" w:pos="2998"/>
        </w:tabs>
        <w:rPr>
          <w:sz w:val="36"/>
          <w:szCs w:val="36"/>
          <w:lang w:val="de-DE"/>
        </w:rPr>
      </w:pPr>
    </w:p>
    <w:p w14:paraId="3D660794" w14:textId="77777777" w:rsidR="00083190" w:rsidRDefault="00083190" w:rsidP="00744BA2">
      <w:pPr>
        <w:tabs>
          <w:tab w:val="left" w:pos="2998"/>
        </w:tabs>
        <w:rPr>
          <w:sz w:val="36"/>
          <w:szCs w:val="36"/>
          <w:lang w:val="de-DE"/>
        </w:rPr>
      </w:pPr>
    </w:p>
    <w:p w14:paraId="465F285F" w14:textId="77777777" w:rsidR="00083190" w:rsidRPr="00684034" w:rsidRDefault="00083190" w:rsidP="00083190">
      <w:pPr>
        <w:shd w:val="clear" w:color="auto" w:fill="FFFFFF"/>
        <w:rPr>
          <w:color w:val="000000"/>
          <w:sz w:val="23"/>
          <w:szCs w:val="23"/>
          <w:lang w:val="de-DE"/>
        </w:rPr>
      </w:pPr>
    </w:p>
    <w:p w14:paraId="4B9CADB6" w14:textId="77777777" w:rsidR="00083190" w:rsidRPr="00684034" w:rsidRDefault="00083190" w:rsidP="00083190">
      <w:pPr>
        <w:shd w:val="clear" w:color="auto" w:fill="FFFFFF"/>
        <w:rPr>
          <w:rStyle w:val="Hyperlink"/>
          <w:u w:val="none"/>
          <w:bdr w:val="single" w:sz="2" w:space="0" w:color="000000" w:frame="1"/>
          <w:lang w:val="de-DE"/>
        </w:rPr>
      </w:pPr>
      <w:r>
        <w:rPr>
          <w:color w:val="000000"/>
          <w:sz w:val="23"/>
          <w:szCs w:val="23"/>
        </w:rPr>
        <w:fldChar w:fldCharType="begin"/>
      </w:r>
      <w:r w:rsidRPr="00684034">
        <w:rPr>
          <w:color w:val="000000"/>
          <w:sz w:val="23"/>
          <w:szCs w:val="23"/>
          <w:lang w:val="de-DE"/>
        </w:rPr>
        <w:instrText xml:space="preserve"> HYPERLINK "https://twitter.com/n_roettgen" </w:instrText>
      </w:r>
      <w:r>
        <w:rPr>
          <w:color w:val="000000"/>
          <w:sz w:val="23"/>
          <w:szCs w:val="23"/>
        </w:rPr>
        <w:fldChar w:fldCharType="separate"/>
      </w:r>
    </w:p>
    <w:p w14:paraId="54C0F9DB" w14:textId="2A7666B1" w:rsidR="00083190" w:rsidRDefault="00083190" w:rsidP="00083190">
      <w:pPr>
        <w:shd w:val="clear" w:color="auto" w:fill="FFFFFF"/>
      </w:pPr>
      <w:r>
        <w:rPr>
          <w:noProof/>
          <w:color w:val="0000FF"/>
          <w:sz w:val="23"/>
          <w:szCs w:val="23"/>
          <w:bdr w:val="single" w:sz="2" w:space="0" w:color="000000" w:frame="1"/>
          <w:lang w:val="de-DE" w:eastAsia="de-DE"/>
        </w:rPr>
        <w:drawing>
          <wp:inline distT="0" distB="0" distL="0" distR="0" wp14:anchorId="428A1547" wp14:editId="350C0DB3">
            <wp:extent cx="694690" cy="694690"/>
            <wp:effectExtent l="0" t="0" r="0" b="0"/>
            <wp:docPr id="1" name="Grafik 1" descr="https://pbs.twimg.com/profile_images/1459440963726807040/svgNUwEb_bigger.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profile_images/1459440963726807040/svgNUwEb_bigger.jpg">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4690" cy="694690"/>
                    </a:xfrm>
                    <a:prstGeom prst="rect">
                      <a:avLst/>
                    </a:prstGeom>
                    <a:noFill/>
                    <a:ln>
                      <a:noFill/>
                    </a:ln>
                  </pic:spPr>
                </pic:pic>
              </a:graphicData>
            </a:graphic>
          </wp:inline>
        </w:drawing>
      </w:r>
    </w:p>
    <w:p w14:paraId="0A3E1F21" w14:textId="77777777" w:rsidR="00083190" w:rsidRDefault="00083190" w:rsidP="00083190">
      <w:pPr>
        <w:shd w:val="clear" w:color="auto" w:fill="FFFFFF"/>
        <w:rPr>
          <w:color w:val="000000"/>
          <w:sz w:val="23"/>
          <w:szCs w:val="23"/>
        </w:rPr>
      </w:pPr>
      <w:r>
        <w:rPr>
          <w:color w:val="000000"/>
          <w:sz w:val="23"/>
          <w:szCs w:val="23"/>
        </w:rPr>
        <w:fldChar w:fldCharType="end"/>
      </w:r>
    </w:p>
    <w:p w14:paraId="0C3CDCEE" w14:textId="77777777" w:rsidR="00083190" w:rsidRDefault="00083190" w:rsidP="00083190">
      <w:pPr>
        <w:shd w:val="clear" w:color="auto" w:fill="FFFFFF"/>
        <w:rPr>
          <w:rStyle w:val="Hyperlink"/>
          <w:u w:val="none"/>
          <w:bdr w:val="single" w:sz="2" w:space="0" w:color="000000" w:frame="1"/>
        </w:rPr>
      </w:pPr>
      <w:r>
        <w:rPr>
          <w:color w:val="000000"/>
          <w:sz w:val="23"/>
          <w:szCs w:val="23"/>
        </w:rPr>
        <w:fldChar w:fldCharType="begin"/>
      </w:r>
      <w:r>
        <w:rPr>
          <w:color w:val="000000"/>
          <w:sz w:val="23"/>
          <w:szCs w:val="23"/>
        </w:rPr>
        <w:instrText xml:space="preserve"> HYPERLINK "https://twitter.com/n_roettgen" </w:instrText>
      </w:r>
      <w:r>
        <w:rPr>
          <w:color w:val="000000"/>
          <w:sz w:val="23"/>
          <w:szCs w:val="23"/>
        </w:rPr>
        <w:fldChar w:fldCharType="separate"/>
      </w:r>
    </w:p>
    <w:p w14:paraId="15F442D2" w14:textId="77777777" w:rsidR="00083190" w:rsidRPr="00083190" w:rsidRDefault="00083190" w:rsidP="00083190">
      <w:pPr>
        <w:shd w:val="clear" w:color="auto" w:fill="FFFFFF"/>
        <w:spacing w:line="300" w:lineRule="atLeast"/>
        <w:rPr>
          <w:rFonts w:ascii="Segoe UI" w:hAnsi="Segoe UI" w:cs="Segoe UI"/>
          <w:b/>
          <w:bCs/>
          <w:color w:val="0F1419"/>
          <w:lang w:val="de-DE"/>
        </w:rPr>
      </w:pPr>
      <w:r w:rsidRPr="00083190">
        <w:rPr>
          <w:rStyle w:val="css-901oao"/>
          <w:rFonts w:ascii="Segoe UI" w:hAnsi="Segoe UI" w:cs="Segoe UI"/>
          <w:b/>
          <w:bCs/>
          <w:color w:val="0F1419"/>
          <w:sz w:val="23"/>
          <w:szCs w:val="23"/>
          <w:bdr w:val="single" w:sz="2" w:space="0" w:color="000000" w:frame="1"/>
          <w:lang w:val="de-DE"/>
        </w:rPr>
        <w:t>Norbert Röttgen</w:t>
      </w:r>
    </w:p>
    <w:p w14:paraId="56B43A25" w14:textId="77777777" w:rsidR="00083190" w:rsidRPr="00083190" w:rsidRDefault="00083190" w:rsidP="00083190">
      <w:pPr>
        <w:shd w:val="clear" w:color="auto" w:fill="FFFFFF"/>
        <w:spacing w:line="240" w:lineRule="auto"/>
        <w:rPr>
          <w:rFonts w:ascii="Times New Roman" w:hAnsi="Times New Roman" w:cs="Times New Roman"/>
          <w:color w:val="000000"/>
          <w:sz w:val="23"/>
          <w:szCs w:val="23"/>
          <w:lang w:val="de-DE"/>
        </w:rPr>
      </w:pPr>
      <w:r>
        <w:rPr>
          <w:color w:val="000000"/>
          <w:sz w:val="23"/>
          <w:szCs w:val="23"/>
        </w:rPr>
        <w:fldChar w:fldCharType="end"/>
      </w:r>
    </w:p>
    <w:p w14:paraId="5B277EB2" w14:textId="77777777" w:rsidR="00083190" w:rsidRPr="00083190" w:rsidRDefault="00083190" w:rsidP="00083190">
      <w:pPr>
        <w:shd w:val="clear" w:color="auto" w:fill="FFFFFF"/>
        <w:rPr>
          <w:rStyle w:val="Hyperlink"/>
          <w:u w:val="none"/>
          <w:bdr w:val="single" w:sz="2" w:space="0" w:color="000000" w:frame="1"/>
          <w:lang w:val="de-DE"/>
        </w:rPr>
      </w:pPr>
      <w:r>
        <w:rPr>
          <w:color w:val="000000"/>
          <w:sz w:val="23"/>
          <w:szCs w:val="23"/>
        </w:rPr>
        <w:fldChar w:fldCharType="begin"/>
      </w:r>
      <w:r w:rsidRPr="00083190">
        <w:rPr>
          <w:color w:val="000000"/>
          <w:sz w:val="23"/>
          <w:szCs w:val="23"/>
          <w:lang w:val="de-DE"/>
        </w:rPr>
        <w:instrText xml:space="preserve"> HYPERLINK "https://twitter.com/n_roettgen" </w:instrText>
      </w:r>
      <w:r>
        <w:rPr>
          <w:color w:val="000000"/>
          <w:sz w:val="23"/>
          <w:szCs w:val="23"/>
        </w:rPr>
        <w:fldChar w:fldCharType="separate"/>
      </w:r>
    </w:p>
    <w:p w14:paraId="15346A07" w14:textId="77777777" w:rsidR="00083190" w:rsidRPr="00083190" w:rsidRDefault="00083190" w:rsidP="00083190">
      <w:pPr>
        <w:shd w:val="clear" w:color="auto" w:fill="FFFFFF"/>
        <w:spacing w:line="300" w:lineRule="atLeast"/>
        <w:rPr>
          <w:rFonts w:ascii="Segoe UI" w:hAnsi="Segoe UI" w:cs="Segoe UI"/>
          <w:color w:val="536471"/>
          <w:lang w:val="de-DE"/>
        </w:rPr>
      </w:pPr>
      <w:r w:rsidRPr="00083190">
        <w:rPr>
          <w:rStyle w:val="css-901oao"/>
          <w:rFonts w:ascii="Segoe UI" w:hAnsi="Segoe UI" w:cs="Segoe UI"/>
          <w:color w:val="536471"/>
          <w:sz w:val="23"/>
          <w:szCs w:val="23"/>
          <w:bdr w:val="single" w:sz="2" w:space="0" w:color="000000" w:frame="1"/>
          <w:lang w:val="de-DE"/>
        </w:rPr>
        <w:t>@n_roettgen</w:t>
      </w:r>
    </w:p>
    <w:p w14:paraId="16D44F95" w14:textId="77777777" w:rsidR="00083190" w:rsidRPr="00083190" w:rsidRDefault="00083190" w:rsidP="00083190">
      <w:pPr>
        <w:shd w:val="clear" w:color="auto" w:fill="FFFFFF"/>
        <w:spacing w:line="240" w:lineRule="auto"/>
        <w:rPr>
          <w:rFonts w:ascii="Times New Roman" w:hAnsi="Times New Roman" w:cs="Times New Roman"/>
          <w:color w:val="000000"/>
          <w:sz w:val="23"/>
          <w:szCs w:val="23"/>
          <w:lang w:val="de-DE"/>
        </w:rPr>
      </w:pPr>
      <w:r>
        <w:rPr>
          <w:color w:val="000000"/>
          <w:sz w:val="23"/>
          <w:szCs w:val="23"/>
        </w:rPr>
        <w:fldChar w:fldCharType="end"/>
      </w:r>
    </w:p>
    <w:p w14:paraId="69FDD414" w14:textId="77777777" w:rsidR="00083190" w:rsidRPr="00684034" w:rsidRDefault="00083190" w:rsidP="00083190">
      <w:pPr>
        <w:shd w:val="clear" w:color="auto" w:fill="FFFFFF"/>
        <w:spacing w:line="420" w:lineRule="atLeast"/>
        <w:rPr>
          <w:rStyle w:val="css-901oao"/>
          <w:rFonts w:ascii="Segoe UI" w:hAnsi="Segoe UI" w:cs="Segoe UI"/>
          <w:color w:val="0F1419"/>
          <w:sz w:val="35"/>
          <w:szCs w:val="35"/>
          <w:bdr w:val="single" w:sz="2" w:space="0" w:color="000000" w:frame="1"/>
        </w:rPr>
      </w:pPr>
      <w:r>
        <w:rPr>
          <w:rStyle w:val="css-901oao"/>
          <w:rFonts w:ascii="Segoe UI" w:hAnsi="Segoe UI" w:cs="Segoe UI"/>
          <w:color w:val="0F1419"/>
          <w:sz w:val="35"/>
          <w:szCs w:val="35"/>
          <w:bdr w:val="single" w:sz="2" w:space="0" w:color="000000" w:frame="1"/>
          <w:lang w:val="de-DE"/>
        </w:rPr>
        <w:t xml:space="preserve">Zudem ist Rosneft Kriegsgewinnler mit Preisen, die durch nichts zu rechtfertigen sind. Gestützt von Aufsichtsratschef Gerhard Schröder. Wir müssen die Kontrolle über unsere Energieinfrastruktur zurückgewinnen. </w:t>
      </w:r>
      <w:r w:rsidRPr="00684034">
        <w:rPr>
          <w:rStyle w:val="css-901oao"/>
          <w:rFonts w:ascii="Segoe UI" w:hAnsi="Segoe UI" w:cs="Segoe UI"/>
          <w:color w:val="0F1419"/>
          <w:sz w:val="35"/>
          <w:szCs w:val="35"/>
          <w:bdr w:val="single" w:sz="2" w:space="0" w:color="000000" w:frame="1"/>
        </w:rPr>
        <w:t>Das gehört zur Energieunabhängigkeit von Russland.</w:t>
      </w:r>
    </w:p>
    <w:p w14:paraId="08A594D5" w14:textId="77777777" w:rsidR="00691C0B" w:rsidRPr="00684034" w:rsidRDefault="00691C0B" w:rsidP="00083190">
      <w:pPr>
        <w:shd w:val="clear" w:color="auto" w:fill="FFFFFF"/>
        <w:spacing w:line="420" w:lineRule="atLeast"/>
        <w:rPr>
          <w:rStyle w:val="css-901oao"/>
          <w:rFonts w:ascii="Segoe UI" w:hAnsi="Segoe UI" w:cs="Segoe UI"/>
          <w:color w:val="0F1419"/>
          <w:sz w:val="35"/>
          <w:szCs w:val="35"/>
          <w:bdr w:val="single" w:sz="2" w:space="0" w:color="000000" w:frame="1"/>
        </w:rPr>
      </w:pPr>
    </w:p>
    <w:p w14:paraId="534B53DE" w14:textId="77777777" w:rsidR="00691C0B" w:rsidRPr="00684034" w:rsidRDefault="00691C0B" w:rsidP="00083190">
      <w:pPr>
        <w:shd w:val="clear" w:color="auto" w:fill="FFFFFF"/>
        <w:spacing w:line="420" w:lineRule="atLeast"/>
        <w:rPr>
          <w:rStyle w:val="css-901oao"/>
          <w:rFonts w:ascii="Segoe UI" w:hAnsi="Segoe UI" w:cs="Segoe UI"/>
          <w:color w:val="0F1419"/>
          <w:sz w:val="35"/>
          <w:szCs w:val="35"/>
          <w:bdr w:val="single" w:sz="2" w:space="0" w:color="000000" w:frame="1"/>
        </w:rPr>
      </w:pPr>
    </w:p>
    <w:p w14:paraId="0BDD5719" w14:textId="77777777" w:rsidR="00691C0B" w:rsidRPr="00684034" w:rsidRDefault="00691C0B" w:rsidP="00083190">
      <w:pPr>
        <w:shd w:val="clear" w:color="auto" w:fill="FFFFFF"/>
        <w:spacing w:line="420" w:lineRule="atLeast"/>
        <w:rPr>
          <w:rStyle w:val="css-901oao"/>
          <w:rFonts w:ascii="Segoe UI" w:hAnsi="Segoe UI" w:cs="Segoe UI"/>
          <w:color w:val="0F1419"/>
          <w:sz w:val="35"/>
          <w:szCs w:val="35"/>
          <w:bdr w:val="single" w:sz="2" w:space="0" w:color="000000" w:frame="1"/>
        </w:rPr>
      </w:pPr>
    </w:p>
    <w:p w14:paraId="45631FB1" w14:textId="77777777" w:rsidR="00691C0B" w:rsidRPr="00684034" w:rsidRDefault="00691C0B" w:rsidP="00083190">
      <w:pPr>
        <w:shd w:val="clear" w:color="auto" w:fill="FFFFFF"/>
        <w:spacing w:line="420" w:lineRule="atLeast"/>
        <w:rPr>
          <w:rStyle w:val="css-901oao"/>
          <w:rFonts w:ascii="Segoe UI" w:hAnsi="Segoe UI" w:cs="Segoe UI"/>
          <w:color w:val="0F1419"/>
          <w:sz w:val="35"/>
          <w:szCs w:val="35"/>
          <w:bdr w:val="single" w:sz="2" w:space="0" w:color="000000" w:frame="1"/>
        </w:rPr>
      </w:pPr>
    </w:p>
    <w:p w14:paraId="06C39954" w14:textId="77777777" w:rsidR="00691C0B" w:rsidRPr="00684034" w:rsidRDefault="00691C0B" w:rsidP="00083190">
      <w:pPr>
        <w:shd w:val="clear" w:color="auto" w:fill="FFFFFF"/>
        <w:spacing w:line="420" w:lineRule="atLeast"/>
        <w:rPr>
          <w:rStyle w:val="css-901oao"/>
          <w:rFonts w:ascii="Segoe UI" w:hAnsi="Segoe UI" w:cs="Segoe UI"/>
          <w:color w:val="0F1419"/>
          <w:sz w:val="35"/>
          <w:szCs w:val="35"/>
          <w:bdr w:val="single" w:sz="2" w:space="0" w:color="000000" w:frame="1"/>
        </w:rPr>
      </w:pPr>
    </w:p>
    <w:p w14:paraId="1951B214" w14:textId="5EDDCA7E" w:rsidR="00B8377B" w:rsidRPr="00B8377B" w:rsidRDefault="00B8377B" w:rsidP="00B8377B">
      <w:pPr>
        <w:shd w:val="clear" w:color="auto" w:fill="F9F9F9"/>
        <w:spacing w:after="0" w:line="240" w:lineRule="auto"/>
        <w:outlineLvl w:val="0"/>
        <w:rPr>
          <w:rFonts w:ascii="Arial" w:eastAsia="Times New Roman" w:hAnsi="Arial" w:cs="Arial"/>
          <w:kern w:val="36"/>
          <w:sz w:val="48"/>
          <w:szCs w:val="48"/>
        </w:rPr>
      </w:pPr>
      <w:r>
        <w:rPr>
          <w:rFonts w:ascii="Arial" w:eastAsia="Times New Roman" w:hAnsi="Arial" w:cs="Arial"/>
          <w:kern w:val="36"/>
          <w:sz w:val="48"/>
          <w:szCs w:val="48"/>
        </w:rPr>
        <w:lastRenderedPageBreak/>
        <w:t>‘</w:t>
      </w:r>
      <w:r w:rsidRPr="00B8377B">
        <w:rPr>
          <w:rFonts w:ascii="Arial" w:eastAsia="Times New Roman" w:hAnsi="Arial" w:cs="Arial"/>
          <w:kern w:val="36"/>
          <w:sz w:val="48"/>
          <w:szCs w:val="48"/>
        </w:rPr>
        <w:t>Russia must immediately suspend military operations in Ukraine' - International Court of Justice</w:t>
      </w:r>
    </w:p>
    <w:p w14:paraId="18DDDEB2" w14:textId="77777777" w:rsidR="00691C0B" w:rsidRPr="00B8377B" w:rsidRDefault="00691C0B" w:rsidP="00083190">
      <w:pPr>
        <w:shd w:val="clear" w:color="auto" w:fill="FFFFFF"/>
        <w:spacing w:line="420" w:lineRule="atLeast"/>
        <w:rPr>
          <w:rStyle w:val="css-901oao"/>
          <w:rFonts w:ascii="Segoe UI" w:hAnsi="Segoe UI" w:cs="Segoe UI"/>
          <w:color w:val="0F1419"/>
          <w:sz w:val="35"/>
          <w:szCs w:val="35"/>
          <w:bdr w:val="single" w:sz="2" w:space="0" w:color="000000" w:frame="1"/>
        </w:rPr>
      </w:pPr>
    </w:p>
    <w:p w14:paraId="12B50877" w14:textId="77777777" w:rsidR="00691C0B" w:rsidRPr="00B8377B" w:rsidRDefault="00691C0B" w:rsidP="00083190">
      <w:pPr>
        <w:shd w:val="clear" w:color="auto" w:fill="FFFFFF"/>
        <w:spacing w:line="420" w:lineRule="atLeast"/>
        <w:rPr>
          <w:rFonts w:ascii="Segoe UI" w:hAnsi="Segoe UI" w:cs="Segoe UI"/>
          <w:color w:val="0F1419"/>
          <w:sz w:val="35"/>
          <w:szCs w:val="35"/>
        </w:rPr>
      </w:pPr>
    </w:p>
    <w:p w14:paraId="6BE62379" w14:textId="77777777" w:rsidR="007C4864" w:rsidRPr="007C4864" w:rsidRDefault="007C4864" w:rsidP="007C4864">
      <w:pPr>
        <w:shd w:val="clear" w:color="auto" w:fill="FFFFFF"/>
        <w:spacing w:after="0" w:line="240" w:lineRule="auto"/>
        <w:rPr>
          <w:rFonts w:ascii="Segoe UI" w:eastAsia="Times New Roman" w:hAnsi="Segoe UI" w:cs="Segoe UI"/>
          <w:color w:val="0F1419"/>
          <w:sz w:val="30"/>
          <w:szCs w:val="30"/>
        </w:rPr>
      </w:pPr>
      <w:r w:rsidRPr="007C4864">
        <w:rPr>
          <w:rFonts w:ascii="Segoe UI" w:eastAsia="Times New Roman" w:hAnsi="Segoe UI" w:cs="Segoe UI"/>
          <w:color w:val="0F1419"/>
          <w:sz w:val="30"/>
          <w:szCs w:val="30"/>
        </w:rPr>
        <w:t xml:space="preserve">There's a peer reviewed publication on this: </w:t>
      </w:r>
    </w:p>
    <w:p w14:paraId="76EBD9D5" w14:textId="77777777" w:rsidR="007C4864" w:rsidRPr="007C4864" w:rsidRDefault="007C4864" w:rsidP="007C4864">
      <w:pPr>
        <w:shd w:val="clear" w:color="auto" w:fill="FFFFFF"/>
        <w:spacing w:after="0" w:line="240" w:lineRule="auto"/>
        <w:rPr>
          <w:rFonts w:ascii="Segoe UI" w:eastAsia="Times New Roman" w:hAnsi="Segoe UI" w:cs="Segoe UI"/>
          <w:color w:val="0F1419"/>
          <w:sz w:val="30"/>
          <w:szCs w:val="30"/>
        </w:rPr>
      </w:pPr>
      <w:r w:rsidRPr="007C4864">
        <w:rPr>
          <w:rFonts w:ascii="Segoe UI" w:eastAsia="Times New Roman" w:hAnsi="Segoe UI" w:cs="Segoe UI"/>
          <w:color w:val="1D9BF0"/>
          <w:sz w:val="30"/>
          <w:szCs w:val="30"/>
        </w:rPr>
        <w:t>https://link.springer.com/article/10.1007/s12053-019-09781-3</w:t>
      </w:r>
    </w:p>
    <w:p w14:paraId="0E3D863F" w14:textId="07660C29" w:rsidR="00083190" w:rsidRDefault="007C4864" w:rsidP="007C4864">
      <w:pPr>
        <w:shd w:val="clear" w:color="auto" w:fill="FFFFFF"/>
        <w:spacing w:after="0" w:line="240" w:lineRule="auto"/>
        <w:rPr>
          <w:rFonts w:ascii="Segoe UI" w:eastAsia="Times New Roman" w:hAnsi="Segoe UI" w:cs="Segoe UI"/>
          <w:color w:val="0F1419"/>
          <w:sz w:val="30"/>
          <w:szCs w:val="30"/>
        </w:rPr>
      </w:pPr>
      <w:r w:rsidRPr="007C4864">
        <w:rPr>
          <w:rFonts w:ascii="Segoe UI" w:eastAsia="Times New Roman" w:hAnsi="Segoe UI" w:cs="Segoe UI"/>
          <w:color w:val="0F1419"/>
          <w:sz w:val="30"/>
          <w:szCs w:val="30"/>
        </w:rPr>
        <w:t>At first glance it might be surprising: The units, ducts, etc. will last - at least 50 yrs. The fans might need an exchange, but (except 1) are now in operation for 30 yrs!</w:t>
      </w:r>
    </w:p>
    <w:p w14:paraId="70ED3318" w14:textId="77777777" w:rsidR="007C4864" w:rsidRDefault="007C4864" w:rsidP="007C4864">
      <w:pPr>
        <w:shd w:val="clear" w:color="auto" w:fill="FFFFFF"/>
        <w:spacing w:after="0" w:line="240" w:lineRule="auto"/>
        <w:rPr>
          <w:rFonts w:ascii="Segoe UI" w:eastAsia="Times New Roman" w:hAnsi="Segoe UI" w:cs="Segoe UI"/>
          <w:color w:val="0F1419"/>
          <w:sz w:val="30"/>
          <w:szCs w:val="30"/>
        </w:rPr>
      </w:pPr>
    </w:p>
    <w:p w14:paraId="56CE1462" w14:textId="036A916B" w:rsidR="007C4864" w:rsidRDefault="007C4864" w:rsidP="007C4864">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Now, if we just think about it, what is the surprise? In a system only transporting very low pressure dry air, what damage should occur? The fans, yes - but these can easily be exchanged. (Be aware of the high performance filters &lt;F8&gt; used which keep the system clean)</w:t>
      </w:r>
    </w:p>
    <w:p w14:paraId="25206E7D" w14:textId="77777777" w:rsidR="00684034" w:rsidRDefault="00684034" w:rsidP="007C4864">
      <w:pPr>
        <w:shd w:val="clear" w:color="auto" w:fill="FFFFFF"/>
        <w:spacing w:after="0" w:line="240" w:lineRule="auto"/>
        <w:rPr>
          <w:rFonts w:ascii="Segoe UI" w:hAnsi="Segoe UI" w:cs="Segoe UI"/>
          <w:color w:val="0F1419"/>
          <w:sz w:val="30"/>
          <w:szCs w:val="30"/>
          <w:shd w:val="clear" w:color="auto" w:fill="FFFFFF"/>
        </w:rPr>
      </w:pPr>
    </w:p>
    <w:p w14:paraId="683B7A17" w14:textId="77777777" w:rsidR="00684034" w:rsidRDefault="00684034" w:rsidP="007C4864">
      <w:pPr>
        <w:shd w:val="clear" w:color="auto" w:fill="FFFFFF"/>
        <w:spacing w:after="0" w:line="240" w:lineRule="auto"/>
        <w:rPr>
          <w:rFonts w:ascii="Segoe UI" w:hAnsi="Segoe UI" w:cs="Segoe UI"/>
          <w:color w:val="0F1419"/>
          <w:sz w:val="30"/>
          <w:szCs w:val="30"/>
          <w:shd w:val="clear" w:color="auto" w:fill="FFFFFF"/>
        </w:rPr>
      </w:pPr>
    </w:p>
    <w:p w14:paraId="7414D112" w14:textId="77777777" w:rsidR="00684034" w:rsidRPr="00684034" w:rsidRDefault="00684034" w:rsidP="00684034">
      <w:pPr>
        <w:spacing w:after="0"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Lass konkret überlegen, wie wir das noch weiter verbessern können:</w:t>
      </w:r>
    </w:p>
    <w:p w14:paraId="5DA5A403" w14:textId="77777777" w:rsidR="00684034" w:rsidRPr="00684034" w:rsidRDefault="00684034" w:rsidP="00684034">
      <w:pPr>
        <w:spacing w:after="0" w:line="240" w:lineRule="auto"/>
        <w:rPr>
          <w:rFonts w:ascii="Times New Roman" w:eastAsia="Times New Roman" w:hAnsi="Times New Roman" w:cs="Times New Roman"/>
          <w:sz w:val="24"/>
          <w:szCs w:val="24"/>
          <w:lang w:val="de-DE"/>
        </w:rPr>
      </w:pPr>
    </w:p>
    <w:p w14:paraId="3691E653" w14:textId="77777777" w:rsidR="00684034" w:rsidRPr="00684034" w:rsidRDefault="00684034" w:rsidP="00684034">
      <w:pPr>
        <w:spacing w:after="0"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1) Formulierung für den Suffizienz-Teil ---- das weh tun einfach weg? Das mehr in den Hintergrund? Es in einen anderen, abgesetzten Abschnitt (mit so einem Kurztext, wie das auch eingeleitet wird: "Eigentlich dienen die Effizienz-Maßnahmen gerade dazu, solche Situation zu vermeiden)</w:t>
      </w:r>
    </w:p>
    <w:p w14:paraId="163DD2D3" w14:textId="77777777" w:rsidR="00684034" w:rsidRPr="00684034" w:rsidRDefault="00684034" w:rsidP="00684034">
      <w:pPr>
        <w:spacing w:after="0" w:line="240" w:lineRule="auto"/>
        <w:rPr>
          <w:rFonts w:ascii="Times New Roman" w:eastAsia="Times New Roman" w:hAnsi="Times New Roman" w:cs="Times New Roman"/>
          <w:sz w:val="24"/>
          <w:szCs w:val="24"/>
          <w:lang w:val="de-DE"/>
        </w:rPr>
      </w:pPr>
    </w:p>
    <w:p w14:paraId="5CCDA5DE" w14:textId="77777777" w:rsidR="00684034" w:rsidRPr="00684034" w:rsidRDefault="00684034" w:rsidP="00684034">
      <w:pPr>
        <w:spacing w:after="0"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2) Das Problem mit dem "nicht lernen wollen". Wir haben das ja alles schon dreimal hinter uns: Da ist mal für eine Zeit Energie teure, und dann denkt "man" auch an Wärmeschutz; dann kommt die eingepaukte Botschaft: Quatsch, Energie bleibt doch billig (oder sogar: Wird immer billiger - war übrigens immer eine Lüge, wird aber jetzt auch verbreitet). Frage: können wir es schaffen,  dass es diesmal besser gelernt wird? Und wie? (ja, ganz klar, wir müssen da eben über 2022 hinaus dran bleiben; hatten wir (PHI z.B.) ja getan, aber der "Rest der Welt" wohl eher zu wenig)</w:t>
      </w:r>
    </w:p>
    <w:p w14:paraId="58611ED9" w14:textId="77777777" w:rsidR="00684034" w:rsidRPr="00684034" w:rsidRDefault="00684034" w:rsidP="00684034">
      <w:pPr>
        <w:spacing w:after="0" w:line="240" w:lineRule="auto"/>
        <w:rPr>
          <w:rFonts w:ascii="Times New Roman" w:eastAsia="Times New Roman" w:hAnsi="Times New Roman" w:cs="Times New Roman"/>
          <w:sz w:val="24"/>
          <w:szCs w:val="24"/>
          <w:lang w:val="de-DE"/>
        </w:rPr>
      </w:pPr>
    </w:p>
    <w:p w14:paraId="20E94593" w14:textId="77777777" w:rsidR="00684034" w:rsidRPr="00684034" w:rsidRDefault="00684034" w:rsidP="00684034">
      <w:pPr>
        <w:spacing w:after="0" w:line="240" w:lineRule="auto"/>
        <w:rPr>
          <w:rFonts w:ascii="Times New Roman" w:eastAsia="Times New Roman" w:hAnsi="Times New Roman" w:cs="Times New Roman"/>
          <w:sz w:val="24"/>
          <w:szCs w:val="24"/>
        </w:rPr>
      </w:pPr>
      <w:r w:rsidRPr="00684034">
        <w:rPr>
          <w:rFonts w:ascii="Times New Roman" w:eastAsia="Times New Roman" w:hAnsi="Times New Roman" w:cs="Times New Roman"/>
          <w:sz w:val="24"/>
          <w:szCs w:val="24"/>
          <w:lang w:val="de-DE"/>
        </w:rPr>
        <w:t xml:space="preserve">3) Ja, da ist dann das Problem mit "alle gleichzeitig". Hier habe ich schon einen Vorschlag: Rasch Kapazität schaffen. </w:t>
      </w:r>
      <w:r w:rsidRPr="00684034">
        <w:rPr>
          <w:rFonts w:ascii="Times New Roman" w:eastAsia="Times New Roman" w:hAnsi="Times New Roman" w:cs="Times New Roman"/>
          <w:sz w:val="24"/>
          <w:szCs w:val="24"/>
        </w:rPr>
        <w:t>PHI/Uni/Partner können: </w:t>
      </w:r>
    </w:p>
    <w:p w14:paraId="301ECA9B" w14:textId="77777777" w:rsidR="00684034" w:rsidRPr="00684034" w:rsidRDefault="00684034" w:rsidP="00684034">
      <w:pPr>
        <w:numPr>
          <w:ilvl w:val="0"/>
          <w:numId w:val="1"/>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lastRenderedPageBreak/>
        <w:t>Bei Ind.-Partnern für Produktionserh. werben (zugleich: EnerPHit-Komponenten-Zertifizierung, das hat dann so eine nachhaltigen Effekt, wiel die (hoffentlich) dran bleiben):</w:t>
      </w:r>
    </w:p>
    <w:p w14:paraId="284F6A9C" w14:textId="77777777" w:rsidR="00684034" w:rsidRPr="00684034" w:rsidRDefault="00684034" w:rsidP="00684034">
      <w:pPr>
        <w:numPr>
          <w:ilvl w:val="0"/>
          <w:numId w:val="1"/>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Zusätzliche Kapazitäten anstoßen: Zellulose, Stroh (da gibt es eigene Initiativen, denen könnten wir helfen)</w:t>
      </w:r>
    </w:p>
    <w:p w14:paraId="09B9B565" w14:textId="77777777" w:rsidR="00684034" w:rsidRPr="00684034" w:rsidRDefault="00684034" w:rsidP="00684034">
      <w:pPr>
        <w:numPr>
          <w:ilvl w:val="0"/>
          <w:numId w:val="1"/>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Kapazität bei kompetenter Beratung mobilisieren (unsere Berater / Designer haben die Grundlagen; einen "Booster" für die?)</w:t>
      </w:r>
    </w:p>
    <w:p w14:paraId="3470AB8C" w14:textId="77777777" w:rsidR="00684034" w:rsidRPr="00684034" w:rsidRDefault="00684034" w:rsidP="00684034">
      <w:pPr>
        <w:numPr>
          <w:ilvl w:val="0"/>
          <w:numId w:val="1"/>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Kapazität im Handwerk qualifizieren (da ist SW schon dran: Handwerker-Kurzkurs)</w:t>
      </w:r>
    </w:p>
    <w:p w14:paraId="6171FB1D" w14:textId="77777777" w:rsidR="00684034" w:rsidRPr="00684034" w:rsidRDefault="00684034" w:rsidP="00684034">
      <w:pPr>
        <w:spacing w:after="0"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4) Online-Rechner: Das diskutieren wir gerade. Vorlage dazu gibt es : ENBIL. PHI-Web-Kompetenz ist auf Basis Python --- wenn wir da ein Umsetzungskonzept bekommen, das leichter geht als es offenbar bisher der Fall war, wäre das glaube ich umsetzbar (Das überlegt gerade vor allem Jürgen)</w:t>
      </w:r>
    </w:p>
    <w:p w14:paraId="6CBB7EE5" w14:textId="77777777" w:rsidR="00684034" w:rsidRPr="00684034" w:rsidRDefault="00684034" w:rsidP="00684034">
      <w:pPr>
        <w:spacing w:after="0" w:line="240" w:lineRule="auto"/>
        <w:rPr>
          <w:rFonts w:ascii="Times New Roman" w:eastAsia="Times New Roman" w:hAnsi="Times New Roman" w:cs="Times New Roman"/>
          <w:sz w:val="24"/>
          <w:szCs w:val="24"/>
          <w:lang w:val="de-DE"/>
        </w:rPr>
      </w:pPr>
    </w:p>
    <w:p w14:paraId="6FFFFE97" w14:textId="77777777" w:rsidR="00684034" w:rsidRPr="00684034" w:rsidRDefault="00684034" w:rsidP="00684034">
      <w:pPr>
        <w:spacing w:after="0" w:line="240" w:lineRule="auto"/>
        <w:rPr>
          <w:rFonts w:ascii="Times New Roman" w:eastAsia="Times New Roman" w:hAnsi="Times New Roman" w:cs="Times New Roman"/>
          <w:sz w:val="24"/>
          <w:szCs w:val="24"/>
        </w:rPr>
      </w:pPr>
      <w:r w:rsidRPr="00684034">
        <w:rPr>
          <w:rFonts w:ascii="Times New Roman" w:eastAsia="Times New Roman" w:hAnsi="Times New Roman" w:cs="Times New Roman"/>
          <w:sz w:val="24"/>
          <w:szCs w:val="24"/>
          <w:lang w:val="de-DE"/>
        </w:rPr>
        <w:t xml:space="preserve">Dann gibts da möglicherweise eine grundsätzlichen Diskussions/Klarwerdungs/Prioritäten-Bedarf. Dazu ist dann auch dieses Webinar am 29.3, gedacht - wo natürlich bereits viele dabei sein werden. Es muss ja nicht unbedingt gleich alles "in Stein gemeißelt" sein. Wobei ich aber merke, dass es uns allen (auch mir) oftmals schwer fällt, eingefahrene Grundsätze zu ändern; besser wäre es, wenn wir die Gesamt-Strategie (zumindest unter den unmittelbar Aktiven) so einigermaßen für uns selbst klar bekommen. </w:t>
      </w:r>
      <w:r w:rsidRPr="00684034">
        <w:rPr>
          <w:rFonts w:ascii="Times New Roman" w:eastAsia="Times New Roman" w:hAnsi="Times New Roman" w:cs="Times New Roman"/>
          <w:sz w:val="24"/>
          <w:szCs w:val="24"/>
        </w:rPr>
        <w:t>Ein paar Überlegungen dazu:</w:t>
      </w:r>
    </w:p>
    <w:p w14:paraId="4AD6DA2B" w14:textId="77777777" w:rsidR="00684034" w:rsidRP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Das akute Problem ist durch die über Jahrzehnte aufgebaute und jetzt erst deutlich gewordene Gas-Abhängigkeit entstanden. (Aufpassen, dass wir das nicht wieder einfach in so ein "weg vom Gas" --- und jetzt, substituieren womit? - wandeln. Dazu müsste m.-E. diese grundsätzlichere Frage, wie ist das eigentlich, wenn wir zu &gt;...% von einer externen 'essential'  Ressource abhängen. Gerade bei Energie ist das ja massiv, eben weil es wg. der aufgebauten Struktur zu essentiellen Krisen führt - kein Klopapier ist da weit weniger "schlimm")</w:t>
      </w:r>
    </w:p>
    <w:p w14:paraId="2F7C9271" w14:textId="77777777" w:rsidR="00684034" w:rsidRP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684034">
        <w:rPr>
          <w:rFonts w:ascii="Times New Roman" w:eastAsia="Times New Roman" w:hAnsi="Times New Roman" w:cs="Times New Roman"/>
          <w:sz w:val="24"/>
          <w:szCs w:val="24"/>
          <w:lang w:val="de-DE"/>
        </w:rPr>
        <w:t xml:space="preserve">Wenn wir also daraus lernen, dass die Energiestruktur "resilienter' sein muss, in vielerlei Hinsicht - ist das die zentrale Botschaft? </w:t>
      </w:r>
      <w:r w:rsidRPr="00684034">
        <w:rPr>
          <w:rFonts w:ascii="Times New Roman" w:eastAsia="Times New Roman" w:hAnsi="Times New Roman" w:cs="Times New Roman"/>
          <w:sz w:val="24"/>
          <w:szCs w:val="24"/>
        </w:rPr>
        <w:t>(Resilienz + (ohnehin aus IPCC)Umweltverträglichkeit)</w:t>
      </w:r>
    </w:p>
    <w:p w14:paraId="590AC554" w14:textId="77777777" w:rsidR="00684034" w:rsidRP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Dann wäre das mittel-/langfristige Ziel die vollst. regionale Versorgung aus Erneuerbarer Energie (nachhaltig! d.h. eben z.B. nicht Unmassen Holz). &lt;Interessant: Und wie das geht, haben wir mit dem PER-Ansatz eigentlich schon ganz genau getroffen - oder?&gt;</w:t>
      </w:r>
    </w:p>
    <w:p w14:paraId="0D40FDE9" w14:textId="77777777" w:rsidR="00684034" w:rsidRP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Jetzt haben wir aber das akute Problem: Möglicherweise wird im nächsten Winter das Gas knapp (und das meint: so richtig knapp - so 50% weniger oder so). Das hat gigantische Folgen, die vermutlich Habeck klar sind, ... von denen wir aber jetzt noch nicht mal wissen, ob wir die überhaupt (jetzt) kommunizieren wollen:</w:t>
      </w:r>
    </w:p>
    <w:p w14:paraId="115997AF" w14:textId="77777777" w:rsidR="00684034" w:rsidRPr="00684034" w:rsidRDefault="00684034" w:rsidP="00684034">
      <w:pPr>
        <w:numPr>
          <w:ilvl w:val="1"/>
          <w:numId w:val="2"/>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 Offenbar haben Habecks Berater ihm das gesteckt: Wenn die Speicher leer laufen im Kernwinter, dann gehen die Heizungen alle "AUS" (Druck im Netz nicht aufrecht zu erhalten). Dann wirds in Altbauten schon nach 1 zwei tagen "unerträglich kalt" (so kalt, wies in der Pullover-Tabelle noch gar nicht aufgeführt ist). Klar, auch das kann "man" notfalls überleben. &lt; wie gehen wir damit um? ich würde dazu neigen, das nicht zu episch auszumalen. Höchsten die einfache Feststellung:</w:t>
      </w:r>
      <w:r w:rsidRPr="00684034">
        <w:rPr>
          <w:rFonts w:ascii="Times New Roman" w:eastAsia="Times New Roman" w:hAnsi="Times New Roman" w:cs="Times New Roman"/>
          <w:b/>
          <w:bCs/>
          <w:sz w:val="24"/>
          <w:szCs w:val="24"/>
          <w:lang w:val="de-DE"/>
        </w:rPr>
        <w:t xml:space="preserve"> "Das gilt es unbedingt zu vermeiden."</w:t>
      </w:r>
      <w:r w:rsidRPr="00684034">
        <w:rPr>
          <w:rFonts w:ascii="Times New Roman" w:eastAsia="Times New Roman" w:hAnsi="Times New Roman" w:cs="Times New Roman"/>
          <w:sz w:val="24"/>
          <w:szCs w:val="24"/>
          <w:lang w:val="de-DE"/>
        </w:rPr>
        <w:t xml:space="preserve"> Genau deswegen ist Habeck wohl jetzt nach Saudi-Arabien geflogen etc...) ... Einschätzung: Wir selbst müssen aber auch über diese Situation Bescheid wissen; auch, um ggfls dann immer noch den Menschen helfen zu können; z.B. solche Fragen wie Notbeheizung eines </w:t>
      </w:r>
      <w:r w:rsidRPr="00684034">
        <w:rPr>
          <w:rFonts w:ascii="Times New Roman" w:eastAsia="Times New Roman" w:hAnsi="Times New Roman" w:cs="Times New Roman"/>
          <w:sz w:val="24"/>
          <w:szCs w:val="24"/>
          <w:lang w:val="de-DE"/>
        </w:rPr>
        <w:lastRenderedPageBreak/>
        <w:t>Raums mit 'nem Heizlüfter &lt;habe ich ja schon drin&gt;, aber auch das Problem, dass, wenn das alle machen, der Strom dann möglicherweise auch noch weg ist.</w:t>
      </w:r>
      <w:r w:rsidRPr="00684034">
        <w:rPr>
          <w:rFonts w:ascii="Times New Roman" w:eastAsia="Times New Roman" w:hAnsi="Times New Roman" w:cs="Times New Roman"/>
          <w:sz w:val="24"/>
          <w:szCs w:val="24"/>
          <w:lang w:val="de-DE"/>
        </w:rPr>
        <w:br/>
      </w:r>
      <w:r w:rsidRPr="00684034">
        <w:rPr>
          <w:rFonts w:ascii="Times New Roman" w:eastAsia="Times New Roman" w:hAnsi="Times New Roman" w:cs="Times New Roman"/>
          <w:b/>
          <w:bCs/>
          <w:i/>
          <w:iCs/>
          <w:sz w:val="24"/>
          <w:szCs w:val="24"/>
          <w:lang w:val="de-DE"/>
        </w:rPr>
        <w:t>EIN Punkt</w:t>
      </w:r>
      <w:r w:rsidRPr="00684034">
        <w:rPr>
          <w:rFonts w:ascii="Times New Roman" w:eastAsia="Times New Roman" w:hAnsi="Times New Roman" w:cs="Times New Roman"/>
          <w:sz w:val="24"/>
          <w:szCs w:val="24"/>
          <w:lang w:val="de-DE"/>
        </w:rPr>
        <w:t xml:space="preserve"> dazu übrigens: Die hier Mitwirkenden müssen diese Art Analysen "psychisch aushalten" können. Das wäre dann auch noch zu klären - denn, wenn wir da zu viel internen Streß haben, wirds ja auch nicht besser. Mit dem Suffizienz-Thema daher mein Vorschlag: Ein engeres Team, das zu nüchternen Analysen dazu bereit ist, da müssen wirklich nicht alle dabei sein)</w:t>
      </w:r>
    </w:p>
    <w:p w14:paraId="351CC55B" w14:textId="77777777" w:rsidR="00684034" w:rsidRP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Ein Beitrag, das akute Problem nicht aufkommen zu lassen, ist die Durchführung von richtig umfassenden Maßnahmen</w:t>
      </w:r>
      <w:r w:rsidRPr="00684034">
        <w:rPr>
          <w:rFonts w:ascii="Times New Roman" w:eastAsia="Times New Roman" w:hAnsi="Times New Roman" w:cs="Times New Roman"/>
          <w:b/>
          <w:bCs/>
          <w:i/>
          <w:iCs/>
          <w:sz w:val="24"/>
          <w:szCs w:val="24"/>
          <w:lang w:val="de-DE"/>
        </w:rPr>
        <w:t xml:space="preserve"> (EnerPHit)</w:t>
      </w:r>
      <w:r w:rsidRPr="00684034">
        <w:rPr>
          <w:rFonts w:ascii="Times New Roman" w:eastAsia="Times New Roman" w:hAnsi="Times New Roman" w:cs="Times New Roman"/>
          <w:sz w:val="24"/>
          <w:szCs w:val="24"/>
          <w:lang w:val="de-DE"/>
        </w:rPr>
        <w:t xml:space="preserve"> jetzt noch im Sommer/Herbst. RP hat ein Problem schon genannt: Marktgesetze, wenn da jetzt alle kommen, wirds nicht billiger. &lt;Meine Überlegung bisher: Trotzdem angehen, eben so viel wir möglich, .... na ja, wieviel kann das denn dann in 1 Jahr sein?? Die korrekte Antwort darauf wird wohl leider ein wenig ernüchternd sein (ich denke, JS ist dran).</w:t>
      </w:r>
    </w:p>
    <w:p w14:paraId="2BCBF10D" w14:textId="77777777" w:rsidR="00684034" w:rsidRP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Ein weiterer Beitrag sind geschickte</w:t>
      </w:r>
      <w:r w:rsidRPr="00684034">
        <w:rPr>
          <w:rFonts w:ascii="Times New Roman" w:eastAsia="Times New Roman" w:hAnsi="Times New Roman" w:cs="Times New Roman"/>
          <w:i/>
          <w:iCs/>
          <w:sz w:val="24"/>
          <w:szCs w:val="24"/>
          <w:lang w:val="de-DE"/>
        </w:rPr>
        <w:t> </w:t>
      </w:r>
      <w:r w:rsidRPr="00684034">
        <w:rPr>
          <w:rFonts w:ascii="Times New Roman" w:eastAsia="Times New Roman" w:hAnsi="Times New Roman" w:cs="Times New Roman"/>
          <w:b/>
          <w:bCs/>
          <w:i/>
          <w:iCs/>
          <w:sz w:val="24"/>
          <w:szCs w:val="24"/>
          <w:lang w:val="de-DE"/>
        </w:rPr>
        <w:t>Sofortmaßnahmen</w:t>
      </w:r>
      <w:r w:rsidRPr="00684034">
        <w:rPr>
          <w:rFonts w:ascii="Times New Roman" w:eastAsia="Times New Roman" w:hAnsi="Times New Roman" w:cs="Times New Roman"/>
          <w:sz w:val="24"/>
          <w:szCs w:val="24"/>
          <w:lang w:val="de-DE"/>
        </w:rPr>
        <w:t>; vermutlich vor allem im DIY-Bereich (wg. der Handwerks-Kap.-Probleme). Da habe ich jetzt einen Schwerpunkt unserer aktuellen Initiative gesehen. Gut wärs natürlich, wenn diese Maßnahmen eben gerad nicht zu einem Lock-In führen (aber da fallen uns immer mehr Dinge ein; ich denke, insb. Innendämmung ist ein Schlüssel; wenn dann später noch ne ordentliche Außendämmung gemacht wird, ists ja noch besser.).</w:t>
      </w:r>
    </w:p>
    <w:p w14:paraId="49EB5404" w14:textId="77777777" w:rsidR="00684034" w:rsidRP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684034">
        <w:rPr>
          <w:rFonts w:ascii="Times New Roman" w:eastAsia="Times New Roman" w:hAnsi="Times New Roman" w:cs="Times New Roman"/>
          <w:sz w:val="24"/>
          <w:szCs w:val="24"/>
          <w:lang w:val="de-DE"/>
        </w:rPr>
        <w:t xml:space="preserve">Dann gibts die </w:t>
      </w:r>
      <w:r w:rsidRPr="00684034">
        <w:rPr>
          <w:rFonts w:ascii="Times New Roman" w:eastAsia="Times New Roman" w:hAnsi="Times New Roman" w:cs="Times New Roman"/>
          <w:b/>
          <w:bCs/>
          <w:i/>
          <w:iCs/>
          <w:sz w:val="24"/>
          <w:szCs w:val="24"/>
          <w:lang w:val="de-DE"/>
        </w:rPr>
        <w:t>"Umstiegs"</w:t>
      </w:r>
      <w:r w:rsidRPr="00684034">
        <w:rPr>
          <w:rFonts w:ascii="Times New Roman" w:eastAsia="Times New Roman" w:hAnsi="Times New Roman" w:cs="Times New Roman"/>
          <w:sz w:val="24"/>
          <w:szCs w:val="24"/>
          <w:lang w:val="de-DE"/>
        </w:rPr>
        <w:t xml:space="preserve">-Maßnahmen: z.B. Gasheizung raus, WP rein. Da werden sich die entspr. Interessenverbände selbst massiv drum kümmern - evtl. werden wir da im wesentlich nur verweisen. Weitere etwa 3% aller WE könnten so durchaus noch 2022 vom Gas weg kommen.. &lt;Ich würd das so sehen: Bringt weniger, als die meisten vermuten, weil der Strom ja auch vor allem aus fossil im Winter dazu gemacht werden muss. Ich würde trotzdem da nicht "gegensteuern", weil das ja längerfristig durchaus vernünftig ist - und eher herausstellen, dass dann aber nachfolgend auch gedämmt wird. Das einzige, wovon ich explizit "abraten" würde, sind Einzelöfen-Installationen. </w:t>
      </w:r>
      <w:r w:rsidRPr="00684034">
        <w:rPr>
          <w:rFonts w:ascii="Times New Roman" w:eastAsia="Times New Roman" w:hAnsi="Times New Roman" w:cs="Times New Roman"/>
          <w:sz w:val="24"/>
          <w:szCs w:val="24"/>
        </w:rPr>
        <w:t>&gt;</w:t>
      </w:r>
    </w:p>
    <w:p w14:paraId="6403048D" w14:textId="77777777" w:rsidR="00684034" w:rsidRP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 xml:space="preserve">Und dann gibts noch dies </w:t>
      </w:r>
      <w:r w:rsidRPr="00684034">
        <w:rPr>
          <w:rFonts w:ascii="Times New Roman" w:eastAsia="Times New Roman" w:hAnsi="Times New Roman" w:cs="Times New Roman"/>
          <w:b/>
          <w:bCs/>
          <w:i/>
          <w:iCs/>
          <w:sz w:val="24"/>
          <w:szCs w:val="24"/>
          <w:lang w:val="de-DE"/>
        </w:rPr>
        <w:t>Exoten</w:t>
      </w:r>
      <w:r w:rsidRPr="00684034">
        <w:rPr>
          <w:rFonts w:ascii="Times New Roman" w:eastAsia="Times New Roman" w:hAnsi="Times New Roman" w:cs="Times New Roman"/>
          <w:sz w:val="24"/>
          <w:szCs w:val="24"/>
          <w:lang w:val="de-DE"/>
        </w:rPr>
        <w:t>-Maßnahme "Splitgerät" als Unterstützungs - und Notheizung für einen Raum. &lt;Habe ich schonmal was zu geschrieben. ist von "Wärmepumpe" unabhängiges Thema, weil das ein ganz anderer Markt ist - und da ist glaube ich viel mobilisierbar. Wieviel Entlastung bringt das? Wenns hart kommt, mindestens ein Faktor 2 gegenüber dem Heizlüfter&gt;</w:t>
      </w:r>
    </w:p>
    <w:p w14:paraId="62D29307" w14:textId="77777777" w:rsid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Und ... vielleicht fällt uns ja auch sonst noch was ein. Ich dnke z.B. sowas wie ein Einzelraum</w:t>
      </w:r>
      <w:r w:rsidRPr="00684034">
        <w:rPr>
          <w:rFonts w:ascii="Times New Roman" w:eastAsia="Times New Roman" w:hAnsi="Times New Roman" w:cs="Times New Roman"/>
          <w:i/>
          <w:iCs/>
          <w:sz w:val="24"/>
          <w:szCs w:val="24"/>
          <w:lang w:val="de-DE"/>
        </w:rPr>
        <w:t>-WRGerät </w:t>
      </w:r>
      <w:r w:rsidRPr="00684034">
        <w:rPr>
          <w:rFonts w:ascii="Times New Roman" w:eastAsia="Times New Roman" w:hAnsi="Times New Roman" w:cs="Times New Roman"/>
          <w:sz w:val="24"/>
          <w:szCs w:val="24"/>
          <w:lang w:val="de-DE"/>
        </w:rPr>
        <w:t>zur Selbstmontage. (Vielleicht gibts das ja schon? Corona wird im nächsten Winter immer noch einen Rolle spielen, d.h., Lüften ist nicht "out" und die Botschaft, dass es das braucht, darf nicht verloren gehen. Auch, dass im Altbau ja die Lüftung gar nicht der dominante Verlust ist (diese "Dichtmachen" klarstellen; gar nicht ganz einfach) )</w:t>
      </w:r>
    </w:p>
    <w:p w14:paraId="16514AA7" w14:textId="23C1EC7A" w:rsidR="0052667C" w:rsidRPr="00684034" w:rsidRDefault="0052667C" w:rsidP="0052667C">
      <w:pPr>
        <w:numPr>
          <w:ilvl w:val="0"/>
          <w:numId w:val="2"/>
        </w:numPr>
        <w:shd w:val="clear" w:color="auto" w:fill="FFFFFF"/>
        <w:spacing w:before="100" w:beforeAutospacing="1" w:after="100" w:afterAutospacing="1" w:line="240" w:lineRule="auto"/>
        <w:rPr>
          <w:rFonts w:ascii="Arial" w:eastAsia="Times New Roman" w:hAnsi="Arial" w:cs="Arial"/>
          <w:color w:val="222222"/>
          <w:sz w:val="24"/>
          <w:szCs w:val="24"/>
        </w:rPr>
      </w:pPr>
      <w:r w:rsidRPr="0052667C">
        <w:rPr>
          <w:rFonts w:ascii="Arial" w:eastAsia="Times New Roman" w:hAnsi="Arial" w:cs="Arial"/>
          <w:color w:val="222222"/>
          <w:sz w:val="24"/>
          <w:szCs w:val="24"/>
          <w:lang w:val="de-DE"/>
        </w:rPr>
        <w:t>Und dann gibts da auch noch die gerade im Internet beliebten: "</w:t>
      </w:r>
      <w:r w:rsidRPr="0052667C">
        <w:rPr>
          <w:rFonts w:ascii="Arial" w:eastAsia="Times New Roman" w:hAnsi="Arial" w:cs="Arial"/>
          <w:b/>
          <w:bCs/>
          <w:i/>
          <w:iCs/>
          <w:color w:val="222222"/>
          <w:sz w:val="24"/>
          <w:szCs w:val="24"/>
          <w:lang w:val="de-DE"/>
        </w:rPr>
        <w:t>Wir machen die Energiewende selbst - z.B. Balkon-PV-Anlage</w:t>
      </w:r>
      <w:r w:rsidRPr="0052667C">
        <w:rPr>
          <w:rFonts w:ascii="Arial" w:eastAsia="Times New Roman" w:hAnsi="Arial" w:cs="Arial"/>
          <w:color w:val="222222"/>
          <w:sz w:val="24"/>
          <w:szCs w:val="24"/>
          <w:lang w:val="de-DE"/>
        </w:rPr>
        <w:t xml:space="preserve">". &lt;Nun, da haben wir wohl wirklich nichts dagegen - aber etwas Aufklärung braucht es da schon. Viele scheinen überzeugt zu sein, dass sie damit dann im Winter heizen können... Wir müssen klären, wie wir damit umgehen. Denn: Das Fakt, dass das eben leider falsch ist, lässt sich ja nicht leugnen. Wird aber sofort so ausgelegt, wenn wir das sagen, dass wir "dagegen" wären; was wir nicht sein (deutlich machen!). Ich fürchte aber, dass die faktische Aufklärung dazu unverzichtbar ist  - und dass wir da wahrscheinlich auch wieder übergreifende Kompetenz haben [Fakt: im </w:t>
      </w:r>
      <w:r w:rsidRPr="0052667C">
        <w:rPr>
          <w:rFonts w:ascii="Arial" w:eastAsia="Times New Roman" w:hAnsi="Arial" w:cs="Arial"/>
          <w:color w:val="222222"/>
          <w:sz w:val="24"/>
          <w:szCs w:val="24"/>
          <w:lang w:val="de-DE"/>
        </w:rPr>
        <w:lastRenderedPageBreak/>
        <w:t xml:space="preserve">Dez/Jan kann ich mit sowas möglicherweise eine Notbeleuchtung und ein Notradio aufrecht erhalten, wenn der Strom ansonsten wegbleibt (sofern das System dann überhaupt läuft, die meisten brauchen wohl intaktes Netz; aber Heizen? Dennoch ist es sinnvoll, weils über Sommer/Herbst schon Strom und Geld spart]. </w:t>
      </w:r>
      <w:r w:rsidRPr="0052667C">
        <w:rPr>
          <w:rFonts w:ascii="Arial" w:eastAsia="Times New Roman" w:hAnsi="Arial" w:cs="Arial"/>
          <w:color w:val="222222"/>
          <w:sz w:val="24"/>
          <w:szCs w:val="24"/>
        </w:rPr>
        <w:t>&gt;. </w:t>
      </w:r>
    </w:p>
    <w:p w14:paraId="435F4C68" w14:textId="77777777" w:rsidR="00684034" w:rsidRPr="00684034" w:rsidRDefault="00684034" w:rsidP="00684034">
      <w:pPr>
        <w:numPr>
          <w:ilvl w:val="0"/>
          <w:numId w:val="2"/>
        </w:numPr>
        <w:spacing w:before="100" w:beforeAutospacing="1" w:after="100" w:afterAutospacing="1"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ABER: all das zusammen summiert sich (im Ertrag eines Jahres) auf ...? (Wetten werden angenommen). Wenn der Gau (Gasdruck weg) vermieden werden soll, wäre es m.E. ratsamer, bereits jetzt sparsam mit dem Gas umzugehen - und dann sind wir bei diesen nicht ganz so dramatischen Suffizienz-Maßnahmen: 1,5° weniger - das geht glaube ich schon und das sind dann Summa-summarum, +Dusche etc - gut 10%? &lt;Ich sehe genau die von RP angesprochenen Probleme. Vorschläge, wie wir damit umgehen? Meine Einschätzung ist, auch da kann unsere Expertise helfen: Bauschäden vermeiden, Einschränkungen erträglich halten, ... Ich würde das daher durchaus auch behandeln. Aber selbstverständlich so, dass es diem Vorrang für Effizienz nicht schadet&gt;</w:t>
      </w:r>
    </w:p>
    <w:p w14:paraId="3A031BF5" w14:textId="77777777" w:rsidR="00684034" w:rsidRPr="00684034" w:rsidRDefault="00684034" w:rsidP="00684034">
      <w:pPr>
        <w:spacing w:after="0" w:line="240" w:lineRule="auto"/>
        <w:rPr>
          <w:rFonts w:ascii="Times New Roman" w:eastAsia="Times New Roman" w:hAnsi="Times New Roman" w:cs="Times New Roman"/>
          <w:sz w:val="24"/>
          <w:szCs w:val="24"/>
          <w:lang w:val="de-DE"/>
        </w:rPr>
      </w:pPr>
    </w:p>
    <w:p w14:paraId="2454483E" w14:textId="48523F40" w:rsidR="00684034" w:rsidRDefault="00684034" w:rsidP="00684034">
      <w:pPr>
        <w:spacing w:after="0" w:line="240" w:lineRule="auto"/>
        <w:rPr>
          <w:rFonts w:ascii="Times New Roman" w:eastAsia="Times New Roman" w:hAnsi="Times New Roman" w:cs="Times New Roman"/>
          <w:sz w:val="24"/>
          <w:szCs w:val="24"/>
          <w:lang w:val="de-DE"/>
        </w:rPr>
      </w:pPr>
      <w:r w:rsidRPr="00684034">
        <w:rPr>
          <w:rFonts w:ascii="Times New Roman" w:eastAsia="Times New Roman" w:hAnsi="Times New Roman" w:cs="Times New Roman"/>
          <w:sz w:val="24"/>
          <w:szCs w:val="24"/>
          <w:lang w:val="de-DE"/>
        </w:rPr>
        <w:t>Ziemlich unabhängig davon, was wir da im Einze</w:t>
      </w:r>
      <w:r w:rsidR="0052667C">
        <w:rPr>
          <w:rFonts w:ascii="Times New Roman" w:eastAsia="Times New Roman" w:hAnsi="Times New Roman" w:cs="Times New Roman"/>
          <w:sz w:val="24"/>
          <w:szCs w:val="24"/>
          <w:lang w:val="de-DE"/>
        </w:rPr>
        <w:t>lnen vertreten wollen (abstimme</w:t>
      </w:r>
      <w:r w:rsidRPr="00684034">
        <w:rPr>
          <w:rFonts w:ascii="Times New Roman" w:eastAsia="Times New Roman" w:hAnsi="Times New Roman" w:cs="Times New Roman"/>
          <w:sz w:val="24"/>
          <w:szCs w:val="24"/>
          <w:lang w:val="de-DE"/>
        </w:rPr>
        <w:t>n!), ist unsere Kompetenz da jeweils gefragt - das ist unsere Kernkompetenz. Deshalb denke ich, wenn wir es gut machen, können wir entscheidend dazu beitragen, dass es besser läuft.</w:t>
      </w:r>
    </w:p>
    <w:p w14:paraId="37351DBD" w14:textId="77777777" w:rsidR="00BE10AF" w:rsidRDefault="00BE10AF" w:rsidP="00684034">
      <w:pPr>
        <w:spacing w:after="0" w:line="240" w:lineRule="auto"/>
        <w:rPr>
          <w:rFonts w:ascii="Times New Roman" w:eastAsia="Times New Roman" w:hAnsi="Times New Roman" w:cs="Times New Roman"/>
          <w:sz w:val="24"/>
          <w:szCs w:val="24"/>
          <w:lang w:val="de-DE"/>
        </w:rPr>
      </w:pPr>
    </w:p>
    <w:p w14:paraId="0BC29A4E" w14:textId="77777777" w:rsidR="00BE10AF" w:rsidRDefault="00BE10AF" w:rsidP="00684034">
      <w:pPr>
        <w:spacing w:after="0" w:line="240" w:lineRule="auto"/>
        <w:rPr>
          <w:rFonts w:ascii="Times New Roman" w:eastAsia="Times New Roman" w:hAnsi="Times New Roman" w:cs="Times New Roman"/>
          <w:sz w:val="24"/>
          <w:szCs w:val="24"/>
          <w:lang w:val="de-DE"/>
        </w:rPr>
      </w:pPr>
    </w:p>
    <w:p w14:paraId="43A6501E" w14:textId="77777777" w:rsidR="00BE10AF" w:rsidRDefault="00BE10AF" w:rsidP="00684034">
      <w:pPr>
        <w:spacing w:after="0" w:line="240" w:lineRule="auto"/>
        <w:rPr>
          <w:rFonts w:ascii="Times New Roman" w:eastAsia="Times New Roman" w:hAnsi="Times New Roman" w:cs="Times New Roman"/>
          <w:sz w:val="24"/>
          <w:szCs w:val="24"/>
          <w:lang w:val="de-DE"/>
        </w:rPr>
      </w:pPr>
    </w:p>
    <w:p w14:paraId="5E5C6810" w14:textId="77777777" w:rsidR="00BE10AF" w:rsidRDefault="00BE10AF" w:rsidP="00684034">
      <w:pPr>
        <w:spacing w:after="0" w:line="240" w:lineRule="auto"/>
        <w:rPr>
          <w:rFonts w:ascii="Times New Roman" w:eastAsia="Times New Roman" w:hAnsi="Times New Roman" w:cs="Times New Roman"/>
          <w:sz w:val="24"/>
          <w:szCs w:val="24"/>
          <w:lang w:val="de-DE"/>
        </w:rPr>
      </w:pPr>
    </w:p>
    <w:p w14:paraId="1A110D80" w14:textId="77777777" w:rsidR="00BE10AF" w:rsidRPr="00684034" w:rsidRDefault="00BE10AF" w:rsidP="00684034">
      <w:pPr>
        <w:spacing w:after="0" w:line="240" w:lineRule="auto"/>
        <w:rPr>
          <w:rFonts w:ascii="Times New Roman" w:eastAsia="Times New Roman" w:hAnsi="Times New Roman" w:cs="Times New Roman"/>
          <w:sz w:val="24"/>
          <w:szCs w:val="24"/>
          <w:lang w:val="de-DE"/>
        </w:rPr>
      </w:pPr>
    </w:p>
    <w:p w14:paraId="3343DAC3" w14:textId="10967694" w:rsidR="00D0215C" w:rsidRDefault="00D0215C" w:rsidP="007C4864">
      <w:pPr>
        <w:shd w:val="clear" w:color="auto" w:fill="FFFFFF"/>
        <w:spacing w:after="0" w:line="240" w:lineRule="auto"/>
        <w:rPr>
          <w:rFonts w:ascii="Segoe UI" w:eastAsia="Times New Roman" w:hAnsi="Segoe UI" w:cs="Segoe UI"/>
          <w:color w:val="0F1419"/>
          <w:sz w:val="30"/>
          <w:szCs w:val="30"/>
        </w:rPr>
      </w:pPr>
      <w:r>
        <w:rPr>
          <w:rFonts w:ascii="Segoe UI" w:eastAsia="Times New Roman" w:hAnsi="Segoe UI" w:cs="Segoe UI"/>
          <w:color w:val="0F1419"/>
          <w:sz w:val="30"/>
          <w:szCs w:val="30"/>
        </w:rPr>
        <w:t>C</w:t>
      </w:r>
      <w:r w:rsidR="000540D5" w:rsidRPr="000540D5">
        <w:rPr>
          <w:rFonts w:ascii="Segoe UI" w:eastAsia="Times New Roman" w:hAnsi="Segoe UI" w:cs="Segoe UI"/>
          <w:color w:val="0F1419"/>
          <w:sz w:val="30"/>
          <w:szCs w:val="30"/>
        </w:rPr>
        <w:t>urrent</w:t>
      </w:r>
      <w:r>
        <w:rPr>
          <w:rFonts w:ascii="Segoe UI" w:eastAsia="Times New Roman" w:hAnsi="Segoe UI" w:cs="Segoe UI"/>
          <w:color w:val="0F1419"/>
          <w:sz w:val="30"/>
          <w:szCs w:val="30"/>
        </w:rPr>
        <w:t>ly</w:t>
      </w:r>
      <w:r w:rsidR="000540D5" w:rsidRPr="000540D5">
        <w:rPr>
          <w:rFonts w:ascii="Segoe UI" w:eastAsia="Times New Roman" w:hAnsi="Segoe UI" w:cs="Segoe UI"/>
          <w:color w:val="0F1419"/>
          <w:sz w:val="30"/>
          <w:szCs w:val="30"/>
        </w:rPr>
        <w:t>: No way.</w:t>
      </w:r>
      <w:r w:rsidR="000540D5" w:rsidRPr="000540D5">
        <w:rPr>
          <w:rFonts w:ascii="Segoe UI" w:eastAsia="Times New Roman" w:hAnsi="Segoe UI" w:cs="Segoe UI"/>
          <w:color w:val="0F1419"/>
          <w:sz w:val="30"/>
          <w:szCs w:val="30"/>
        </w:rPr>
        <w:br/>
      </w:r>
      <w:r w:rsidR="000540D5">
        <w:rPr>
          <w:rFonts w:ascii="Segoe UI" w:eastAsia="Times New Roman" w:hAnsi="Segoe UI" w:cs="Segoe UI"/>
          <w:color w:val="0F1419"/>
          <w:sz w:val="30"/>
          <w:szCs w:val="30"/>
        </w:rPr>
        <w:t xml:space="preserve">Note 1: As long as #DAC is as expensive as it is now: expensive. The concept with perspective is shown here: </w:t>
      </w:r>
      <w:hyperlink r:id="rId17" w:history="1">
        <w:r w:rsidRPr="005B3474">
          <w:rPr>
            <w:rStyle w:val="Hyperlink"/>
            <w:rFonts w:ascii="Segoe UI" w:eastAsia="Times New Roman" w:hAnsi="Segoe UI" w:cs="Segoe UI"/>
            <w:sz w:val="30"/>
            <w:szCs w:val="30"/>
          </w:rPr>
          <w:t>http://bit.ly/eff_PER</w:t>
        </w:r>
      </w:hyperlink>
    </w:p>
    <w:p w14:paraId="4CC7A589" w14:textId="774FB619" w:rsidR="00684034" w:rsidRDefault="000540D5" w:rsidP="007C4864">
      <w:pPr>
        <w:shd w:val="clear" w:color="auto" w:fill="FFFFFF"/>
        <w:spacing w:after="0" w:line="240" w:lineRule="auto"/>
        <w:rPr>
          <w:rFonts w:ascii="Segoe UI" w:eastAsia="Times New Roman" w:hAnsi="Segoe UI" w:cs="Segoe UI"/>
          <w:color w:val="0F1419"/>
          <w:sz w:val="30"/>
          <w:szCs w:val="30"/>
        </w:rPr>
      </w:pPr>
      <w:r>
        <w:rPr>
          <w:rFonts w:ascii="Segoe UI" w:eastAsia="Times New Roman" w:hAnsi="Segoe UI" w:cs="Segoe UI"/>
          <w:color w:val="0F1419"/>
          <w:sz w:val="30"/>
          <w:szCs w:val="30"/>
        </w:rPr>
        <w:t>Note 2: As said: only of relevance in a completely renewable system with high efficiency for a small rest of seasonal loads</w:t>
      </w:r>
    </w:p>
    <w:p w14:paraId="65263E10" w14:textId="77777777" w:rsidR="001B10C9" w:rsidRDefault="001B10C9" w:rsidP="007C4864">
      <w:pPr>
        <w:shd w:val="clear" w:color="auto" w:fill="FFFFFF"/>
        <w:spacing w:after="0" w:line="240" w:lineRule="auto"/>
        <w:rPr>
          <w:rFonts w:ascii="Segoe UI" w:eastAsia="Times New Roman" w:hAnsi="Segoe UI" w:cs="Segoe UI"/>
          <w:color w:val="0F1419"/>
          <w:sz w:val="30"/>
          <w:szCs w:val="30"/>
        </w:rPr>
      </w:pPr>
    </w:p>
    <w:p w14:paraId="0727CB20" w14:textId="77777777" w:rsidR="001B10C9" w:rsidRDefault="001B10C9" w:rsidP="007C4864">
      <w:pPr>
        <w:shd w:val="clear" w:color="auto" w:fill="FFFFFF"/>
        <w:spacing w:after="0" w:line="240" w:lineRule="auto"/>
        <w:rPr>
          <w:rFonts w:ascii="Segoe UI" w:eastAsia="Times New Roman" w:hAnsi="Segoe UI" w:cs="Segoe UI"/>
          <w:color w:val="0F1419"/>
          <w:sz w:val="30"/>
          <w:szCs w:val="30"/>
        </w:rPr>
      </w:pPr>
    </w:p>
    <w:p w14:paraId="1CA83FE7" w14:textId="33768CB2" w:rsidR="001B10C9" w:rsidRDefault="001B10C9" w:rsidP="007C4864">
      <w:pPr>
        <w:shd w:val="clear" w:color="auto" w:fill="FFFFFF"/>
        <w:spacing w:after="0" w:line="240" w:lineRule="auto"/>
        <w:rPr>
          <w:rFonts w:ascii="Arial" w:hAnsi="Arial" w:cs="Arial"/>
          <w:color w:val="030303"/>
          <w:sz w:val="21"/>
          <w:szCs w:val="21"/>
          <w:shd w:val="clear" w:color="auto" w:fill="F9F9F9"/>
        </w:rPr>
      </w:pPr>
      <w:r>
        <w:rPr>
          <w:rFonts w:ascii="Arial" w:hAnsi="Arial" w:cs="Arial"/>
          <w:color w:val="030303"/>
          <w:sz w:val="21"/>
          <w:szCs w:val="21"/>
          <w:shd w:val="clear" w:color="auto" w:fill="F9F9F9"/>
        </w:rPr>
        <w:t>Again: I can approve this information. And, yes, I also share the intention to do the research to make nuclear fusion possible.</w:t>
      </w:r>
    </w:p>
    <w:p w14:paraId="53755B79" w14:textId="77777777" w:rsidR="008D6581" w:rsidRDefault="008D6581" w:rsidP="007C4864">
      <w:pPr>
        <w:shd w:val="clear" w:color="auto" w:fill="FFFFFF"/>
        <w:spacing w:after="0" w:line="240" w:lineRule="auto"/>
        <w:rPr>
          <w:rFonts w:ascii="Arial" w:hAnsi="Arial" w:cs="Arial"/>
          <w:color w:val="030303"/>
          <w:sz w:val="21"/>
          <w:szCs w:val="21"/>
          <w:shd w:val="clear" w:color="auto" w:fill="F9F9F9"/>
        </w:rPr>
      </w:pPr>
    </w:p>
    <w:p w14:paraId="01C0CEE4" w14:textId="77777777" w:rsidR="008D6581" w:rsidRPr="008D6581" w:rsidRDefault="008D6581" w:rsidP="008D6581">
      <w:pPr>
        <w:shd w:val="clear" w:color="auto" w:fill="FFFFFF"/>
        <w:spacing w:after="0" w:line="240" w:lineRule="auto"/>
        <w:rPr>
          <w:rFonts w:ascii="Segoe UI" w:eastAsia="Times New Roman" w:hAnsi="Segoe UI" w:cs="Segoe UI"/>
          <w:color w:val="0F1419"/>
          <w:sz w:val="30"/>
          <w:szCs w:val="30"/>
        </w:rPr>
      </w:pPr>
      <w:r w:rsidRPr="008D6581">
        <w:rPr>
          <w:rFonts w:ascii="Segoe UI" w:eastAsia="Times New Roman" w:hAnsi="Segoe UI" w:cs="Segoe UI"/>
          <w:color w:val="0F1419"/>
          <w:sz w:val="30"/>
          <w:szCs w:val="30"/>
        </w:rPr>
        <w:t xml:space="preserve">This is the reality. (By the way: I'm all for continuos research in that field. But I can only agree: Nuclear fusion is not going to contribute to our energy generation in a substantial fraction within the next (2-3) decades.) </w:t>
      </w:r>
    </w:p>
    <w:p w14:paraId="5CCDC323" w14:textId="77777777" w:rsidR="008D6581" w:rsidRPr="008D6581" w:rsidRDefault="008D6581" w:rsidP="008D6581">
      <w:pPr>
        <w:shd w:val="clear" w:color="auto" w:fill="FFFFFF"/>
        <w:spacing w:after="0" w:line="240" w:lineRule="auto"/>
        <w:rPr>
          <w:rFonts w:ascii="Segoe UI" w:eastAsia="Times New Roman" w:hAnsi="Segoe UI" w:cs="Segoe UI"/>
          <w:color w:val="0F1419"/>
          <w:sz w:val="30"/>
          <w:szCs w:val="30"/>
        </w:rPr>
      </w:pPr>
      <w:r w:rsidRPr="008D6581">
        <w:rPr>
          <w:rFonts w:ascii="Segoe UI" w:eastAsia="Times New Roman" w:hAnsi="Segoe UI" w:cs="Segoe UI"/>
          <w:color w:val="0F1419"/>
          <w:sz w:val="30"/>
          <w:szCs w:val="30"/>
        </w:rPr>
        <w:br/>
      </w:r>
    </w:p>
    <w:p w14:paraId="5CC40C67" w14:textId="20AC9B33" w:rsidR="008D6581" w:rsidRDefault="001D699A" w:rsidP="008D6581">
      <w:pPr>
        <w:shd w:val="clear" w:color="auto" w:fill="FFFFFF"/>
        <w:spacing w:after="0" w:line="240" w:lineRule="auto"/>
        <w:rPr>
          <w:rFonts w:ascii="Segoe UI" w:eastAsia="Times New Roman" w:hAnsi="Segoe UI" w:cs="Segoe UI"/>
          <w:color w:val="1D9BF0"/>
          <w:sz w:val="30"/>
          <w:szCs w:val="30"/>
        </w:rPr>
      </w:pPr>
      <w:hyperlink r:id="rId18" w:history="1">
        <w:r w:rsidR="00584977" w:rsidRPr="005B3474">
          <w:rPr>
            <w:rStyle w:val="Hyperlink"/>
            <w:rFonts w:ascii="Segoe UI" w:eastAsia="Times New Roman" w:hAnsi="Segoe UI" w:cs="Segoe UI"/>
            <w:sz w:val="30"/>
            <w:szCs w:val="30"/>
          </w:rPr>
          <w:t>https://www.youtube.com/watch?v=5PLP807Ja00</w:t>
        </w:r>
      </w:hyperlink>
    </w:p>
    <w:p w14:paraId="6FD0AD5E" w14:textId="77777777" w:rsidR="00584977" w:rsidRDefault="00584977" w:rsidP="008D6581">
      <w:pPr>
        <w:shd w:val="clear" w:color="auto" w:fill="FFFFFF"/>
        <w:spacing w:after="0" w:line="240" w:lineRule="auto"/>
        <w:rPr>
          <w:rFonts w:ascii="Segoe UI" w:eastAsia="Times New Roman" w:hAnsi="Segoe UI" w:cs="Segoe UI"/>
          <w:color w:val="1D9BF0"/>
          <w:sz w:val="30"/>
          <w:szCs w:val="30"/>
        </w:rPr>
      </w:pPr>
    </w:p>
    <w:p w14:paraId="18CAA701" w14:textId="5334F406" w:rsidR="00584977" w:rsidRDefault="00584977" w:rsidP="008D6581">
      <w:pPr>
        <w:shd w:val="clear" w:color="auto" w:fill="FFFFFF"/>
        <w:spacing w:after="0" w:line="240" w:lineRule="auto"/>
        <w:rPr>
          <w:rFonts w:ascii="Segoe UI" w:hAnsi="Segoe UI" w:cs="Segoe UI"/>
          <w:color w:val="1D9BF0"/>
          <w:sz w:val="30"/>
          <w:szCs w:val="30"/>
          <w:shd w:val="clear" w:color="auto" w:fill="FFFFFF"/>
        </w:rPr>
      </w:pPr>
      <w:r>
        <w:rPr>
          <w:rFonts w:ascii="Segoe UI" w:hAnsi="Segoe UI" w:cs="Segoe UI"/>
          <w:color w:val="0F1419"/>
          <w:sz w:val="30"/>
          <w:szCs w:val="30"/>
          <w:shd w:val="clear" w:color="auto" w:fill="FFFFFF"/>
        </w:rPr>
        <w:t>Yes, Passivehouse is nothing else than just doing it the way it should be done</w:t>
      </w:r>
      <w:r>
        <w:rPr>
          <w:rFonts w:ascii="Segoe UI Symbol" w:hAnsi="Segoe UI Symbol" w:cs="Segoe UI Symbol"/>
          <w:color w:val="0F1419"/>
          <w:sz w:val="30"/>
          <w:szCs w:val="30"/>
          <w:shd w:val="clear" w:color="auto" w:fill="FFFFFF"/>
        </w:rPr>
        <w:t>🙂</w:t>
      </w:r>
      <w:r>
        <w:rPr>
          <w:rFonts w:ascii="Segoe UI" w:hAnsi="Segoe UI" w:cs="Segoe UI"/>
          <w:color w:val="0F1419"/>
          <w:sz w:val="30"/>
          <w:szCs w:val="30"/>
          <w:shd w:val="clear" w:color="auto" w:fill="FFFFFF"/>
        </w:rPr>
        <w:t xml:space="preserve">- based on building science (since 40 yrs almost not changed) and the experience (now thousands of working examples). </w:t>
      </w:r>
      <w:hyperlink r:id="rId19" w:history="1">
        <w:r w:rsidRPr="005B3474">
          <w:rPr>
            <w:rStyle w:val="Hyperlink"/>
            <w:rFonts w:ascii="Segoe UI" w:hAnsi="Segoe UI" w:cs="Segoe UI"/>
            <w:sz w:val="30"/>
            <w:szCs w:val="30"/>
            <w:shd w:val="clear" w:color="auto" w:fill="FFFFFF"/>
          </w:rPr>
          <w:t>https://passipedia.org/basics/the_passive_house_-_historical_review</w:t>
        </w:r>
      </w:hyperlink>
    </w:p>
    <w:p w14:paraId="30BFA40E" w14:textId="77777777" w:rsidR="00584977" w:rsidRPr="008D6581" w:rsidRDefault="00584977" w:rsidP="008D6581">
      <w:pPr>
        <w:shd w:val="clear" w:color="auto" w:fill="FFFFFF"/>
        <w:spacing w:after="0" w:line="240" w:lineRule="auto"/>
        <w:rPr>
          <w:rFonts w:ascii="Segoe UI" w:eastAsia="Times New Roman" w:hAnsi="Segoe UI" w:cs="Segoe UI"/>
          <w:color w:val="0F1419"/>
          <w:sz w:val="30"/>
          <w:szCs w:val="30"/>
        </w:rPr>
      </w:pPr>
    </w:p>
    <w:p w14:paraId="636EE578" w14:textId="7ED37590" w:rsidR="00BC24CA" w:rsidRDefault="00BC24CA" w:rsidP="002940C1">
      <w:pPr>
        <w:shd w:val="clear" w:color="auto" w:fill="FFFFFF"/>
        <w:tabs>
          <w:tab w:val="left" w:pos="1925"/>
        </w:tabs>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True. </w:t>
      </w:r>
      <w:r>
        <w:rPr>
          <w:rFonts w:ascii="Segoe UI Symbol" w:hAnsi="Segoe UI Symbol" w:cs="Segoe UI Symbol"/>
          <w:color w:val="0F1419"/>
          <w:sz w:val="30"/>
          <w:szCs w:val="30"/>
          <w:shd w:val="clear" w:color="auto" w:fill="FFFFFF"/>
        </w:rPr>
        <w:t>🙂</w:t>
      </w:r>
      <w:r>
        <w:rPr>
          <w:rFonts w:ascii="Segoe UI" w:hAnsi="Segoe UI" w:cs="Segoe UI"/>
          <w:color w:val="0F1419"/>
          <w:sz w:val="30"/>
          <w:szCs w:val="30"/>
          <w:shd w:val="clear" w:color="auto" w:fill="FFFFFF"/>
        </w:rPr>
        <w:t>(The problem is not the calculation - that one is always quite accurate. The problem is "guessing" thermal conductivities etc. of the old building.</w:t>
      </w:r>
    </w:p>
    <w:p w14:paraId="3B7F9EB9" w14:textId="77777777" w:rsidR="00AD4285" w:rsidRDefault="00AD4285" w:rsidP="002940C1">
      <w:pPr>
        <w:shd w:val="clear" w:color="auto" w:fill="FFFFFF"/>
        <w:tabs>
          <w:tab w:val="left" w:pos="1925"/>
        </w:tabs>
        <w:spacing w:after="0" w:line="240" w:lineRule="auto"/>
        <w:rPr>
          <w:rFonts w:ascii="Segoe UI" w:hAnsi="Segoe UI" w:cs="Segoe UI"/>
          <w:color w:val="0F1419"/>
          <w:sz w:val="30"/>
          <w:szCs w:val="30"/>
          <w:shd w:val="clear" w:color="auto" w:fill="FFFFFF"/>
        </w:rPr>
      </w:pPr>
    </w:p>
    <w:p w14:paraId="29F8F753" w14:textId="53CEC628" w:rsidR="00AD4285" w:rsidRDefault="00AD4285" w:rsidP="002940C1">
      <w:pPr>
        <w:shd w:val="clear" w:color="auto" w:fill="FFFFFF"/>
        <w:tabs>
          <w:tab w:val="left" w:pos="1925"/>
        </w:tabs>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Just a remark on that evidence: That the building science is correct - there never was any doubt (on a scientific level; but a lot of nonsense elsewhere). The interaction of buildings with the occupants - that had to be studied and the results are in: It's working well.</w:t>
      </w:r>
    </w:p>
    <w:p w14:paraId="31827B66" w14:textId="77777777" w:rsidR="00584977" w:rsidRDefault="00584977" w:rsidP="002940C1">
      <w:pPr>
        <w:shd w:val="clear" w:color="auto" w:fill="FFFFFF"/>
        <w:tabs>
          <w:tab w:val="left" w:pos="1925"/>
        </w:tabs>
        <w:spacing w:after="0" w:line="240" w:lineRule="auto"/>
        <w:rPr>
          <w:rFonts w:ascii="Segoe UI" w:hAnsi="Segoe UI" w:cs="Segoe UI"/>
          <w:color w:val="0F1419"/>
          <w:sz w:val="30"/>
          <w:szCs w:val="30"/>
          <w:shd w:val="clear" w:color="auto" w:fill="FFFFFF"/>
        </w:rPr>
      </w:pPr>
    </w:p>
    <w:p w14:paraId="75C4BD23" w14:textId="77777777" w:rsidR="00584977" w:rsidRPr="00BC24CA" w:rsidRDefault="00584977" w:rsidP="002940C1">
      <w:pPr>
        <w:shd w:val="clear" w:color="auto" w:fill="FFFFFF"/>
        <w:tabs>
          <w:tab w:val="left" w:pos="1925"/>
        </w:tabs>
        <w:spacing w:after="0" w:line="240" w:lineRule="auto"/>
        <w:rPr>
          <w:rFonts w:ascii="Segoe UI" w:eastAsia="Times New Roman" w:hAnsi="Segoe UI" w:cs="Segoe UI"/>
          <w:color w:val="0F1419"/>
          <w:sz w:val="30"/>
          <w:szCs w:val="30"/>
        </w:rPr>
      </w:pPr>
    </w:p>
    <w:p w14:paraId="30662382" w14:textId="77777777" w:rsidR="00BC24CA" w:rsidRPr="00BC24CA" w:rsidRDefault="00BC24CA" w:rsidP="002940C1">
      <w:pPr>
        <w:shd w:val="clear" w:color="auto" w:fill="FFFFFF"/>
        <w:tabs>
          <w:tab w:val="left" w:pos="1925"/>
        </w:tabs>
        <w:spacing w:after="0" w:line="240" w:lineRule="auto"/>
        <w:rPr>
          <w:rFonts w:ascii="Segoe UI" w:eastAsia="Times New Roman" w:hAnsi="Segoe UI" w:cs="Segoe UI"/>
          <w:color w:val="0F1419"/>
          <w:sz w:val="30"/>
          <w:szCs w:val="30"/>
        </w:rPr>
      </w:pPr>
    </w:p>
    <w:p w14:paraId="596CEFD1" w14:textId="77777777" w:rsidR="00BC24CA" w:rsidRPr="00BC24CA" w:rsidRDefault="00BC24CA" w:rsidP="002940C1">
      <w:pPr>
        <w:shd w:val="clear" w:color="auto" w:fill="FFFFFF"/>
        <w:tabs>
          <w:tab w:val="left" w:pos="1925"/>
        </w:tabs>
        <w:spacing w:after="0" w:line="240" w:lineRule="auto"/>
        <w:rPr>
          <w:rFonts w:ascii="Segoe UI" w:eastAsia="Times New Roman" w:hAnsi="Segoe UI" w:cs="Segoe UI"/>
          <w:color w:val="0F1419"/>
          <w:sz w:val="30"/>
          <w:szCs w:val="30"/>
        </w:rPr>
      </w:pPr>
    </w:p>
    <w:p w14:paraId="584317C2" w14:textId="6C91E702" w:rsidR="008D6581" w:rsidRDefault="002940C1" w:rsidP="002940C1">
      <w:pPr>
        <w:shd w:val="clear" w:color="auto" w:fill="FFFFFF"/>
        <w:tabs>
          <w:tab w:val="left" w:pos="1925"/>
        </w:tabs>
        <w:spacing w:after="0" w:line="240" w:lineRule="auto"/>
        <w:rPr>
          <w:rFonts w:ascii="Segoe UI" w:eastAsia="Times New Roman" w:hAnsi="Segoe UI" w:cs="Segoe UI"/>
          <w:color w:val="0F1419"/>
          <w:sz w:val="30"/>
          <w:szCs w:val="30"/>
          <w:lang w:val="de-DE"/>
        </w:rPr>
      </w:pPr>
      <w:r w:rsidRPr="002940C1">
        <w:rPr>
          <w:rFonts w:ascii="Segoe UI" w:eastAsia="Times New Roman" w:hAnsi="Segoe UI" w:cs="Segoe UI"/>
          <w:color w:val="0F1419"/>
          <w:sz w:val="30"/>
          <w:szCs w:val="30"/>
          <w:lang w:val="de-DE"/>
        </w:rPr>
        <w:t>Auf die Gefahr hin, dass die folgende Analyse (wieder einmal)</w:t>
      </w:r>
      <w:r>
        <w:rPr>
          <w:rFonts w:ascii="Segoe UI" w:eastAsia="Times New Roman" w:hAnsi="Segoe UI" w:cs="Segoe UI"/>
          <w:color w:val="0F1419"/>
          <w:sz w:val="30"/>
          <w:szCs w:val="30"/>
          <w:lang w:val="de-DE"/>
        </w:rPr>
        <w:t xml:space="preserve"> von niemanden wirklich „gemocht“ wird, gebe ich dies trotzdem wieder. Denn: Aufgeklärte Menschen müssen die Wahrheit kennen. Und nur im Angesicht der Wahrheit können wir Entscheidungen treffen, die zu durchhaltbaren Ergebnissen führen:</w:t>
      </w:r>
    </w:p>
    <w:p w14:paraId="7EE32F13" w14:textId="77777777" w:rsidR="002940C1" w:rsidRDefault="002940C1" w:rsidP="002940C1">
      <w:pPr>
        <w:shd w:val="clear" w:color="auto" w:fill="FFFFFF"/>
        <w:tabs>
          <w:tab w:val="left" w:pos="1925"/>
        </w:tabs>
        <w:spacing w:after="0" w:line="240" w:lineRule="auto"/>
        <w:rPr>
          <w:rFonts w:ascii="Segoe UI" w:eastAsia="Times New Roman" w:hAnsi="Segoe UI" w:cs="Segoe UI"/>
          <w:color w:val="0F1419"/>
          <w:sz w:val="30"/>
          <w:szCs w:val="30"/>
          <w:lang w:val="de-DE"/>
        </w:rPr>
      </w:pPr>
    </w:p>
    <w:p w14:paraId="3458225A" w14:textId="5F2D51F5" w:rsidR="002940C1" w:rsidRDefault="009604F6" w:rsidP="002940C1">
      <w:pPr>
        <w:pStyle w:val="Listenabsatz"/>
        <w:numPr>
          <w:ilvl w:val="0"/>
          <w:numId w:val="4"/>
        </w:numPr>
        <w:shd w:val="clear" w:color="auto" w:fill="FFFFFF"/>
        <w:tabs>
          <w:tab w:val="left" w:pos="1925"/>
        </w:tabs>
        <w:spacing w:after="0" w:line="240" w:lineRule="auto"/>
        <w:rPr>
          <w:rFonts w:ascii="Segoe UI" w:eastAsia="Times New Roman" w:hAnsi="Segoe UI" w:cs="Segoe UI"/>
          <w:color w:val="0F1419"/>
          <w:sz w:val="30"/>
          <w:szCs w:val="30"/>
          <w:lang w:val="de-DE"/>
        </w:rPr>
      </w:pPr>
      <w:r>
        <w:rPr>
          <w:rFonts w:ascii="Segoe UI" w:eastAsia="Times New Roman" w:hAnsi="Segoe UI" w:cs="Segoe UI"/>
          <w:color w:val="0F1419"/>
          <w:sz w:val="30"/>
          <w:szCs w:val="30"/>
          <w:lang w:val="de-DE"/>
        </w:rPr>
        <w:t>Erdgas stellt ,,,</w:t>
      </w:r>
    </w:p>
    <w:p w14:paraId="663A21BE" w14:textId="78D97BD1" w:rsidR="009604F6" w:rsidRDefault="009604F6" w:rsidP="002940C1">
      <w:pPr>
        <w:pStyle w:val="Listenabsatz"/>
        <w:numPr>
          <w:ilvl w:val="0"/>
          <w:numId w:val="4"/>
        </w:numPr>
        <w:shd w:val="clear" w:color="auto" w:fill="FFFFFF"/>
        <w:tabs>
          <w:tab w:val="left" w:pos="1925"/>
        </w:tabs>
        <w:spacing w:after="0" w:line="240" w:lineRule="auto"/>
        <w:rPr>
          <w:rFonts w:ascii="Segoe UI" w:eastAsia="Times New Roman" w:hAnsi="Segoe UI" w:cs="Segoe UI"/>
          <w:color w:val="0F1419"/>
          <w:sz w:val="30"/>
          <w:szCs w:val="30"/>
          <w:lang w:val="de-DE"/>
        </w:rPr>
      </w:pPr>
      <w:r>
        <w:rPr>
          <w:rFonts w:ascii="Segoe UI" w:eastAsia="Times New Roman" w:hAnsi="Segoe UI" w:cs="Segoe UI"/>
          <w:color w:val="0F1419"/>
          <w:sz w:val="30"/>
          <w:szCs w:val="30"/>
          <w:lang w:val="de-DE"/>
        </w:rPr>
        <w:t>In Re</w:t>
      </w:r>
      <w:r w:rsidR="00C6186C">
        <w:rPr>
          <w:rFonts w:ascii="Segoe UI" w:eastAsia="Times New Roman" w:hAnsi="Segoe UI" w:cs="Segoe UI"/>
          <w:color w:val="0F1419"/>
          <w:sz w:val="30"/>
          <w:szCs w:val="30"/>
          <w:lang w:val="de-DE"/>
        </w:rPr>
        <w:t>lation zum ges. Stromverb</w:t>
      </w:r>
      <w:r>
        <w:rPr>
          <w:rFonts w:ascii="Segoe UI" w:eastAsia="Times New Roman" w:hAnsi="Segoe UI" w:cs="Segoe UI"/>
          <w:color w:val="0F1419"/>
          <w:sz w:val="30"/>
          <w:szCs w:val="30"/>
          <w:lang w:val="de-DE"/>
        </w:rPr>
        <w:t>r</w:t>
      </w:r>
      <w:r w:rsidR="00C6186C">
        <w:rPr>
          <w:rFonts w:ascii="Segoe UI" w:eastAsia="Times New Roman" w:hAnsi="Segoe UI" w:cs="Segoe UI"/>
          <w:color w:val="0F1419"/>
          <w:sz w:val="30"/>
          <w:szCs w:val="30"/>
          <w:lang w:val="de-DE"/>
        </w:rPr>
        <w:t>a</w:t>
      </w:r>
      <w:r>
        <w:rPr>
          <w:rFonts w:ascii="Segoe UI" w:eastAsia="Times New Roman" w:hAnsi="Segoe UI" w:cs="Segoe UI"/>
          <w:color w:val="0F1419"/>
          <w:sz w:val="30"/>
          <w:szCs w:val="30"/>
          <w:lang w:val="de-DE"/>
        </w:rPr>
        <w:t>uch in DE</w:t>
      </w:r>
    </w:p>
    <w:p w14:paraId="68AE1F55" w14:textId="3789E783" w:rsidR="00584977" w:rsidRDefault="00584977" w:rsidP="002940C1">
      <w:pPr>
        <w:pStyle w:val="Listenabsatz"/>
        <w:numPr>
          <w:ilvl w:val="0"/>
          <w:numId w:val="4"/>
        </w:numPr>
        <w:shd w:val="clear" w:color="auto" w:fill="FFFFFF"/>
        <w:tabs>
          <w:tab w:val="left" w:pos="1925"/>
        </w:tabs>
        <w:spacing w:after="0" w:line="240" w:lineRule="auto"/>
        <w:rPr>
          <w:rFonts w:ascii="Segoe UI" w:eastAsia="Times New Roman" w:hAnsi="Segoe UI" w:cs="Segoe UI"/>
          <w:color w:val="0F1419"/>
          <w:sz w:val="30"/>
          <w:szCs w:val="30"/>
          <w:lang w:val="de-DE"/>
        </w:rPr>
      </w:pPr>
    </w:p>
    <w:p w14:paraId="40836707" w14:textId="0C145A9A" w:rsidR="00584977" w:rsidRDefault="00584977" w:rsidP="00584977">
      <w:pPr>
        <w:rPr>
          <w:lang w:val="de-DE"/>
        </w:rPr>
      </w:pPr>
    </w:p>
    <w:p w14:paraId="03E47E5F" w14:textId="30A8EE01" w:rsidR="0013028F" w:rsidRDefault="0013028F" w:rsidP="00584977">
      <w:pPr>
        <w:ind w:firstLine="720"/>
        <w:rPr>
          <w:lang w:val="de-DE"/>
        </w:rPr>
      </w:pPr>
    </w:p>
    <w:p w14:paraId="5BBF5801" w14:textId="56A00EAE" w:rsidR="0013028F" w:rsidRDefault="0013028F" w:rsidP="0013028F">
      <w:pPr>
        <w:rPr>
          <w:lang w:val="de-DE"/>
        </w:rPr>
      </w:pPr>
    </w:p>
    <w:p w14:paraId="55600DC4" w14:textId="60FCE8E6" w:rsidR="009604F6" w:rsidRDefault="0013028F" w:rsidP="0013028F">
      <w:pPr>
        <w:tabs>
          <w:tab w:val="left" w:pos="1337"/>
        </w:tabs>
        <w:rPr>
          <w:lang w:val="de-DE"/>
        </w:rPr>
      </w:pPr>
      <w:r>
        <w:rPr>
          <w:lang w:val="de-DE"/>
        </w:rPr>
        <w:tab/>
      </w:r>
    </w:p>
    <w:p w14:paraId="617FB172" w14:textId="77777777" w:rsidR="0013028F" w:rsidRDefault="0013028F" w:rsidP="0013028F">
      <w:pPr>
        <w:tabs>
          <w:tab w:val="left" w:pos="1337"/>
        </w:tabs>
        <w:rPr>
          <w:lang w:val="de-DE"/>
        </w:rPr>
      </w:pPr>
    </w:p>
    <w:p w14:paraId="7AC73FD9" w14:textId="28FFC210" w:rsidR="0013028F" w:rsidRDefault="00B74F69" w:rsidP="0013028F">
      <w:pPr>
        <w:tabs>
          <w:tab w:val="left" w:pos="1337"/>
        </w:tabs>
        <w:rPr>
          <w:lang w:val="de-DE"/>
        </w:rPr>
      </w:pPr>
      <w:r>
        <w:rPr>
          <w:lang w:val="de-DE"/>
        </w:rPr>
        <w:lastRenderedPageBreak/>
        <w:t>22.3.2022</w:t>
      </w:r>
    </w:p>
    <w:p w14:paraId="48E95514" w14:textId="7D0E0914" w:rsidR="0013028F" w:rsidRPr="0013028F" w:rsidRDefault="0013028F" w:rsidP="0013028F">
      <w:pPr>
        <w:tabs>
          <w:tab w:val="left" w:pos="1337"/>
        </w:tabs>
        <w:rPr>
          <w:rFonts w:ascii="Arial Black" w:hAnsi="Arial Black"/>
          <w:lang w:val="de-DE"/>
        </w:rPr>
      </w:pPr>
      <w:r w:rsidRPr="0013028F">
        <w:rPr>
          <w:rFonts w:ascii="Arial Black" w:hAnsi="Arial Black"/>
          <w:lang w:val="de-DE"/>
        </w:rPr>
        <w:t>Krieg – keine Lösung</w:t>
      </w:r>
    </w:p>
    <w:p w14:paraId="5423B9D1" w14:textId="77777777" w:rsidR="0013028F" w:rsidRDefault="0013028F" w:rsidP="0013028F">
      <w:pPr>
        <w:tabs>
          <w:tab w:val="left" w:pos="1337"/>
        </w:tabs>
        <w:rPr>
          <w:lang w:val="de-DE"/>
        </w:rPr>
      </w:pPr>
      <w:r>
        <w:rPr>
          <w:lang w:val="de-DE"/>
        </w:rPr>
        <w:t xml:space="preserve">Menschen in aller Welt haben sich, oft über Jahrzehnte, ein Lebensumfeld erarbeitet – Familien gegründet, Wohnungen eingerichtet, kreatives geschaffen. </w:t>
      </w:r>
    </w:p>
    <w:p w14:paraId="195C17E9" w14:textId="000AE770" w:rsidR="0013028F" w:rsidRDefault="0013028F" w:rsidP="0013028F">
      <w:pPr>
        <w:tabs>
          <w:tab w:val="left" w:pos="1337"/>
        </w:tabs>
        <w:rPr>
          <w:lang w:val="de-DE"/>
        </w:rPr>
      </w:pPr>
      <w:r>
        <w:rPr>
          <w:lang w:val="de-DE"/>
        </w:rPr>
        <w:t xml:space="preserve">In Sekundenbruchteilen wird das alles zerstört – im Krieg. Zerstörung ist so einfach. </w:t>
      </w:r>
    </w:p>
    <w:p w14:paraId="3D5D6CDC" w14:textId="06DD2857" w:rsidR="0013028F" w:rsidRDefault="0013028F" w:rsidP="0013028F">
      <w:pPr>
        <w:tabs>
          <w:tab w:val="left" w:pos="1337"/>
        </w:tabs>
        <w:rPr>
          <w:lang w:val="de-DE"/>
        </w:rPr>
      </w:pPr>
      <w:r>
        <w:rPr>
          <w:lang w:val="de-DE"/>
        </w:rPr>
        <w:t>Im Ergebnis sind Leben vernichtet, die Gesundheit vieler Menschen verschlechtert, Werte zerstört und menschliche Verbindungen belastet. Krieg bringt keinen Beitrag zu einer Lösung – Krieg macht die Bedingungen nur für alle noch schlechter.</w:t>
      </w:r>
    </w:p>
    <w:p w14:paraId="026F675E" w14:textId="38CB7843" w:rsidR="0013028F" w:rsidRDefault="0013028F" w:rsidP="0013028F">
      <w:pPr>
        <w:tabs>
          <w:tab w:val="left" w:pos="1337"/>
        </w:tabs>
        <w:rPr>
          <w:lang w:val="de-DE"/>
        </w:rPr>
      </w:pPr>
      <w:r>
        <w:rPr>
          <w:lang w:val="de-DE"/>
        </w:rPr>
        <w:t xml:space="preserve">Dieser Krieg muss </w:t>
      </w:r>
      <w:r w:rsidR="00FE24AF">
        <w:rPr>
          <w:lang w:val="de-DE"/>
        </w:rPr>
        <w:t xml:space="preserve">enden </w:t>
      </w:r>
      <w:r>
        <w:rPr>
          <w:lang w:val="de-DE"/>
        </w:rPr>
        <w:t xml:space="preserve">– jetzt! </w:t>
      </w:r>
    </w:p>
    <w:p w14:paraId="50FE6736" w14:textId="77777777" w:rsidR="0013028F" w:rsidRDefault="0013028F" w:rsidP="0013028F">
      <w:pPr>
        <w:tabs>
          <w:tab w:val="left" w:pos="1337"/>
        </w:tabs>
        <w:rPr>
          <w:lang w:val="de-DE"/>
        </w:rPr>
      </w:pPr>
    </w:p>
    <w:p w14:paraId="3A71B3D0" w14:textId="77777777" w:rsidR="0013028F" w:rsidRDefault="0013028F" w:rsidP="0013028F">
      <w:pPr>
        <w:tabs>
          <w:tab w:val="left" w:pos="1337"/>
        </w:tabs>
        <w:rPr>
          <w:lang w:val="de-DE"/>
        </w:rPr>
      </w:pPr>
    </w:p>
    <w:p w14:paraId="370BFA58" w14:textId="35D8471F" w:rsidR="0013028F" w:rsidRDefault="001D699A" w:rsidP="0013028F">
      <w:pPr>
        <w:tabs>
          <w:tab w:val="left" w:pos="1337"/>
        </w:tabs>
        <w:rPr>
          <w:lang w:val="de-DE"/>
        </w:rPr>
      </w:pPr>
      <w:hyperlink r:id="rId20" w:history="1">
        <w:r w:rsidR="008F3EE0" w:rsidRPr="006E4A88">
          <w:rPr>
            <w:rStyle w:val="Hyperlink"/>
            <w:lang w:val="de-DE"/>
          </w:rPr>
          <w:t>https://news.un.org/en/story/2022/03/1114392</w:t>
        </w:r>
      </w:hyperlink>
    </w:p>
    <w:p w14:paraId="0F7CFFD5" w14:textId="77777777" w:rsidR="008F3EE0" w:rsidRDefault="008F3EE0" w:rsidP="0013028F">
      <w:pPr>
        <w:tabs>
          <w:tab w:val="left" w:pos="1337"/>
        </w:tabs>
        <w:rPr>
          <w:lang w:val="de-DE"/>
        </w:rPr>
      </w:pPr>
    </w:p>
    <w:p w14:paraId="2CA47399" w14:textId="77777777" w:rsidR="008F3EE0" w:rsidRPr="008F3EE0" w:rsidRDefault="008F3EE0" w:rsidP="008F3EE0">
      <w:pPr>
        <w:shd w:val="clear" w:color="auto" w:fill="FFFFFF"/>
        <w:spacing w:after="0" w:line="240" w:lineRule="auto"/>
        <w:rPr>
          <w:rFonts w:ascii="Segoe UI" w:eastAsia="Times New Roman" w:hAnsi="Segoe UI" w:cs="Segoe UI"/>
          <w:color w:val="0F1419"/>
          <w:sz w:val="30"/>
          <w:szCs w:val="30"/>
        </w:rPr>
      </w:pPr>
      <w:r w:rsidRPr="008F3EE0">
        <w:rPr>
          <w:rFonts w:ascii="Segoe UI" w:eastAsia="Times New Roman" w:hAnsi="Segoe UI" w:cs="Segoe UI"/>
          <w:color w:val="0F1419"/>
          <w:sz w:val="30"/>
          <w:szCs w:val="30"/>
        </w:rPr>
        <w:t xml:space="preserve">"It is time to end this absurd war" </w:t>
      </w:r>
      <w:r w:rsidRPr="008F3EE0">
        <w:rPr>
          <w:rFonts w:ascii="Segoe UI" w:eastAsia="Times New Roman" w:hAnsi="Segoe UI" w:cs="Segoe UI"/>
          <w:color w:val="1D9BF0"/>
          <w:sz w:val="30"/>
          <w:szCs w:val="30"/>
        </w:rPr>
        <w:t>@antonioguterres</w:t>
      </w:r>
      <w:r w:rsidRPr="008F3EE0">
        <w:rPr>
          <w:rFonts w:ascii="Segoe UI" w:eastAsia="Times New Roman" w:hAnsi="Segoe UI" w:cs="Segoe UI"/>
          <w:color w:val="0F1419"/>
          <w:sz w:val="30"/>
          <w:szCs w:val="30"/>
        </w:rPr>
        <w:t xml:space="preserve"> </w:t>
      </w:r>
    </w:p>
    <w:p w14:paraId="3BF38FC5" w14:textId="77777777" w:rsidR="008F3EE0" w:rsidRPr="008F3EE0" w:rsidRDefault="008F3EE0" w:rsidP="008F3EE0">
      <w:pPr>
        <w:shd w:val="clear" w:color="auto" w:fill="FFFFFF"/>
        <w:spacing w:after="0" w:line="240" w:lineRule="auto"/>
        <w:rPr>
          <w:rFonts w:ascii="Segoe UI" w:eastAsia="Times New Roman" w:hAnsi="Segoe UI" w:cs="Segoe UI"/>
          <w:color w:val="0F1419"/>
          <w:sz w:val="30"/>
          <w:szCs w:val="30"/>
        </w:rPr>
      </w:pPr>
      <w:r w:rsidRPr="008F3EE0">
        <w:rPr>
          <w:rFonts w:ascii="Segoe UI" w:eastAsia="Times New Roman" w:hAnsi="Segoe UI" w:cs="Segoe UI"/>
          <w:color w:val="0F1419"/>
          <w:sz w:val="30"/>
          <w:szCs w:val="30"/>
        </w:rPr>
        <w:br/>
      </w:r>
    </w:p>
    <w:p w14:paraId="09DF5495" w14:textId="1FE81372" w:rsidR="008F3EE0" w:rsidRPr="008F3EE0" w:rsidRDefault="008F3EE0" w:rsidP="008F3EE0">
      <w:pPr>
        <w:shd w:val="clear" w:color="auto" w:fill="FFFFFF"/>
        <w:spacing w:after="0" w:line="240" w:lineRule="auto"/>
        <w:rPr>
          <w:rFonts w:ascii="Segoe UI" w:eastAsia="Times New Roman" w:hAnsi="Segoe UI" w:cs="Segoe UI"/>
          <w:color w:val="0F1419"/>
          <w:sz w:val="30"/>
          <w:szCs w:val="30"/>
        </w:rPr>
      </w:pPr>
      <w:r>
        <w:rPr>
          <w:rFonts w:ascii="Segoe UI" w:eastAsia="Times New Roman" w:hAnsi="Segoe UI" w:cs="Segoe UI"/>
          <w:color w:val="0F1419"/>
          <w:sz w:val="30"/>
          <w:szCs w:val="30"/>
        </w:rPr>
        <w:t>There are only lo</w:t>
      </w:r>
      <w:r w:rsidRPr="008F3EE0">
        <w:rPr>
          <w:rFonts w:ascii="Segoe UI" w:eastAsia="Times New Roman" w:hAnsi="Segoe UI" w:cs="Segoe UI"/>
          <w:color w:val="0F1419"/>
          <w:sz w:val="30"/>
          <w:szCs w:val="30"/>
        </w:rPr>
        <w:t>sers - in this war and in other wars.</w:t>
      </w:r>
      <w:r>
        <w:rPr>
          <w:rFonts w:ascii="Segoe UI" w:eastAsia="Times New Roman" w:hAnsi="Segoe UI" w:cs="Segoe UI"/>
          <w:color w:val="0F1419"/>
          <w:sz w:val="30"/>
          <w:szCs w:val="30"/>
        </w:rPr>
        <w:t xml:space="preserve"> </w:t>
      </w:r>
    </w:p>
    <w:p w14:paraId="57BC8DB4" w14:textId="77777777" w:rsidR="008F3EE0" w:rsidRPr="008F3EE0" w:rsidRDefault="008F3EE0" w:rsidP="008F3EE0">
      <w:pPr>
        <w:shd w:val="clear" w:color="auto" w:fill="FFFFFF"/>
        <w:spacing w:after="0" w:line="240" w:lineRule="auto"/>
        <w:rPr>
          <w:rFonts w:ascii="Segoe UI" w:eastAsia="Times New Roman" w:hAnsi="Segoe UI" w:cs="Segoe UI"/>
          <w:color w:val="0F1419"/>
          <w:sz w:val="30"/>
          <w:szCs w:val="30"/>
        </w:rPr>
      </w:pPr>
      <w:r w:rsidRPr="008F3EE0">
        <w:rPr>
          <w:rFonts w:ascii="Segoe UI" w:eastAsia="Times New Roman" w:hAnsi="Segoe UI" w:cs="Segoe UI"/>
          <w:color w:val="0F1419"/>
          <w:sz w:val="30"/>
          <w:szCs w:val="30"/>
        </w:rPr>
        <w:br/>
      </w:r>
    </w:p>
    <w:p w14:paraId="7795075B" w14:textId="77777777" w:rsidR="008F3EE0" w:rsidRPr="008F3EE0" w:rsidRDefault="008F3EE0" w:rsidP="008F3EE0">
      <w:pPr>
        <w:shd w:val="clear" w:color="auto" w:fill="FFFFFF"/>
        <w:spacing w:after="0" w:line="240" w:lineRule="auto"/>
        <w:rPr>
          <w:rFonts w:ascii="Segoe UI" w:eastAsia="Times New Roman" w:hAnsi="Segoe UI" w:cs="Segoe UI"/>
          <w:color w:val="0F1419"/>
          <w:sz w:val="30"/>
          <w:szCs w:val="30"/>
        </w:rPr>
      </w:pPr>
      <w:r w:rsidRPr="008F3EE0">
        <w:rPr>
          <w:rFonts w:ascii="Segoe UI" w:eastAsia="Times New Roman" w:hAnsi="Segoe UI" w:cs="Segoe UI"/>
          <w:color w:val="1D9BF0"/>
          <w:sz w:val="30"/>
          <w:szCs w:val="30"/>
        </w:rPr>
        <w:t>https://news.un.org/en/story/2022/03/1114392</w:t>
      </w:r>
    </w:p>
    <w:p w14:paraId="452D40F6" w14:textId="1E8D003F" w:rsidR="008F3EE0" w:rsidRDefault="009F5D71" w:rsidP="0013028F">
      <w:pPr>
        <w:tabs>
          <w:tab w:val="left" w:pos="1337"/>
        </w:tabs>
      </w:pPr>
      <w:r>
        <w:rPr>
          <w:noProof/>
          <w:lang w:val="de-DE" w:eastAsia="de-DE"/>
        </w:rPr>
        <w:lastRenderedPageBreak/>
        <w:drawing>
          <wp:inline distT="0" distB="0" distL="0" distR="0" wp14:anchorId="224F408A" wp14:editId="556BA4D4">
            <wp:extent cx="5763164" cy="3522306"/>
            <wp:effectExtent l="0" t="0" r="0" b="254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4201" cy="3535163"/>
                    </a:xfrm>
                    <a:prstGeom prst="rect">
                      <a:avLst/>
                    </a:prstGeom>
                    <a:noFill/>
                  </pic:spPr>
                </pic:pic>
              </a:graphicData>
            </a:graphic>
          </wp:inline>
        </w:drawing>
      </w:r>
      <w:r w:rsidR="00D976D2">
        <w:rPr>
          <w:rFonts w:cstheme="minorHAnsi"/>
          <w:noProof/>
          <w:lang w:val="de-DE" w:eastAsia="de-DE"/>
        </w:rPr>
        <w:drawing>
          <wp:inline distT="0" distB="0" distL="0" distR="0" wp14:anchorId="15C9A3F5" wp14:editId="73A3AF30">
            <wp:extent cx="5723622" cy="3587621"/>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9168" cy="3597365"/>
                    </a:xfrm>
                    <a:prstGeom prst="rect">
                      <a:avLst/>
                    </a:prstGeom>
                    <a:noFill/>
                  </pic:spPr>
                </pic:pic>
              </a:graphicData>
            </a:graphic>
          </wp:inline>
        </w:drawing>
      </w:r>
    </w:p>
    <w:p w14:paraId="74BE9DBE" w14:textId="77777777" w:rsidR="004A2DAB" w:rsidRDefault="004A2DAB" w:rsidP="0013028F">
      <w:pPr>
        <w:tabs>
          <w:tab w:val="left" w:pos="1337"/>
        </w:tabs>
      </w:pPr>
    </w:p>
    <w:p w14:paraId="4FB688F8" w14:textId="77777777" w:rsidR="004A2DAB" w:rsidRDefault="004A2DAB" w:rsidP="0013028F">
      <w:pPr>
        <w:tabs>
          <w:tab w:val="left" w:pos="1337"/>
        </w:tabs>
      </w:pPr>
    </w:p>
    <w:p w14:paraId="28B1712E" w14:textId="77777777" w:rsidR="004A2DAB" w:rsidRDefault="004A2DAB" w:rsidP="0013028F">
      <w:pPr>
        <w:tabs>
          <w:tab w:val="left" w:pos="1337"/>
        </w:tabs>
      </w:pPr>
    </w:p>
    <w:p w14:paraId="3A4FB872" w14:textId="77777777" w:rsidR="004A2DAB" w:rsidRDefault="004A2DAB" w:rsidP="0013028F">
      <w:pPr>
        <w:tabs>
          <w:tab w:val="left" w:pos="1337"/>
        </w:tabs>
      </w:pPr>
    </w:p>
    <w:p w14:paraId="1F63B2E0" w14:textId="4ED1FD76" w:rsidR="004A2DAB" w:rsidRDefault="004A2DAB" w:rsidP="0013028F">
      <w:pPr>
        <w:tabs>
          <w:tab w:val="left" w:pos="1337"/>
        </w:tabs>
      </w:pPr>
      <w:r>
        <w:rPr>
          <w:noProof/>
          <w:lang w:val="de-DE" w:eastAsia="de-DE"/>
        </w:rPr>
        <w:lastRenderedPageBreak/>
        <w:drawing>
          <wp:inline distT="0" distB="0" distL="0" distR="0" wp14:anchorId="68F579A5" wp14:editId="2C48B0B8">
            <wp:extent cx="5704811" cy="3688307"/>
            <wp:effectExtent l="0" t="0" r="0" b="762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8692" cy="3697282"/>
                    </a:xfrm>
                    <a:prstGeom prst="rect">
                      <a:avLst/>
                    </a:prstGeom>
                    <a:noFill/>
                  </pic:spPr>
                </pic:pic>
              </a:graphicData>
            </a:graphic>
          </wp:inline>
        </w:drawing>
      </w:r>
    </w:p>
    <w:p w14:paraId="406451D9" w14:textId="77777777" w:rsidR="00627464" w:rsidRDefault="00627464" w:rsidP="0013028F">
      <w:pPr>
        <w:tabs>
          <w:tab w:val="left" w:pos="1337"/>
        </w:tabs>
      </w:pPr>
    </w:p>
    <w:p w14:paraId="63A4C54D" w14:textId="77777777" w:rsidR="00627464" w:rsidRDefault="00627464" w:rsidP="0013028F">
      <w:pPr>
        <w:tabs>
          <w:tab w:val="left" w:pos="1337"/>
        </w:tabs>
      </w:pPr>
    </w:p>
    <w:p w14:paraId="04C715FF" w14:textId="77777777" w:rsidR="00627464" w:rsidRPr="00627464" w:rsidRDefault="00627464" w:rsidP="00627464">
      <w:pPr>
        <w:shd w:val="clear" w:color="auto" w:fill="FFFFFF"/>
        <w:spacing w:after="0" w:line="240" w:lineRule="auto"/>
        <w:rPr>
          <w:rFonts w:ascii="Segoe UI" w:eastAsia="Times New Roman" w:hAnsi="Segoe UI" w:cs="Segoe UI"/>
          <w:color w:val="0F1419"/>
          <w:sz w:val="30"/>
          <w:szCs w:val="30"/>
        </w:rPr>
      </w:pPr>
      <w:r w:rsidRPr="00627464">
        <w:rPr>
          <w:rFonts w:ascii="Segoe UI" w:eastAsia="Times New Roman" w:hAnsi="Segoe UI" w:cs="Segoe UI"/>
          <w:color w:val="0F1419"/>
          <w:sz w:val="30"/>
          <w:szCs w:val="30"/>
        </w:rPr>
        <w:t xml:space="preserve">And save gas ... quite a lot of... </w:t>
      </w:r>
    </w:p>
    <w:p w14:paraId="64A399DF" w14:textId="5C180093" w:rsidR="00627464" w:rsidRDefault="00627464" w:rsidP="00627464">
      <w:pPr>
        <w:shd w:val="clear" w:color="auto" w:fill="FFFFFF"/>
        <w:spacing w:after="0" w:line="240" w:lineRule="auto"/>
        <w:rPr>
          <w:rFonts w:ascii="Segoe UI" w:eastAsia="Times New Roman" w:hAnsi="Segoe UI" w:cs="Segoe UI"/>
          <w:color w:val="1D9BF0"/>
          <w:sz w:val="30"/>
          <w:szCs w:val="30"/>
        </w:rPr>
      </w:pPr>
      <w:r w:rsidRPr="00627464">
        <w:rPr>
          <w:rFonts w:ascii="Segoe UI" w:eastAsia="Times New Roman" w:hAnsi="Segoe UI" w:cs="Segoe UI"/>
          <w:color w:val="0F1419"/>
          <w:sz w:val="30"/>
          <w:szCs w:val="30"/>
        </w:rPr>
        <w:t>These dhw heat recovery systems will allow to move to heatpump-solutions or other electrical solutions easier, reducing peak power! By the way, there is a certification s</w:t>
      </w:r>
      <w:r>
        <w:rPr>
          <w:rFonts w:ascii="Segoe UI" w:eastAsia="Times New Roman" w:hAnsi="Segoe UI" w:cs="Segoe UI"/>
          <w:color w:val="0F1419"/>
          <w:sz w:val="30"/>
          <w:szCs w:val="30"/>
        </w:rPr>
        <w:t>c</w:t>
      </w:r>
      <w:r w:rsidRPr="00627464">
        <w:rPr>
          <w:rFonts w:ascii="Segoe UI" w:eastAsia="Times New Roman" w:hAnsi="Segoe UI" w:cs="Segoe UI"/>
          <w:color w:val="0F1419"/>
          <w:sz w:val="30"/>
          <w:szCs w:val="30"/>
        </w:rPr>
        <w:t xml:space="preserve">heme available: </w:t>
      </w:r>
      <w:hyperlink r:id="rId24" w:history="1">
        <w:r w:rsidR="006D385D" w:rsidRPr="00DA20A3">
          <w:rPr>
            <w:rStyle w:val="Hyperlink"/>
            <w:rFonts w:ascii="Segoe UI" w:eastAsia="Times New Roman" w:hAnsi="Segoe UI" w:cs="Segoe UI"/>
            <w:sz w:val="30"/>
            <w:szCs w:val="30"/>
          </w:rPr>
          <w:t>https://database.passivehouse.com/de/components/list/heat_recovery?lat=6573&amp;lon=8&amp;cz=49</w:t>
        </w:r>
      </w:hyperlink>
    </w:p>
    <w:p w14:paraId="671F223F" w14:textId="77777777" w:rsidR="006D385D" w:rsidRDefault="006D385D" w:rsidP="00627464">
      <w:pPr>
        <w:shd w:val="clear" w:color="auto" w:fill="FFFFFF"/>
        <w:spacing w:after="0" w:line="240" w:lineRule="auto"/>
        <w:rPr>
          <w:rFonts w:ascii="Segoe UI" w:eastAsia="Times New Roman" w:hAnsi="Segoe UI" w:cs="Segoe UI"/>
          <w:color w:val="1D9BF0"/>
          <w:sz w:val="30"/>
          <w:szCs w:val="30"/>
        </w:rPr>
      </w:pPr>
    </w:p>
    <w:p w14:paraId="1FDAFC5E" w14:textId="77777777" w:rsidR="006D385D" w:rsidRDefault="006D385D" w:rsidP="00627464">
      <w:pPr>
        <w:shd w:val="clear" w:color="auto" w:fill="FFFFFF"/>
        <w:spacing w:after="0" w:line="240" w:lineRule="auto"/>
        <w:rPr>
          <w:rFonts w:ascii="Segoe UI" w:eastAsia="Times New Roman" w:hAnsi="Segoe UI" w:cs="Segoe UI"/>
          <w:color w:val="1D9BF0"/>
          <w:sz w:val="30"/>
          <w:szCs w:val="30"/>
        </w:rPr>
      </w:pPr>
    </w:p>
    <w:p w14:paraId="2F106A61" w14:textId="77777777" w:rsidR="006D385D" w:rsidRDefault="006D385D" w:rsidP="00627464">
      <w:pPr>
        <w:shd w:val="clear" w:color="auto" w:fill="FFFFFF"/>
        <w:spacing w:after="0" w:line="240" w:lineRule="auto"/>
        <w:rPr>
          <w:rFonts w:ascii="Segoe UI" w:eastAsia="Times New Roman" w:hAnsi="Segoe UI" w:cs="Segoe UI"/>
          <w:color w:val="1D9BF0"/>
          <w:sz w:val="30"/>
          <w:szCs w:val="30"/>
        </w:rPr>
      </w:pPr>
    </w:p>
    <w:p w14:paraId="23CDE8FA" w14:textId="6FBCDBDC" w:rsidR="006D385D" w:rsidRDefault="006D385D" w:rsidP="00627464">
      <w:pPr>
        <w:shd w:val="clear" w:color="auto" w:fill="FFFFFF"/>
        <w:spacing w:after="0" w:line="240" w:lineRule="auto"/>
        <w:rPr>
          <w:rFonts w:ascii="Segoe UI" w:hAnsi="Segoe UI" w:cs="Segoe UI"/>
          <w:color w:val="1D9BF0"/>
          <w:sz w:val="30"/>
          <w:szCs w:val="30"/>
          <w:shd w:val="clear" w:color="auto" w:fill="FFFFFF"/>
        </w:rPr>
      </w:pPr>
      <w:r>
        <w:rPr>
          <w:rFonts w:ascii="Segoe UI" w:hAnsi="Segoe UI" w:cs="Segoe UI"/>
          <w:color w:val="0F1419"/>
          <w:sz w:val="30"/>
          <w:szCs w:val="30"/>
          <w:shd w:val="clear" w:color="auto" w:fill="FFFFFF"/>
        </w:rPr>
        <w:t xml:space="preserve">This is, how it works - </w:t>
      </w:r>
      <w:r>
        <w:rPr>
          <w:rFonts w:ascii="Segoe UI" w:hAnsi="Segoe UI" w:cs="Segoe UI"/>
          <w:color w:val="1D9BF0"/>
          <w:sz w:val="30"/>
          <w:szCs w:val="30"/>
          <w:shd w:val="clear" w:color="auto" w:fill="FFFFFF"/>
        </w:rPr>
        <w:t>#EnergyEfficiency</w:t>
      </w:r>
      <w:r>
        <w:rPr>
          <w:rFonts w:ascii="Segoe UI" w:hAnsi="Segoe UI" w:cs="Segoe UI"/>
          <w:color w:val="0F1419"/>
          <w:sz w:val="30"/>
          <w:szCs w:val="30"/>
          <w:shd w:val="clear" w:color="auto" w:fill="FFFFFF"/>
        </w:rPr>
        <w:t xml:space="preserve"> and </w:t>
      </w:r>
      <w:r>
        <w:rPr>
          <w:rFonts w:ascii="Segoe UI" w:hAnsi="Segoe UI" w:cs="Segoe UI"/>
          <w:color w:val="1D9BF0"/>
          <w:sz w:val="30"/>
          <w:szCs w:val="30"/>
          <w:shd w:val="clear" w:color="auto" w:fill="FFFFFF"/>
        </w:rPr>
        <w:t>#Renewables</w:t>
      </w:r>
      <w:r>
        <w:rPr>
          <w:rFonts w:ascii="Segoe UI" w:hAnsi="Segoe UI" w:cs="Segoe UI"/>
          <w:color w:val="0F1419"/>
          <w:sz w:val="30"/>
          <w:szCs w:val="30"/>
          <w:shd w:val="clear" w:color="auto" w:fill="FFFFFF"/>
        </w:rPr>
        <w:t xml:space="preserve"> distributed via </w:t>
      </w:r>
      <w:r>
        <w:rPr>
          <w:rFonts w:ascii="Segoe UI" w:hAnsi="Segoe UI" w:cs="Segoe UI"/>
          <w:color w:val="1D9BF0"/>
          <w:sz w:val="30"/>
          <w:szCs w:val="30"/>
          <w:shd w:val="clear" w:color="auto" w:fill="FFFFFF"/>
        </w:rPr>
        <w:t>#electrification</w:t>
      </w:r>
      <w:r>
        <w:rPr>
          <w:rFonts w:ascii="Segoe UI" w:hAnsi="Segoe UI" w:cs="Segoe UI"/>
          <w:color w:val="0F1419"/>
          <w:sz w:val="30"/>
          <w:szCs w:val="30"/>
          <w:shd w:val="clear" w:color="auto" w:fill="FFFFFF"/>
        </w:rPr>
        <w:t xml:space="preserve">. It will allow a completely sustainable energy supply for everybody: </w:t>
      </w:r>
      <w:hyperlink r:id="rId25" w:history="1">
        <w:r w:rsidR="00B378E4" w:rsidRPr="00DA20A3">
          <w:rPr>
            <w:rStyle w:val="Hyperlink"/>
            <w:rFonts w:ascii="Segoe UI" w:hAnsi="Segoe UI" w:cs="Segoe UI"/>
            <w:sz w:val="30"/>
            <w:szCs w:val="30"/>
            <w:shd w:val="clear" w:color="auto" w:fill="FFFFFF"/>
          </w:rPr>
          <w:t>https://passipedia.org/basics/energy_and_ecology/primary_energy_renewable_per</w:t>
        </w:r>
      </w:hyperlink>
    </w:p>
    <w:p w14:paraId="48871F80" w14:textId="77777777" w:rsidR="00B378E4" w:rsidRDefault="00B378E4" w:rsidP="00627464">
      <w:pPr>
        <w:shd w:val="clear" w:color="auto" w:fill="FFFFFF"/>
        <w:spacing w:after="0" w:line="240" w:lineRule="auto"/>
        <w:rPr>
          <w:rFonts w:ascii="Segoe UI" w:hAnsi="Segoe UI" w:cs="Segoe UI"/>
          <w:color w:val="1D9BF0"/>
          <w:sz w:val="30"/>
          <w:szCs w:val="30"/>
          <w:shd w:val="clear" w:color="auto" w:fill="FFFFFF"/>
        </w:rPr>
      </w:pPr>
    </w:p>
    <w:p w14:paraId="3B4B779D" w14:textId="77777777" w:rsidR="00B378E4" w:rsidRDefault="00B378E4" w:rsidP="00627464">
      <w:pPr>
        <w:shd w:val="clear" w:color="auto" w:fill="FFFFFF"/>
        <w:spacing w:after="0" w:line="240" w:lineRule="auto"/>
        <w:rPr>
          <w:rFonts w:ascii="Segoe UI" w:hAnsi="Segoe UI" w:cs="Segoe UI"/>
          <w:color w:val="1D9BF0"/>
          <w:sz w:val="30"/>
          <w:szCs w:val="30"/>
          <w:shd w:val="clear" w:color="auto" w:fill="FFFFFF"/>
        </w:rPr>
      </w:pPr>
    </w:p>
    <w:p w14:paraId="5938A311" w14:textId="77777777" w:rsidR="00B378E4" w:rsidRDefault="00B378E4" w:rsidP="00627464">
      <w:pPr>
        <w:shd w:val="clear" w:color="auto" w:fill="FFFFFF"/>
        <w:spacing w:after="0" w:line="240" w:lineRule="auto"/>
        <w:rPr>
          <w:rFonts w:ascii="Segoe UI" w:hAnsi="Segoe UI" w:cs="Segoe UI"/>
          <w:color w:val="1D9BF0"/>
          <w:sz w:val="30"/>
          <w:szCs w:val="30"/>
          <w:shd w:val="clear" w:color="auto" w:fill="FFFFFF"/>
        </w:rPr>
      </w:pPr>
    </w:p>
    <w:p w14:paraId="3B629C46" w14:textId="77777777" w:rsidR="00B378E4" w:rsidRPr="00B378E4" w:rsidRDefault="00B378E4" w:rsidP="00B378E4">
      <w:pPr>
        <w:rPr>
          <w:lang w:val="de-DE"/>
        </w:rPr>
      </w:pPr>
      <w:r w:rsidRPr="00B378E4">
        <w:rPr>
          <w:lang w:val="de-DE"/>
        </w:rPr>
        <w:t>ich verstehe sehr gut, wie Du denkst. </w:t>
      </w:r>
      <w:r w:rsidRPr="00B378E4">
        <w:rPr>
          <w:lang w:val="de-DE"/>
        </w:rPr>
        <w:br/>
      </w:r>
      <w:r w:rsidRPr="00B378E4">
        <w:rPr>
          <w:lang w:val="de-DE"/>
        </w:rPr>
        <w:br/>
        <w:t>Krieg ist eine furchtbare Sache: Genau das dürfen wir nie vergessen. Gerade die, die Krieg noch nicht erlebt haben - und das sind vermutlich die meisten von uns. </w:t>
      </w:r>
    </w:p>
    <w:p w14:paraId="51120C7C" w14:textId="77777777" w:rsidR="00B378E4" w:rsidRPr="00B378E4" w:rsidRDefault="00B378E4" w:rsidP="00B378E4">
      <w:pPr>
        <w:rPr>
          <w:lang w:val="de-DE"/>
        </w:rPr>
      </w:pPr>
    </w:p>
    <w:p w14:paraId="3C75CFD5" w14:textId="77777777" w:rsidR="00B378E4" w:rsidRPr="00B378E4" w:rsidRDefault="00B378E4" w:rsidP="00B378E4">
      <w:pPr>
        <w:rPr>
          <w:lang w:val="de-DE"/>
        </w:rPr>
      </w:pPr>
      <w:r w:rsidRPr="00B378E4">
        <w:rPr>
          <w:lang w:val="de-DE"/>
        </w:rPr>
        <w:t>Jede(r) von uns hat ein persönliches Schicksal. In meiner Familie war das so: Mein Vater, Jahrgang 1898, ist gleich zweimal (gegen seinen Willen!) in angeblich "gerechte Kriege" eingezogen worden, hatte im 1. Weltkrieg eine Gasvergiftung, die Wohnung (er war Künstler) mit samt aller seiner Werke ausgebombt. Im zweiten Weltkrieg wieder Soldat ("für das Vaterland sterben ist ein ehrenvoller Tod"). Den hat dann auch sowohl den Bruder als auch den ersten Mann meiner Mutter jeweils in Russland getroffen. Die Wohnung meines Vaters, ursprünglich in Düsseldorf, wurde ein zweites Mal ausgebombt. Das, was in einem Krieg passiert - das kann sich kaum jemand direkt vorstellen, wenn sie/er nicht direkt betroffen ist - und das gilt selbst für uns hier im warmen Deutschland, wo die meisten nur zuschauen - einige betroffen, so wie Du und ich, die meisten erschrocken, einige aber auch zunehmend begeistert  (so ähnlich wie beim Fußballspiel, wenn die eigene Mannschaft gewinnt; das wiederum empfinde ich als sehr befremdlich und ich bin überzeugt, dass wir aufpassen müssen, nicht in diesen Modus zu verfallen.). </w:t>
      </w:r>
    </w:p>
    <w:p w14:paraId="0EB2EF9B" w14:textId="77777777" w:rsidR="00B378E4" w:rsidRPr="00B378E4" w:rsidRDefault="00B378E4" w:rsidP="00B378E4">
      <w:pPr>
        <w:rPr>
          <w:lang w:val="de-DE"/>
        </w:rPr>
      </w:pPr>
    </w:p>
    <w:p w14:paraId="019EBCE4" w14:textId="77777777" w:rsidR="00B378E4" w:rsidRPr="00B378E4" w:rsidRDefault="00B378E4" w:rsidP="00B378E4">
      <w:pPr>
        <w:rPr>
          <w:lang w:val="de-DE"/>
        </w:rPr>
      </w:pPr>
      <w:r w:rsidRPr="00B378E4">
        <w:rPr>
          <w:lang w:val="de-DE"/>
        </w:rPr>
        <w:t>Ich denke, dass wir so mutig auftreten müssen, wie es FFF Moskau macht. Denn dazu, sich in Russland so zu positionieren, dazu gehört sehr viel Mut.</w:t>
      </w:r>
    </w:p>
    <w:p w14:paraId="41C1376B" w14:textId="77777777" w:rsidR="00B378E4" w:rsidRPr="00B378E4" w:rsidRDefault="00B378E4" w:rsidP="00B378E4">
      <w:pPr>
        <w:rPr>
          <w:lang w:val="de-DE"/>
        </w:rPr>
      </w:pPr>
    </w:p>
    <w:p w14:paraId="2C77CD61" w14:textId="77777777" w:rsidR="00B378E4" w:rsidRPr="00B378E4" w:rsidRDefault="00B378E4" w:rsidP="00B378E4">
      <w:pPr>
        <w:rPr>
          <w:lang w:val="de-DE"/>
        </w:rPr>
      </w:pPr>
      <w:r w:rsidRPr="00B378E4">
        <w:rPr>
          <w:lang w:val="de-DE"/>
        </w:rPr>
        <w:t>Deshalb stelle ich mich gegen den Krieg  - Krieg befördert Hass, verstärkt Hass - und, das ist das Schlimme daran, ab einem Punkt ist der Hass dann ja auch "gerechtfertigt", denn es gibt immer unschuldige Opfer - und es können Opfer im unmittelbaren Umkreis sein, in der Familie, bei Freunden. Dass Menschen in Dresden nach der Bombardierung die Engländer gehasst haben, das ist gut verständlich. Dass dieser Hass Jahrzehnte gebraucht hat, um überwunden zu werden, das habe ich in meinem Leben bei den alten Lehrern und vielen älteren Freunden erlebt. Über solche Fragen konnte ich mit denen oft nicht wirklich reden, sondern immer nur zuhören - denn die waren immer noch voller Hass auf die Franzosen (Besatzung) oder auf die 'Amis' (Bombardierung). Die Deutschen waren in Polen und in Russland ihrerseits noch viel schlimmer und auch gehasst - aber das reduziert ja nicht das Leid, dass auch Familien in Baden oder Thüringen traf. Die Grausamkeit wurde mir sogar aus den Berichten von "panzerfahrenden" alten Lehrern selbst bestätigt, die immer wieder begeistert davon erzählt haben, wie sie in Kiew alles "kurz und klein" geschossen haben und wie instabil diese 'Hütten' dort waren. Die waren (das war so um 1964) immer noch überzeugt, dass sie für die gerechte deutsche Sache gekämpft hatten.</w:t>
      </w:r>
    </w:p>
    <w:p w14:paraId="0B0EC873" w14:textId="77777777" w:rsidR="00B378E4" w:rsidRPr="00B378E4" w:rsidRDefault="00B378E4" w:rsidP="00B378E4">
      <w:pPr>
        <w:rPr>
          <w:lang w:val="de-DE"/>
        </w:rPr>
      </w:pPr>
    </w:p>
    <w:p w14:paraId="512C9ED2" w14:textId="77777777" w:rsidR="00B378E4" w:rsidRPr="00B378E4" w:rsidRDefault="00B378E4" w:rsidP="00B378E4">
      <w:pPr>
        <w:rPr>
          <w:lang w:val="de-DE"/>
        </w:rPr>
      </w:pPr>
      <w:r w:rsidRPr="00B378E4">
        <w:rPr>
          <w:lang w:val="de-DE"/>
        </w:rPr>
        <w:t xml:space="preserve">Dass dieser Angriff Russlands eine vollkommen unrechtfertigbare Aktion und die Bombardierung ziviler Ziele ein Kriegsverbrechen ist - da sind wir uns einig. Das war auch die Bombardierung Dresdens und Hiroshimas. Und die Drohnenüberfälle im Jemen. Wenn der Hass mal da ist, dann erzeugen wir auch mit den korrekten aber emotional belegten Aussagen eine Verstärkung des Hasses - auf allen Seiten. Ich habe das gerade eben in unserer unmittelbaren Nachbarschaft beobachtet - Russland-Deutsche, die </w:t>
      </w:r>
      <w:r w:rsidRPr="00B378E4">
        <w:rPr>
          <w:lang w:val="de-DE"/>
        </w:rPr>
        <w:lastRenderedPageBreak/>
        <w:t>beschimpft werden, einfach nur, weil sie Russen sind; vielleicht sind ein paar von denen tatsächlich der Propaganda der Putin-Regierung erlegen, das ist so eine weitere furchtbare Folge von Krieg - die Wahrheit stirbt immer zuerst und sie wird durch die Propaganda ersetzt. Viele einfache Menschen können sich dem kaum entziehen; sie werden dann durch den Meinungsdruck der wahrgenommenen Mehrheiten mit in die Kriegseuphorie hineingezogen. Ich stehe fest dazu, dass wir das für uns selbst nicht zulassen dürfen.</w:t>
      </w:r>
    </w:p>
    <w:p w14:paraId="37D5BD39" w14:textId="77777777" w:rsidR="00B378E4" w:rsidRPr="00B378E4" w:rsidRDefault="00B378E4" w:rsidP="00B378E4">
      <w:pPr>
        <w:rPr>
          <w:lang w:val="de-DE"/>
        </w:rPr>
      </w:pPr>
    </w:p>
    <w:p w14:paraId="1DC912DE" w14:textId="77777777" w:rsidR="00B378E4" w:rsidRPr="00B378E4" w:rsidRDefault="00B378E4" w:rsidP="00B378E4">
      <w:pPr>
        <w:rPr>
          <w:lang w:val="de-DE"/>
        </w:rPr>
      </w:pPr>
      <w:r w:rsidRPr="00B378E4">
        <w:rPr>
          <w:lang w:val="de-DE"/>
        </w:rPr>
        <w:t>Deswegen trete ich auch für sofortigen Waffenstillstand und den Rückzug der Truppen ein. Weil der Krieg die Probleme nicht löst, sondern immer nur verstärkt (deswegen hat FFF da so zutreffend Recht). Die Lösung muss letztlich immer ausverhandelt werden. Und das oft angesichts des Hasses. Das ist oft überhaupt nicht einfach - und die Alternative sind noch mehr unschuldige Opfer, noch mehr Leid, noch mehr Zerstörung und noch mehr Hass - nur, um am Ende doch einen immer nicht wirklich glücklichen Verhandlungsausgang zu erzielen; das kann die Kapitulation einer Seite sein (wie es das für DE im 1. Weltkrieg nach grausamen Kriegsjahren war - was und dann den Hass noch verstärkt hat, in einer unglaublichen Form, in der Folge ein weiterer unmenschlicher Krieg; den Deutschland unbestreitbar willentlich herbeigeführt hat, da entschuldigt auch der demütigende Friedensvertrag von Versailles nichts dran. So wie die Kriegsführung  der Warlords im Osten der Ukraine den Überfall Russlands jetzt nicht 'rechtfertigt'. &lt; Den Hintergrund kennt hier kaum jemand: In den Gebieten der Ostukraine herrscht seit etwa 8 Jahren permanent Krieg. Auf beiden Seiten der kriegsführenden Gruppen herrschen jeweils Warlords - eine Arte-Reportage hatte mit den jeweiligen Befehlshabern gesprochen - die haben jeweils nahezu wortgleich gesagt: "Außer Krieg haben wir hier nichts gelernt." Deren Macht und Größe hängt am Fortbestand des Kriegszustandes. Das rechtfertigt die russische Invasion nicht - aber um eine Friedenslösung für diese Gebiete hätten wir uns durchaus kümmern können. Das wurde hier aber gar nicht mehr berichtet.&gt; Ähnlich, wie wir jetzt auch keine Berichte über die Zustände im Ägypten der Militärdiktatur erhalten; die sind schlimmer, als sie es vor dem "arabischen Frühling" jemals waren; da war die Aufregung groß - aber nach dem das Koran-geführte Kairo den dortigen Eliten und dem Westen auch nicht gefallen hat (das war ja ebenfall nicht wirklich "schön") wurde die verschärfte "alte Lösung" unter Duldung des Westens reinstalliert.). </w:t>
      </w:r>
      <w:r w:rsidRPr="00B378E4">
        <w:rPr>
          <w:lang w:val="de-DE"/>
        </w:rPr>
        <w:br w:type="textWrapping" w:clear="all"/>
      </w:r>
    </w:p>
    <w:p w14:paraId="45E59C59" w14:textId="77777777" w:rsidR="00B378E4" w:rsidRPr="00B378E4" w:rsidRDefault="00B378E4" w:rsidP="00B378E4">
      <w:pPr>
        <w:rPr>
          <w:lang w:val="de-DE"/>
        </w:rPr>
      </w:pPr>
    </w:p>
    <w:p w14:paraId="14ABEA09" w14:textId="77777777" w:rsidR="00B378E4" w:rsidRPr="00B378E4" w:rsidRDefault="00B378E4" w:rsidP="00B378E4">
      <w:pPr>
        <w:rPr>
          <w:lang w:val="de-DE"/>
        </w:rPr>
      </w:pPr>
      <w:r w:rsidRPr="00B378E4">
        <w:rPr>
          <w:lang w:val="de-DE"/>
        </w:rPr>
        <w:t>Ich bin überzeugt, dass Du mit einigem Abstand später sehen wirst, dass Deine Ausgangseinschätzung die richtige ist: Wir müssen für Frieden eintreten, insbesondere und gerade angesichts des Krieges. Und insbesondere dann, wenn das schwerfällt - denn der fortgesetzte und eskalierte Krieg macht alles letztlich noch viel schlimmer. Da sterben jetzt jeden Tag Menschen - und andere verlieren ihre Gesundheit, verlieren geliebte Menschen, werden obdachlos oder werden ihrer Werke beraubt. Das ist furchtbar und das muss enden (und ja, es hätte gar nicht erst anfangen sollen).  </w:t>
      </w:r>
    </w:p>
    <w:p w14:paraId="223E1DBC" w14:textId="77777777" w:rsidR="00B378E4" w:rsidRPr="00B378E4" w:rsidRDefault="00B378E4" w:rsidP="00B378E4">
      <w:pPr>
        <w:rPr>
          <w:lang w:val="de-DE"/>
        </w:rPr>
      </w:pPr>
    </w:p>
    <w:p w14:paraId="44076D32" w14:textId="77777777" w:rsidR="00B378E4" w:rsidRDefault="00B378E4" w:rsidP="00B378E4">
      <w:pPr>
        <w:rPr>
          <w:lang w:val="de-DE"/>
        </w:rPr>
      </w:pPr>
      <w:r w:rsidRPr="00B378E4">
        <w:rPr>
          <w:lang w:val="de-DE"/>
        </w:rPr>
        <w:t xml:space="preserve">Hier ist ein wunderschönes video </w:t>
      </w:r>
      <w:hyperlink r:id="rId26" w:history="1">
        <w:r w:rsidRPr="00B378E4">
          <w:rPr>
            <w:rStyle w:val="Hyperlink"/>
            <w:lang w:val="de-DE"/>
          </w:rPr>
          <w:t>http://bit.ly/Blue_Dot</w:t>
        </w:r>
      </w:hyperlink>
      <w:r w:rsidRPr="00B378E4">
        <w:rPr>
          <w:lang w:val="de-DE"/>
        </w:rPr>
        <w:t xml:space="preserve">, das ich immer wieder ansehe, wenn mich die Dinge sehr bedrücken. Und, die Erinnerung an das Schicksal meines Vaters, die macht mich auch stärker - denn dieser Generation, der haben es die Mächtigen wirklich nicht leicht gemacht; wir hatten bisher alle sehr viel Glück, in eine vergleichsweise friedliche Zeit in einem vergleichsweise friedlichen Teil der Welt hineingeboren zu sein. Allerdings: das könnte ein wenig täuschen. Diese Welt ist so, wie das bisher </w:t>
      </w:r>
      <w:r w:rsidRPr="00B378E4">
        <w:rPr>
          <w:lang w:val="de-DE"/>
        </w:rPr>
        <w:lastRenderedPageBreak/>
        <w:t>strukturiert ist, nicht stabil; das Auftreten der lauten Rattenfänger wie Trump und Putin zeigt das. Die Lähmung der UNO ist seit Jahrzehnten ein eklatanter Fehler - woran leider auch der Westen nicht unbeteiligt war. Natürlich ist das alles auch nicht neu; gnadenlose und grausame Potentaten hat die Weltgeschichte in großer Zahl vorzuweisen; oft ist das in unseren Schulbüchern "bereinigt", weil wir ja den Kindern soviel Grausamkeit nicht zumuten wollen/können. Dennoch ist es ein Stück weit befremdlich, wie z.B. "Alexander 'der Große'" verherrlicht wird - ein furchtbar grausamer Zeitgenosse, wie viele Ereignisse belegen; oder viele Iraner immer noch "Khomeini" verehren, so wie manche Russen jetzt Putin. </w:t>
      </w:r>
    </w:p>
    <w:p w14:paraId="00393094" w14:textId="77777777" w:rsidR="00B378E4" w:rsidRPr="00B378E4" w:rsidRDefault="00B378E4" w:rsidP="00B378E4">
      <w:pPr>
        <w:spacing w:after="0" w:line="240" w:lineRule="auto"/>
        <w:rPr>
          <w:rFonts w:ascii="Times New Roman" w:eastAsia="Times New Roman" w:hAnsi="Times New Roman" w:cs="Times New Roman"/>
          <w:sz w:val="24"/>
          <w:szCs w:val="24"/>
          <w:lang w:val="de-DE"/>
        </w:rPr>
      </w:pPr>
      <w:r w:rsidRPr="00B378E4">
        <w:rPr>
          <w:rFonts w:ascii="Times New Roman" w:eastAsia="Times New Roman" w:hAnsi="Times New Roman" w:cs="Times New Roman"/>
          <w:sz w:val="24"/>
          <w:szCs w:val="24"/>
          <w:lang w:val="de-DE"/>
        </w:rPr>
        <w:t>Ich stehe dazu: Ich will und werde für Frieden eintreten. So gut ich das eben kann, und natürlich weiß ich nicht, was die Zukunft mir da noch auferlegt; und ich weiß nur zu gut, dass ich auch zu dieser Art gehöre, die in so einer Art "schwierigem Waffenstillstand zwischen den verschiedenen Ebenen unseres Gehirns" (auch Sagan) lebt. </w:t>
      </w:r>
    </w:p>
    <w:p w14:paraId="1B424C41" w14:textId="77777777" w:rsidR="00B5308F" w:rsidRPr="0098666B" w:rsidRDefault="00B5308F" w:rsidP="00B378E4">
      <w:pPr>
        <w:rPr>
          <w:lang w:val="de-DE"/>
        </w:rPr>
      </w:pPr>
    </w:p>
    <w:p w14:paraId="2BF465E3" w14:textId="77777777" w:rsidR="00B378E4" w:rsidRPr="0098666B" w:rsidRDefault="00B378E4" w:rsidP="00B378E4">
      <w:r w:rsidRPr="0098666B">
        <w:t>Peace!</w:t>
      </w:r>
    </w:p>
    <w:p w14:paraId="59F5736E" w14:textId="77777777" w:rsidR="00B378E4" w:rsidRPr="0098666B" w:rsidRDefault="00B378E4" w:rsidP="00B378E4"/>
    <w:p w14:paraId="385A251E" w14:textId="77777777" w:rsidR="00B378E4" w:rsidRPr="0098666B" w:rsidRDefault="00B378E4" w:rsidP="00B378E4">
      <w:r w:rsidRPr="0098666B">
        <w:t>Liebe Grüße von</w:t>
      </w:r>
      <w:r w:rsidRPr="0098666B">
        <w:br/>
      </w:r>
      <w:r w:rsidRPr="0098666B">
        <w:br/>
        <w:t>Wolfgang </w:t>
      </w:r>
    </w:p>
    <w:p w14:paraId="6CD4A5A1" w14:textId="77777777" w:rsidR="00B378E4" w:rsidRPr="0098666B" w:rsidRDefault="00B378E4" w:rsidP="00627464">
      <w:pPr>
        <w:shd w:val="clear" w:color="auto" w:fill="FFFFFF"/>
        <w:spacing w:after="0" w:line="240" w:lineRule="auto"/>
        <w:rPr>
          <w:rFonts w:ascii="Segoe UI" w:eastAsia="Times New Roman" w:hAnsi="Segoe UI" w:cs="Segoe UI"/>
          <w:color w:val="0F1419"/>
          <w:sz w:val="30"/>
          <w:szCs w:val="30"/>
        </w:rPr>
      </w:pPr>
    </w:p>
    <w:p w14:paraId="43320226" w14:textId="77777777" w:rsidR="00627464" w:rsidRPr="0098666B" w:rsidRDefault="00627464" w:rsidP="0013028F">
      <w:pPr>
        <w:tabs>
          <w:tab w:val="left" w:pos="1337"/>
        </w:tabs>
      </w:pPr>
    </w:p>
    <w:p w14:paraId="2F252ADB" w14:textId="77777777" w:rsidR="00DE1B40" w:rsidRPr="0098666B" w:rsidRDefault="00DE1B40" w:rsidP="0013028F">
      <w:pPr>
        <w:tabs>
          <w:tab w:val="left" w:pos="1337"/>
        </w:tabs>
      </w:pPr>
    </w:p>
    <w:p w14:paraId="4CB08FDE" w14:textId="77777777" w:rsidR="00DE1B40" w:rsidRPr="00DE1B40" w:rsidRDefault="00DE1B40" w:rsidP="00DE1B40">
      <w:pPr>
        <w:shd w:val="clear" w:color="auto" w:fill="FFFFFF"/>
        <w:spacing w:after="0" w:line="240" w:lineRule="auto"/>
        <w:rPr>
          <w:rFonts w:ascii="Segoe UI" w:eastAsia="Times New Roman" w:hAnsi="Segoe UI" w:cs="Segoe UI"/>
          <w:color w:val="0F1419"/>
          <w:sz w:val="30"/>
          <w:szCs w:val="30"/>
        </w:rPr>
      </w:pPr>
      <w:r w:rsidRPr="00DE1B40">
        <w:rPr>
          <w:rFonts w:ascii="Segoe UI" w:eastAsia="Times New Roman" w:hAnsi="Segoe UI" w:cs="Segoe UI"/>
          <w:color w:val="0F1419"/>
          <w:sz w:val="30"/>
          <w:szCs w:val="30"/>
        </w:rPr>
        <w:t>The way to go ... and to start also on the short term: efficiency can be implemented fast (IF we really want to)</w:t>
      </w:r>
    </w:p>
    <w:p w14:paraId="2C8C281E" w14:textId="4D0B7C00" w:rsidR="00DE1B40" w:rsidRPr="00DE1B40" w:rsidRDefault="00DE1B40" w:rsidP="00DE1B40">
      <w:pPr>
        <w:shd w:val="clear" w:color="auto" w:fill="FFFFFF"/>
        <w:spacing w:after="0" w:line="240" w:lineRule="auto"/>
        <w:rPr>
          <w:rFonts w:ascii="Segoe UI" w:eastAsia="Times New Roman" w:hAnsi="Segoe UI" w:cs="Segoe UI"/>
          <w:color w:val="0F1419"/>
          <w:sz w:val="30"/>
          <w:szCs w:val="30"/>
        </w:rPr>
      </w:pPr>
      <w:r w:rsidRPr="00DE1B40">
        <w:rPr>
          <w:rFonts w:ascii="Segoe UI" w:eastAsia="Times New Roman" w:hAnsi="Segoe UI" w:cs="Segoe UI"/>
          <w:color w:val="0F1419"/>
          <w:sz w:val="30"/>
          <w:szCs w:val="30"/>
        </w:rPr>
        <w:t>By the way: It was EU NZEB (nearly zero energy) directive anyhow, but national governments prefer</w:t>
      </w:r>
      <w:r>
        <w:rPr>
          <w:rFonts w:ascii="Segoe UI" w:eastAsia="Times New Roman" w:hAnsi="Segoe UI" w:cs="Segoe UI"/>
          <w:color w:val="0F1419"/>
          <w:sz w:val="30"/>
          <w:szCs w:val="30"/>
        </w:rPr>
        <w:t>r</w:t>
      </w:r>
      <w:r w:rsidRPr="00DE1B40">
        <w:rPr>
          <w:rFonts w:ascii="Segoe UI" w:eastAsia="Times New Roman" w:hAnsi="Segoe UI" w:cs="Segoe UI"/>
          <w:color w:val="0F1419"/>
          <w:sz w:val="30"/>
          <w:szCs w:val="30"/>
        </w:rPr>
        <w:t>ed to go "fossil gas"</w:t>
      </w:r>
    </w:p>
    <w:p w14:paraId="17EBD307" w14:textId="7149DDFB" w:rsidR="00DE1B40" w:rsidRDefault="001D699A" w:rsidP="00DE1B40">
      <w:pPr>
        <w:shd w:val="clear" w:color="auto" w:fill="FFFFFF"/>
        <w:spacing w:after="0" w:line="240" w:lineRule="auto"/>
        <w:rPr>
          <w:rFonts w:ascii="Segoe UI" w:eastAsia="Times New Roman" w:hAnsi="Segoe UI" w:cs="Segoe UI"/>
          <w:color w:val="1D9BF0"/>
          <w:sz w:val="30"/>
          <w:szCs w:val="30"/>
        </w:rPr>
      </w:pPr>
      <w:hyperlink r:id="rId27" w:history="1">
        <w:r w:rsidR="00713133" w:rsidRPr="00DA20A3">
          <w:rPr>
            <w:rStyle w:val="Hyperlink"/>
            <w:rFonts w:ascii="Segoe UI" w:eastAsia="Times New Roman" w:hAnsi="Segoe UI" w:cs="Segoe UI"/>
            <w:sz w:val="30"/>
            <w:szCs w:val="30"/>
          </w:rPr>
          <w:t>https://passipedia.org/efficiency_now</w:t>
        </w:r>
      </w:hyperlink>
    </w:p>
    <w:p w14:paraId="4FA81018" w14:textId="77777777" w:rsidR="00713133" w:rsidRDefault="00713133" w:rsidP="00DE1B40">
      <w:pPr>
        <w:shd w:val="clear" w:color="auto" w:fill="FFFFFF"/>
        <w:spacing w:after="0" w:line="240" w:lineRule="auto"/>
        <w:rPr>
          <w:rFonts w:ascii="Segoe UI" w:eastAsia="Times New Roman" w:hAnsi="Segoe UI" w:cs="Segoe UI"/>
          <w:color w:val="1D9BF0"/>
          <w:sz w:val="30"/>
          <w:szCs w:val="30"/>
        </w:rPr>
      </w:pPr>
    </w:p>
    <w:p w14:paraId="0755AD36" w14:textId="77777777" w:rsidR="00713133" w:rsidRPr="00713133" w:rsidRDefault="00713133" w:rsidP="00713133">
      <w:pPr>
        <w:shd w:val="clear" w:color="auto" w:fill="FFFFFF"/>
        <w:spacing w:after="0" w:line="240" w:lineRule="auto"/>
        <w:rPr>
          <w:rFonts w:ascii="Segoe UI" w:eastAsia="Times New Roman" w:hAnsi="Segoe UI" w:cs="Segoe UI"/>
          <w:color w:val="0F1419"/>
          <w:sz w:val="30"/>
          <w:szCs w:val="30"/>
        </w:rPr>
      </w:pPr>
      <w:r w:rsidRPr="00713133">
        <w:rPr>
          <w:rFonts w:ascii="Segoe UI" w:eastAsia="Times New Roman" w:hAnsi="Segoe UI" w:cs="Segoe UI"/>
          <w:color w:val="0F1419"/>
          <w:sz w:val="30"/>
          <w:szCs w:val="30"/>
        </w:rPr>
        <w:t>We can see what "conventional war" means for civilians.</w:t>
      </w:r>
    </w:p>
    <w:p w14:paraId="7CE2B852" w14:textId="77777777" w:rsidR="00713133" w:rsidRPr="00713133" w:rsidRDefault="00713133" w:rsidP="00713133">
      <w:pPr>
        <w:shd w:val="clear" w:color="auto" w:fill="FFFFFF"/>
        <w:spacing w:after="0" w:line="240" w:lineRule="auto"/>
        <w:rPr>
          <w:rFonts w:ascii="Segoe UI" w:eastAsia="Times New Roman" w:hAnsi="Segoe UI" w:cs="Segoe UI"/>
          <w:color w:val="0F1419"/>
          <w:sz w:val="30"/>
          <w:szCs w:val="30"/>
        </w:rPr>
      </w:pPr>
      <w:r w:rsidRPr="00713133">
        <w:rPr>
          <w:rFonts w:ascii="Segoe UI" w:eastAsia="Times New Roman" w:hAnsi="Segoe UI" w:cs="Segoe UI"/>
          <w:color w:val="0F1419"/>
          <w:sz w:val="30"/>
          <w:szCs w:val="30"/>
        </w:rPr>
        <w:br/>
      </w:r>
    </w:p>
    <w:p w14:paraId="20C61B7A" w14:textId="77777777" w:rsidR="00713133" w:rsidRPr="00713133" w:rsidRDefault="00713133" w:rsidP="00713133">
      <w:pPr>
        <w:shd w:val="clear" w:color="auto" w:fill="FFFFFF"/>
        <w:spacing w:after="0" w:line="240" w:lineRule="auto"/>
        <w:rPr>
          <w:rFonts w:ascii="Segoe UI" w:eastAsia="Times New Roman" w:hAnsi="Segoe UI" w:cs="Segoe UI"/>
          <w:color w:val="0F1419"/>
          <w:sz w:val="30"/>
          <w:szCs w:val="30"/>
        </w:rPr>
      </w:pPr>
      <w:r w:rsidRPr="00713133">
        <w:rPr>
          <w:rFonts w:ascii="Segoe UI" w:eastAsia="Times New Roman" w:hAnsi="Segoe UI" w:cs="Segoe UI"/>
          <w:color w:val="0F1419"/>
          <w:sz w:val="30"/>
          <w:szCs w:val="30"/>
        </w:rPr>
        <w:t>You have no idea what a nuclear war would look like!</w:t>
      </w:r>
    </w:p>
    <w:p w14:paraId="6B18CA32" w14:textId="77777777" w:rsidR="00713133" w:rsidRPr="00713133" w:rsidRDefault="00713133" w:rsidP="00713133">
      <w:pPr>
        <w:shd w:val="clear" w:color="auto" w:fill="FFFFFF"/>
        <w:spacing w:after="0" w:line="240" w:lineRule="auto"/>
        <w:rPr>
          <w:rFonts w:ascii="Segoe UI" w:eastAsia="Times New Roman" w:hAnsi="Segoe UI" w:cs="Segoe UI"/>
          <w:color w:val="0F1419"/>
          <w:sz w:val="30"/>
          <w:szCs w:val="30"/>
        </w:rPr>
      </w:pPr>
      <w:r w:rsidRPr="00713133">
        <w:rPr>
          <w:rFonts w:ascii="Segoe UI" w:eastAsia="Times New Roman" w:hAnsi="Segoe UI" w:cs="Segoe UI"/>
          <w:color w:val="0F1419"/>
          <w:sz w:val="30"/>
          <w:szCs w:val="30"/>
        </w:rPr>
        <w:br/>
      </w:r>
    </w:p>
    <w:p w14:paraId="3111C6D1" w14:textId="77777777" w:rsidR="00713133" w:rsidRPr="00713133" w:rsidRDefault="00713133" w:rsidP="00713133">
      <w:pPr>
        <w:shd w:val="clear" w:color="auto" w:fill="FFFFFF"/>
        <w:spacing w:after="0" w:line="240" w:lineRule="auto"/>
        <w:rPr>
          <w:rFonts w:ascii="Segoe UI" w:eastAsia="Times New Roman" w:hAnsi="Segoe UI" w:cs="Segoe UI"/>
          <w:color w:val="0F1419"/>
          <w:sz w:val="30"/>
          <w:szCs w:val="30"/>
        </w:rPr>
      </w:pPr>
      <w:r w:rsidRPr="00713133">
        <w:rPr>
          <w:rFonts w:ascii="Segoe UI" w:eastAsia="Times New Roman" w:hAnsi="Segoe UI" w:cs="Segoe UI"/>
          <w:color w:val="0F1419"/>
          <w:sz w:val="30"/>
          <w:szCs w:val="30"/>
        </w:rPr>
        <w:t>We need: Immediate ceasefire.</w:t>
      </w:r>
    </w:p>
    <w:p w14:paraId="39D5D36E" w14:textId="77777777" w:rsidR="00713133" w:rsidRPr="00DE1B40" w:rsidRDefault="00713133" w:rsidP="00DE1B40">
      <w:pPr>
        <w:shd w:val="clear" w:color="auto" w:fill="FFFFFF"/>
        <w:spacing w:after="0" w:line="240" w:lineRule="auto"/>
        <w:rPr>
          <w:rFonts w:ascii="Segoe UI" w:eastAsia="Times New Roman" w:hAnsi="Segoe UI" w:cs="Segoe UI"/>
          <w:color w:val="0F1419"/>
          <w:sz w:val="30"/>
          <w:szCs w:val="30"/>
        </w:rPr>
      </w:pPr>
    </w:p>
    <w:p w14:paraId="3FE9D6B2" w14:textId="77777777" w:rsidR="00DE1B40" w:rsidRDefault="00DE1B40" w:rsidP="0013028F">
      <w:pPr>
        <w:tabs>
          <w:tab w:val="left" w:pos="1337"/>
        </w:tabs>
      </w:pPr>
    </w:p>
    <w:p w14:paraId="721448B9" w14:textId="77777777" w:rsidR="006B49EC" w:rsidRPr="0098666B" w:rsidRDefault="006B49EC" w:rsidP="006B49EC">
      <w:r w:rsidRPr="0098666B">
        <w:lastRenderedPageBreak/>
        <w:t>Liebe Susanne,</w:t>
      </w:r>
    </w:p>
    <w:p w14:paraId="43EE9372" w14:textId="77777777" w:rsidR="006B49EC" w:rsidRPr="006B49EC" w:rsidRDefault="006B49EC" w:rsidP="006B49EC">
      <w:pPr>
        <w:rPr>
          <w:lang w:val="de-DE"/>
        </w:rPr>
      </w:pPr>
      <w:r w:rsidRPr="006B49EC">
        <w:rPr>
          <w:lang w:val="de-DE"/>
        </w:rPr>
        <w:t>ich verstehe sehr gut, wie Du denkst. Mir ging das beim Krieg in Jugoslawien so; muss aber inzwischen wieder erkennen, dass das alles eben nicht "einfach" ist.</w:t>
      </w:r>
      <w:r w:rsidRPr="006B49EC">
        <w:rPr>
          <w:lang w:val="de-DE"/>
        </w:rPr>
        <w:br/>
      </w:r>
      <w:r w:rsidRPr="006B49EC">
        <w:rPr>
          <w:lang w:val="de-DE"/>
        </w:rPr>
        <w:br/>
        <w:t>Krieg ist eine furchtbare Sache. Krieg bedeutet Unrecht. Genau das dürfen wir nie vergessen. </w:t>
      </w:r>
    </w:p>
    <w:p w14:paraId="0C236EF8" w14:textId="77777777" w:rsidR="006B49EC" w:rsidRPr="006B49EC" w:rsidRDefault="006B49EC" w:rsidP="006B49EC">
      <w:pPr>
        <w:rPr>
          <w:lang w:val="de-DE"/>
        </w:rPr>
      </w:pPr>
      <w:r w:rsidRPr="006B49EC">
        <w:rPr>
          <w:lang w:val="de-DE"/>
        </w:rPr>
        <w:t>Wir haben alle ein persönliches Schicksal. In meiner Familie war das so: Mein Vater, Jahrgang 1898, ist gleich zweimal in angeblich "gerechte Kriege" eingezogen worden, hatte im 1. Weltkrieg eine Gasvergiftung, die Wohnung (er war Künstler) mit samt aller seiner Werke ausgebombt. Im zweiten Weltkrieg wieder eingezogen. Der Bruder und der erste Mann meiner Mutter sind beide in Russland gefallen. Das, was in einem Krieg passiert - das kann sich kaum jemand direkt vorstellen.</w:t>
      </w:r>
    </w:p>
    <w:p w14:paraId="274BA03C" w14:textId="77777777" w:rsidR="006B49EC" w:rsidRPr="006B49EC" w:rsidRDefault="006B49EC" w:rsidP="006B49EC">
      <w:pPr>
        <w:rPr>
          <w:lang w:val="de-DE"/>
        </w:rPr>
      </w:pPr>
      <w:r w:rsidRPr="006B49EC">
        <w:rPr>
          <w:lang w:val="de-DE"/>
        </w:rPr>
        <w:t>Deshalb stelle ich mich gegen den Krieg. Krieg verstärkt Hass - und, ab einem Punkt ist der Hass dann auch "gerechtfertigt", denn es gibt unschuldige Opfer - und es können Opfer in der Familie sein. Dass Menschen in Dresden nach der Bombardierung die Engländer gehasst haben, ist gut verständlich. Dass dieser Hass Jahrzehnte gebraucht hat, um überwunden zu werden, das habe ich in meinem Leben bei den alten Lehrern und vielen älteren Freunden erlebt. </w:t>
      </w:r>
    </w:p>
    <w:p w14:paraId="3E7F2566" w14:textId="77777777" w:rsidR="006B49EC" w:rsidRPr="006B49EC" w:rsidRDefault="006B49EC" w:rsidP="006B49EC">
      <w:pPr>
        <w:rPr>
          <w:lang w:val="de-DE"/>
        </w:rPr>
      </w:pPr>
      <w:r w:rsidRPr="006B49EC">
        <w:rPr>
          <w:lang w:val="de-DE"/>
        </w:rPr>
        <w:t>Dass dieser Angriff Putins eine vollkommen unrechtfertigbare Aktion und die Bombardierung ziviler Ziele ein Kriegsverbrechen ist - da sind wir uns einig. Das war auch die Bombardierung Dresdens und Hiroshimas. Wenn der Hass da ist, dann erzeugen wir auch mit korrekten aber emotional klingenden Aussagen eine Verstärkung des Hasses - auf allen Seiten. Ich habe das gerade eben in unserer unmittelbaren Nachbarschaft beobachtet - Russland-Deutsche, die beschimpft werden, einfach nur, weil sie russischen Akzent sprechen.</w:t>
      </w:r>
    </w:p>
    <w:p w14:paraId="2A0087BD" w14:textId="77777777" w:rsidR="006B49EC" w:rsidRPr="006B49EC" w:rsidRDefault="006B49EC" w:rsidP="006B49EC">
      <w:pPr>
        <w:rPr>
          <w:lang w:val="de-DE"/>
        </w:rPr>
      </w:pPr>
      <w:r w:rsidRPr="006B49EC">
        <w:rPr>
          <w:lang w:val="de-DE"/>
        </w:rPr>
        <w:t>Weil der Krieg die Probleme nicht löst, sondern nur verstärkt (deswegen hat FFF da so zutreffend Recht). Die Lösung muss letztlich immer ausverhandelt werden. &lt; Den Hintergrund kennt hier kaum jemand: In den Gebieten der Ostukraine herrscht seit etwa 8 Jahren permanent Krieg*. Auf beiden Seiten der kriegsführenden Gruppen herrschten jeweils Warlords - eine Arte-Reportage hatte mit den jeweiligen Befehlshabern gesprochen - die haben jeweils nahezu wortgleich gesagt: "Die Gegenseite versteht nichts anderes als Gewalt.", und das ist vermutlich sogar richtig. Deren Macht und Größe hängt am Fortbestand des Kriegszustandes ab. Das rechtfertigt die russische Invasion nicht, unterstreicht aber, dass die Weltgemeinschaft hier Aufgaben hat.&gt;  { * Ich bekam direkte Nachrichten darüber von Menschen, die dort leben, hoch emotional, jeweils direkt an mich geschickt - so schlimm in deren Wahrnehmung, dass sie auf meine Antwort mit dem Versuch eines Aufrufs zur Verhandlung jeweils nur extrem aggressiv reagiert haben (beide Gesprächspartner). }</w:t>
      </w:r>
    </w:p>
    <w:p w14:paraId="2B8FA83C" w14:textId="77777777" w:rsidR="006B49EC" w:rsidRPr="006B49EC" w:rsidRDefault="006B49EC" w:rsidP="006B49EC">
      <w:pPr>
        <w:rPr>
          <w:lang w:val="de-DE"/>
        </w:rPr>
      </w:pPr>
      <w:r w:rsidRPr="006B49EC">
        <w:rPr>
          <w:lang w:val="de-DE"/>
        </w:rPr>
        <w:t>Ich bin überzeugt, dass Deine Ausgangseinschätzung (zweiter Abschnitt: Diplomatie, auch wenn die nicht immer so einfach ist, wie wir es gern hätten) die richtige ist: Wir müssen für Frieden eintreten, insbesondere und gerade angesichts des Krieges. Und insbesondere dann, wenn das schwerfällt - denn der fortgesetzte und eskalierte Krieg macht alles letztlich noch viel schlimmer. Da sterben jetzt jeden Tag Menschen - und andere verlieren ihre Gesundheit, verlieren geliebte Menschen, werden obdachlos oder werden ihrer Werke beraubt. Das ist furchtbar und das muss enden (und ja, es hätte gar nicht erst anfangen sollen).  </w:t>
      </w:r>
    </w:p>
    <w:p w14:paraId="49E58C7E" w14:textId="77777777" w:rsidR="006B49EC" w:rsidRPr="006B49EC" w:rsidRDefault="006B49EC" w:rsidP="006B49EC">
      <w:pPr>
        <w:rPr>
          <w:lang w:val="de-DE"/>
        </w:rPr>
      </w:pPr>
      <w:r w:rsidRPr="006B49EC">
        <w:rPr>
          <w:lang w:val="de-DE"/>
        </w:rPr>
        <w:t xml:space="preserve">Hier ist ein wunderschönes video </w:t>
      </w:r>
      <w:hyperlink r:id="rId28" w:history="1">
        <w:r w:rsidRPr="006B49EC">
          <w:rPr>
            <w:rStyle w:val="Hyperlink"/>
            <w:lang w:val="de-DE"/>
          </w:rPr>
          <w:t>http://bit.ly/Blue_Dot</w:t>
        </w:r>
      </w:hyperlink>
      <w:r w:rsidRPr="006B49EC">
        <w:rPr>
          <w:lang w:val="de-DE"/>
        </w:rPr>
        <w:t>, das ich immer wieder ansehe, wenn mich die Dinge sehr bedrücken. </w:t>
      </w:r>
    </w:p>
    <w:p w14:paraId="1BD94129" w14:textId="77777777" w:rsidR="006B49EC" w:rsidRPr="006B49EC" w:rsidRDefault="006B49EC" w:rsidP="006B49EC">
      <w:pPr>
        <w:rPr>
          <w:lang w:val="de-DE"/>
        </w:rPr>
      </w:pPr>
      <w:r w:rsidRPr="006B49EC">
        <w:rPr>
          <w:lang w:val="de-DE"/>
        </w:rPr>
        <w:lastRenderedPageBreak/>
        <w:t>Ich stehe dazu: Ich will und werde für Frieden eintreten. So gut ich das eben kann, und natürlich weiß ich nicht, was die Zukunft mir da noch auferlegt; und ich weiß nur zu gut, dass ich auch zu dieser menschlichen Art gehöre, die immer in so einer Art "schwierigem Waffenstillstand zwischen den verschiedenen Ebenen unseres Gehirns" (auch Carl Sagan) lebt. Und weiß, dass ich nicht frei bin - nicht frei von Verfehlungen und auch nicht frei von negativen Emotionen, die ich manchmal auch nur schwer kontrollieren kann; aber weiß, dass ich das tun muss.</w:t>
      </w:r>
    </w:p>
    <w:p w14:paraId="7F804493" w14:textId="77777777" w:rsidR="006B49EC" w:rsidRPr="0098666B" w:rsidRDefault="006B49EC" w:rsidP="006B49EC">
      <w:r w:rsidRPr="0098666B">
        <w:t>Peace!</w:t>
      </w:r>
    </w:p>
    <w:p w14:paraId="34D96F29" w14:textId="77777777" w:rsidR="006B49EC" w:rsidRPr="0098666B" w:rsidRDefault="006B49EC" w:rsidP="006B49EC">
      <w:r w:rsidRPr="0098666B">
        <w:t>Liebe Grüße von</w:t>
      </w:r>
      <w:r w:rsidRPr="0098666B">
        <w:br/>
      </w:r>
      <w:r w:rsidRPr="0098666B">
        <w:br/>
        <w:t>Wolfgang </w:t>
      </w:r>
    </w:p>
    <w:p w14:paraId="2213EB87" w14:textId="77777777" w:rsidR="00D1041B" w:rsidRPr="0098666B" w:rsidRDefault="00D1041B" w:rsidP="006B49EC"/>
    <w:p w14:paraId="713F4B7E" w14:textId="6BB515BC" w:rsidR="00D1041B" w:rsidRDefault="00D1041B" w:rsidP="006B49EC">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Good idea; the difference is just the know-how how to make this happen - in a simple &amp; affordable way. The main concept: Never let anybody talk you into "but it will be 2$ less expensiv</w:t>
      </w:r>
      <w:r w:rsidR="00981D62">
        <w:rPr>
          <w:rFonts w:ascii="Segoe UI" w:hAnsi="Segoe UI" w:cs="Segoe UI"/>
          <w:color w:val="0F1419"/>
          <w:sz w:val="30"/>
          <w:szCs w:val="30"/>
          <w:shd w:val="clear" w:color="auto" w:fill="FFFFFF"/>
        </w:rPr>
        <w:t>e if you omit</w:t>
      </w:r>
      <w:r>
        <w:rPr>
          <w:rFonts w:ascii="Segoe UI" w:hAnsi="Segoe UI" w:cs="Segoe UI"/>
          <w:color w:val="0F1419"/>
          <w:sz w:val="30"/>
          <w:szCs w:val="30"/>
          <w:shd w:val="clear" w:color="auto" w:fill="FFFFFF"/>
        </w:rPr>
        <w:t xml:space="preserve"> the ..."; may be, for the investment. But it'll cost the occupants 1$ each year!</w:t>
      </w:r>
    </w:p>
    <w:p w14:paraId="19B03F63" w14:textId="77777777" w:rsidR="009772C5" w:rsidRDefault="009772C5" w:rsidP="006B49EC">
      <w:pPr>
        <w:rPr>
          <w:rFonts w:ascii="Segoe UI" w:hAnsi="Segoe UI" w:cs="Segoe UI"/>
          <w:color w:val="0F1419"/>
          <w:sz w:val="30"/>
          <w:szCs w:val="30"/>
          <w:shd w:val="clear" w:color="auto" w:fill="FFFFFF"/>
        </w:rPr>
      </w:pPr>
    </w:p>
    <w:p w14:paraId="197C6C4B" w14:textId="2F9B32A2" w:rsidR="009772C5" w:rsidRDefault="009772C5" w:rsidP="006B49EC">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 only "problem" is: There are widespread misconceptions; but these are based only on easy-to-overcome bias.</w:t>
      </w:r>
    </w:p>
    <w:p w14:paraId="02165A67" w14:textId="77777777" w:rsidR="006513FA" w:rsidRDefault="006513FA" w:rsidP="006B49EC">
      <w:pPr>
        <w:rPr>
          <w:rFonts w:ascii="Segoe UI" w:hAnsi="Segoe UI" w:cs="Segoe UI"/>
          <w:color w:val="0F1419"/>
          <w:sz w:val="30"/>
          <w:szCs w:val="30"/>
          <w:shd w:val="clear" w:color="auto" w:fill="FFFFFF"/>
        </w:rPr>
      </w:pPr>
    </w:p>
    <w:p w14:paraId="58BBF883" w14:textId="77777777" w:rsidR="006513FA" w:rsidRPr="006513FA" w:rsidRDefault="006513FA" w:rsidP="006513FA">
      <w:pPr>
        <w:shd w:val="clear" w:color="auto" w:fill="FFFFFF"/>
        <w:spacing w:after="0" w:line="240" w:lineRule="auto"/>
        <w:rPr>
          <w:rFonts w:ascii="Segoe UI" w:eastAsia="Times New Roman" w:hAnsi="Segoe UI" w:cs="Segoe UI"/>
          <w:color w:val="0F1419"/>
          <w:sz w:val="30"/>
          <w:szCs w:val="30"/>
        </w:rPr>
      </w:pPr>
      <w:r w:rsidRPr="006513FA">
        <w:rPr>
          <w:rFonts w:ascii="Segoe UI" w:eastAsia="Times New Roman" w:hAnsi="Segoe UI" w:cs="Segoe UI"/>
          <w:color w:val="0F1419"/>
          <w:sz w:val="30"/>
          <w:szCs w:val="30"/>
        </w:rPr>
        <w:t xml:space="preserve">Thanks for telling the truth! In UK actually the </w:t>
      </w:r>
      <w:r w:rsidRPr="006513FA">
        <w:rPr>
          <w:rFonts w:ascii="Segoe UI" w:eastAsia="Times New Roman" w:hAnsi="Segoe UI" w:cs="Segoe UI"/>
          <w:color w:val="1D9BF0"/>
          <w:sz w:val="30"/>
          <w:szCs w:val="30"/>
        </w:rPr>
        <w:t>@PassivhausTrust</w:t>
      </w:r>
      <w:r w:rsidRPr="006513FA">
        <w:rPr>
          <w:rFonts w:ascii="Segoe UI" w:eastAsia="Times New Roman" w:hAnsi="Segoe UI" w:cs="Segoe UI"/>
          <w:color w:val="0F1419"/>
          <w:sz w:val="30"/>
          <w:szCs w:val="30"/>
        </w:rPr>
        <w:t xml:space="preserve"> is doing a very good job. Please help them with communication. </w:t>
      </w:r>
    </w:p>
    <w:p w14:paraId="3E39A20A" w14:textId="77777777" w:rsidR="006513FA" w:rsidRPr="006513FA" w:rsidRDefault="006513FA" w:rsidP="006513FA">
      <w:pPr>
        <w:shd w:val="clear" w:color="auto" w:fill="FFFFFF"/>
        <w:spacing w:after="0" w:line="240" w:lineRule="auto"/>
        <w:rPr>
          <w:rFonts w:ascii="Segoe UI" w:eastAsia="Times New Roman" w:hAnsi="Segoe UI" w:cs="Segoe UI"/>
          <w:color w:val="0F1419"/>
          <w:sz w:val="30"/>
          <w:szCs w:val="30"/>
        </w:rPr>
      </w:pPr>
      <w:r w:rsidRPr="006513FA">
        <w:rPr>
          <w:rFonts w:ascii="Segoe UI" w:eastAsia="Times New Roman" w:hAnsi="Segoe UI" w:cs="Segoe UI"/>
          <w:color w:val="0F1419"/>
          <w:sz w:val="30"/>
          <w:szCs w:val="30"/>
        </w:rPr>
        <w:t>These problems with the "established industry" ... A lot of these people just "didn't like it". Or want to sell expensive fancy stuff.</w:t>
      </w:r>
    </w:p>
    <w:p w14:paraId="2E96E168" w14:textId="77777777" w:rsidR="006513FA" w:rsidRDefault="006513FA" w:rsidP="006B49EC">
      <w:pPr>
        <w:rPr>
          <w:rFonts w:ascii="Segoe UI" w:hAnsi="Segoe UI" w:cs="Segoe UI"/>
          <w:color w:val="0F1419"/>
          <w:sz w:val="30"/>
          <w:szCs w:val="30"/>
          <w:shd w:val="clear" w:color="auto" w:fill="FFFFFF"/>
        </w:rPr>
      </w:pPr>
    </w:p>
    <w:p w14:paraId="196C99A5" w14:textId="77777777" w:rsidR="00C0645C" w:rsidRDefault="00C0645C" w:rsidP="006B49EC">
      <w:pPr>
        <w:rPr>
          <w:rFonts w:ascii="Segoe UI" w:hAnsi="Segoe UI" w:cs="Segoe UI"/>
          <w:color w:val="0F1419"/>
          <w:sz w:val="30"/>
          <w:szCs w:val="30"/>
          <w:shd w:val="clear" w:color="auto" w:fill="FFFFFF"/>
        </w:rPr>
      </w:pPr>
    </w:p>
    <w:p w14:paraId="764F100D" w14:textId="77777777" w:rsidR="00C0645C" w:rsidRPr="00981D62" w:rsidRDefault="00C0645C" w:rsidP="006B49EC"/>
    <w:p w14:paraId="12051413" w14:textId="3F0B3406" w:rsidR="00713133" w:rsidRDefault="0098666B" w:rsidP="0013028F">
      <w:pPr>
        <w:tabs>
          <w:tab w:val="left" w:pos="1337"/>
        </w:tabs>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 science folks can improve on this, too: It's true, that we don not know anything relevant with 100% certainty (E. Einstein). BUT: Some relevant facts we KNOW with &gt;99.99% certainty - what is much higher than most information, ordinary people base decisions on.</w:t>
      </w:r>
    </w:p>
    <w:p w14:paraId="2BD79629" w14:textId="77777777" w:rsidR="0098666B" w:rsidRDefault="0098666B" w:rsidP="0013028F">
      <w:pPr>
        <w:tabs>
          <w:tab w:val="left" w:pos="1337"/>
        </w:tabs>
        <w:rPr>
          <w:rFonts w:ascii="Segoe UI" w:hAnsi="Segoe UI" w:cs="Segoe UI"/>
          <w:color w:val="0F1419"/>
          <w:sz w:val="30"/>
          <w:szCs w:val="30"/>
          <w:shd w:val="clear" w:color="auto" w:fill="FFFFFF"/>
        </w:rPr>
      </w:pPr>
    </w:p>
    <w:p w14:paraId="754922C0" w14:textId="77777777" w:rsidR="0098666B" w:rsidRP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r w:rsidRPr="0098666B">
        <w:rPr>
          <w:rFonts w:ascii="Segoe UI" w:eastAsia="Times New Roman" w:hAnsi="Segoe UI" w:cs="Segoe UI"/>
          <w:color w:val="0F1419"/>
          <w:sz w:val="30"/>
          <w:szCs w:val="30"/>
          <w:lang w:eastAsia="de-DE"/>
        </w:rPr>
        <w:t xml:space="preserve">2/3 Examples: </w:t>
      </w:r>
    </w:p>
    <w:p w14:paraId="11C70BE1" w14:textId="77777777" w:rsidR="0098666B" w:rsidRP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r w:rsidRPr="0098666B">
        <w:rPr>
          <w:rFonts w:ascii="Segoe UI" w:eastAsia="Times New Roman" w:hAnsi="Segoe UI" w:cs="Segoe UI"/>
          <w:color w:val="0F1419"/>
          <w:sz w:val="30"/>
          <w:szCs w:val="30"/>
          <w:lang w:eastAsia="de-DE"/>
        </w:rPr>
        <w:t>(1) We know &gt;99.9999% that the Earth is not flat.</w:t>
      </w:r>
    </w:p>
    <w:p w14:paraId="1C1F5EFA" w14:textId="77777777" w:rsidR="0098666B" w:rsidRP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r w:rsidRPr="0098666B">
        <w:rPr>
          <w:rFonts w:ascii="Segoe UI" w:eastAsia="Times New Roman" w:hAnsi="Segoe UI" w:cs="Segoe UI"/>
          <w:color w:val="0F1419"/>
          <w:sz w:val="30"/>
          <w:szCs w:val="30"/>
          <w:lang w:eastAsia="de-DE"/>
        </w:rPr>
        <w:t>(2) We know &gt;99.99% that vaccination reduces risk of severe illness by at least 60% in average.</w:t>
      </w:r>
    </w:p>
    <w:p w14:paraId="7A8B650C" w14:textId="77777777" w:rsid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r w:rsidRPr="0098666B">
        <w:rPr>
          <w:rFonts w:ascii="Segoe UI" w:eastAsia="Times New Roman" w:hAnsi="Segoe UI" w:cs="Segoe UI"/>
          <w:color w:val="0F1419"/>
          <w:sz w:val="30"/>
          <w:szCs w:val="30"/>
          <w:lang w:eastAsia="de-DE"/>
        </w:rPr>
        <w:t>(3) We know &gt;99.9999% that CO2 and CH4 are greenhouse gases.</w:t>
      </w:r>
    </w:p>
    <w:p w14:paraId="01B11DDC" w14:textId="77777777" w:rsidR="0098666B" w:rsidRDefault="0098666B" w:rsidP="0098666B">
      <w:pPr>
        <w:shd w:val="clear" w:color="auto" w:fill="FFFFFF"/>
        <w:spacing w:after="0" w:line="240" w:lineRule="auto"/>
        <w:rPr>
          <w:rFonts w:ascii="Segoe UI" w:hAnsi="Segoe UI" w:cs="Segoe UI"/>
          <w:color w:val="0F1419"/>
          <w:sz w:val="30"/>
          <w:szCs w:val="30"/>
          <w:shd w:val="clear" w:color="auto" w:fill="FFFFFF"/>
        </w:rPr>
      </w:pPr>
    </w:p>
    <w:p w14:paraId="50B08175" w14:textId="3AD11220" w:rsidR="0098666B" w:rsidRDefault="0098666B"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3/3 Therefor, science communication should be clear on these facts. You can rely on these the same way any farmer relies on their seeds to germinate (what, as we know, sometimes may not happen. That does not prevent us from sowing. )</w:t>
      </w:r>
    </w:p>
    <w:p w14:paraId="02D3384C" w14:textId="77777777" w:rsidR="0098666B" w:rsidRDefault="0098666B" w:rsidP="0098666B">
      <w:pPr>
        <w:shd w:val="clear" w:color="auto" w:fill="FFFFFF"/>
        <w:spacing w:after="0" w:line="240" w:lineRule="auto"/>
        <w:rPr>
          <w:rFonts w:ascii="Segoe UI" w:hAnsi="Segoe UI" w:cs="Segoe UI"/>
          <w:color w:val="0F1419"/>
          <w:sz w:val="30"/>
          <w:szCs w:val="30"/>
          <w:shd w:val="clear" w:color="auto" w:fill="FFFFFF"/>
        </w:rPr>
      </w:pPr>
    </w:p>
    <w:p w14:paraId="7C237800" w14:textId="77777777" w:rsidR="0098666B" w:rsidRDefault="0098666B" w:rsidP="0098666B">
      <w:pPr>
        <w:shd w:val="clear" w:color="auto" w:fill="FFFFFF"/>
        <w:spacing w:after="0" w:line="240" w:lineRule="auto"/>
        <w:rPr>
          <w:rFonts w:ascii="Segoe UI" w:hAnsi="Segoe UI" w:cs="Segoe UI"/>
          <w:color w:val="0F1419"/>
          <w:sz w:val="30"/>
          <w:szCs w:val="30"/>
          <w:shd w:val="clear" w:color="auto" w:fill="FFFFFF"/>
        </w:rPr>
      </w:pPr>
    </w:p>
    <w:p w14:paraId="70BD6802" w14:textId="77777777" w:rsidR="0098666B" w:rsidRP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r w:rsidRPr="0098666B">
        <w:rPr>
          <w:rFonts w:ascii="Segoe UI" w:eastAsia="Times New Roman" w:hAnsi="Segoe UI" w:cs="Segoe UI"/>
          <w:color w:val="0F1419"/>
          <w:sz w:val="30"/>
          <w:szCs w:val="30"/>
          <w:lang w:eastAsia="de-DE"/>
        </w:rPr>
        <w:t>4/3 An addition: There's almost no "risk" in sowing. The same is true for e.g.</w:t>
      </w:r>
    </w:p>
    <w:p w14:paraId="2D4BFC34" w14:textId="77777777" w:rsidR="0098666B" w:rsidRP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r w:rsidRPr="0098666B">
        <w:rPr>
          <w:rFonts w:ascii="Segoe UI" w:eastAsia="Times New Roman" w:hAnsi="Segoe UI" w:cs="Segoe UI"/>
          <w:color w:val="0F1419"/>
          <w:sz w:val="30"/>
          <w:szCs w:val="30"/>
          <w:lang w:eastAsia="de-DE"/>
        </w:rPr>
        <w:t>(1) vaccination (yes, a very, very small risk)</w:t>
      </w:r>
    </w:p>
    <w:p w14:paraId="57172AE2" w14:textId="77777777" w:rsidR="0098666B" w:rsidRP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r w:rsidRPr="0098666B">
        <w:rPr>
          <w:rFonts w:ascii="Segoe UI" w:eastAsia="Times New Roman" w:hAnsi="Segoe UI" w:cs="Segoe UI"/>
          <w:color w:val="0F1419"/>
          <w:sz w:val="30"/>
          <w:szCs w:val="30"/>
          <w:lang w:eastAsia="de-DE"/>
        </w:rPr>
        <w:t>(2) using electric vehicles instead of gasoline driven</w:t>
      </w:r>
    </w:p>
    <w:p w14:paraId="2ED511B2" w14:textId="77777777" w:rsidR="0098666B" w:rsidRP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r w:rsidRPr="0098666B">
        <w:rPr>
          <w:rFonts w:ascii="Segoe UI" w:eastAsia="Times New Roman" w:hAnsi="Segoe UI" w:cs="Segoe UI"/>
          <w:color w:val="0F1419"/>
          <w:sz w:val="30"/>
          <w:szCs w:val="30"/>
          <w:lang w:eastAsia="de-DE"/>
        </w:rPr>
        <w:t>(3) improving insulation of a building</w:t>
      </w:r>
    </w:p>
    <w:p w14:paraId="3F149B3A" w14:textId="77777777" w:rsidR="0098666B" w:rsidRP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r w:rsidRPr="0098666B">
        <w:rPr>
          <w:rFonts w:ascii="Segoe UI" w:eastAsia="Times New Roman" w:hAnsi="Segoe UI" w:cs="Segoe UI"/>
          <w:color w:val="0F1419"/>
          <w:sz w:val="30"/>
          <w:szCs w:val="30"/>
          <w:lang w:eastAsia="de-DE"/>
        </w:rPr>
        <w:t>We can do all this - the same way we "risk" sowing.</w:t>
      </w:r>
    </w:p>
    <w:p w14:paraId="77BF9845" w14:textId="77777777" w:rsidR="0098666B" w:rsidRDefault="0098666B" w:rsidP="0098666B">
      <w:pPr>
        <w:shd w:val="clear" w:color="auto" w:fill="FFFFFF"/>
        <w:spacing w:after="0" w:line="240" w:lineRule="auto"/>
        <w:rPr>
          <w:rFonts w:ascii="Segoe UI" w:eastAsia="Times New Roman" w:hAnsi="Segoe UI" w:cs="Segoe UI"/>
          <w:color w:val="0F1419"/>
          <w:sz w:val="30"/>
          <w:szCs w:val="30"/>
          <w:lang w:eastAsia="de-DE"/>
        </w:rPr>
      </w:pPr>
    </w:p>
    <w:p w14:paraId="38FB3154" w14:textId="77777777" w:rsidR="00A6324F" w:rsidRDefault="00A6324F" w:rsidP="0098666B">
      <w:pPr>
        <w:shd w:val="clear" w:color="auto" w:fill="FFFFFF"/>
        <w:spacing w:after="0" w:line="240" w:lineRule="auto"/>
        <w:rPr>
          <w:rFonts w:ascii="Segoe UI" w:eastAsia="Times New Roman" w:hAnsi="Segoe UI" w:cs="Segoe UI"/>
          <w:color w:val="0F1419"/>
          <w:sz w:val="30"/>
          <w:szCs w:val="30"/>
          <w:lang w:eastAsia="de-DE"/>
        </w:rPr>
      </w:pPr>
    </w:p>
    <w:p w14:paraId="17A0284D" w14:textId="77777777" w:rsidR="00A6324F" w:rsidRDefault="00A6324F" w:rsidP="0098666B">
      <w:pPr>
        <w:shd w:val="clear" w:color="auto" w:fill="FFFFFF"/>
        <w:spacing w:after="0" w:line="240" w:lineRule="auto"/>
        <w:rPr>
          <w:rFonts w:ascii="Segoe UI" w:eastAsia="Times New Roman" w:hAnsi="Segoe UI" w:cs="Segoe UI"/>
          <w:color w:val="0F1419"/>
          <w:sz w:val="30"/>
          <w:szCs w:val="30"/>
          <w:lang w:eastAsia="de-DE"/>
        </w:rPr>
      </w:pPr>
    </w:p>
    <w:p w14:paraId="7636E211" w14:textId="77777777" w:rsidR="00A6324F" w:rsidRDefault="00A6324F" w:rsidP="0098666B">
      <w:pPr>
        <w:shd w:val="clear" w:color="auto" w:fill="FFFFFF"/>
        <w:spacing w:after="0" w:line="240" w:lineRule="auto"/>
        <w:rPr>
          <w:rFonts w:ascii="Segoe UI" w:eastAsia="Times New Roman" w:hAnsi="Segoe UI" w:cs="Segoe UI"/>
          <w:color w:val="0F1419"/>
          <w:sz w:val="30"/>
          <w:szCs w:val="30"/>
          <w:lang w:eastAsia="de-DE"/>
        </w:rPr>
      </w:pPr>
    </w:p>
    <w:p w14:paraId="328BAD0C" w14:textId="0ED38356" w:rsidR="00A6324F" w:rsidRDefault="00A6324F"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But it can be really low emissions, if done in a proper way - &amp; almost no green-house-gas emissions. The mechanical energy needed @ the building site - that's in the micro-scale. Not to bother about. One of my slides for the ecology-lecture (sorry,German) 'Hubarbeit'=lifting work</w:t>
      </w:r>
    </w:p>
    <w:p w14:paraId="63622D31" w14:textId="77777777" w:rsidR="00A6324F" w:rsidRDefault="00A6324F" w:rsidP="0098666B">
      <w:pPr>
        <w:shd w:val="clear" w:color="auto" w:fill="FFFFFF"/>
        <w:spacing w:after="0" w:line="240" w:lineRule="auto"/>
        <w:rPr>
          <w:rFonts w:ascii="Segoe UI" w:hAnsi="Segoe UI" w:cs="Segoe UI"/>
          <w:color w:val="0F1419"/>
          <w:sz w:val="30"/>
          <w:szCs w:val="30"/>
          <w:shd w:val="clear" w:color="auto" w:fill="FFFFFF"/>
        </w:rPr>
      </w:pPr>
    </w:p>
    <w:p w14:paraId="486C9E6C" w14:textId="47CA7C8F" w:rsidR="00A6324F" w:rsidRDefault="00A6324F"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Background: we always overestimate mechanical work and underestimate thermal energy. The'll be no problems running </w:t>
      </w:r>
      <w:r>
        <w:rPr>
          <w:rFonts w:ascii="Segoe UI" w:hAnsi="Segoe UI" w:cs="Segoe UI"/>
          <w:color w:val="0F1419"/>
          <w:sz w:val="30"/>
          <w:szCs w:val="30"/>
          <w:shd w:val="clear" w:color="auto" w:fill="FFFFFF"/>
        </w:rPr>
        <w:lastRenderedPageBreak/>
        <w:t>construction cranes etc with renewable energy. The steel-production, the cement, ... these are the "energy sucking" processes</w:t>
      </w:r>
    </w:p>
    <w:p w14:paraId="2DEADA9E" w14:textId="77777777" w:rsidR="00D43703" w:rsidRDefault="00D43703" w:rsidP="0098666B">
      <w:pPr>
        <w:shd w:val="clear" w:color="auto" w:fill="FFFFFF"/>
        <w:spacing w:after="0" w:line="240" w:lineRule="auto"/>
        <w:rPr>
          <w:rFonts w:ascii="Segoe UI" w:hAnsi="Segoe UI" w:cs="Segoe UI"/>
          <w:color w:val="0F1419"/>
          <w:sz w:val="30"/>
          <w:szCs w:val="30"/>
          <w:shd w:val="clear" w:color="auto" w:fill="FFFFFF"/>
        </w:rPr>
      </w:pPr>
    </w:p>
    <w:bookmarkStart w:id="1" w:name="_MON_1594924609"/>
    <w:bookmarkEnd w:id="1"/>
    <w:p w14:paraId="0324DF43" w14:textId="77777777" w:rsidR="00F76779" w:rsidRPr="00E93AC2" w:rsidRDefault="00FD5942" w:rsidP="0098666B">
      <w:pPr>
        <w:shd w:val="clear" w:color="auto" w:fill="FFFFFF"/>
        <w:spacing w:after="0" w:line="240" w:lineRule="auto"/>
      </w:pPr>
      <w:r w:rsidRPr="00E93AC2">
        <w:object w:dxaOrig="5680" w:dyaOrig="4925" w14:anchorId="7A7422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3.95pt;height:246.35pt" o:ole="">
            <v:imagedata r:id="rId29" o:title=""/>
          </v:shape>
          <o:OLEObject Type="Embed" ProgID="Word.Document.8" ShapeID="_x0000_i1025" DrawAspect="Content" ObjectID="_1718605212" r:id="rId30">
            <o:FieldCodes>\s</o:FieldCodes>
          </o:OLEObject>
        </w:object>
      </w:r>
    </w:p>
    <w:p w14:paraId="25D1BE09" w14:textId="0380E6DA" w:rsidR="00D43703" w:rsidRDefault="00D43703" w:rsidP="0098666B">
      <w:pPr>
        <w:shd w:val="clear" w:color="auto" w:fill="FFFFFF"/>
        <w:spacing w:after="0" w:line="240" w:lineRule="auto"/>
        <w:rPr>
          <w:rFonts w:ascii="Segoe UI" w:eastAsia="Times New Roman" w:hAnsi="Segoe UI" w:cs="Segoe UI"/>
          <w:color w:val="0F1419"/>
          <w:sz w:val="30"/>
          <w:szCs w:val="30"/>
          <w:lang w:eastAsia="de-DE"/>
        </w:rPr>
      </w:pPr>
    </w:p>
    <w:p w14:paraId="3DBAE7F0" w14:textId="77777777" w:rsidR="00F76779" w:rsidRPr="00F76779" w:rsidRDefault="00F76779" w:rsidP="00F76779">
      <w:pPr>
        <w:shd w:val="clear" w:color="auto" w:fill="FFFFFF"/>
        <w:spacing w:after="0" w:line="240" w:lineRule="auto"/>
        <w:rPr>
          <w:rFonts w:ascii="Segoe UI" w:eastAsia="Times New Roman" w:hAnsi="Segoe UI" w:cs="Segoe UI"/>
          <w:color w:val="0F1419"/>
          <w:sz w:val="30"/>
          <w:szCs w:val="30"/>
          <w:lang w:eastAsia="de-DE"/>
        </w:rPr>
      </w:pPr>
      <w:r w:rsidRPr="00F76779">
        <w:rPr>
          <w:rFonts w:ascii="Segoe UI" w:eastAsia="Times New Roman" w:hAnsi="Segoe UI" w:cs="Segoe UI"/>
          <w:color w:val="0F1419"/>
          <w:sz w:val="30"/>
          <w:szCs w:val="30"/>
          <w:lang w:eastAsia="de-DE"/>
        </w:rPr>
        <w:t xml:space="preserve">Or, may be, there are more ideas? </w:t>
      </w:r>
    </w:p>
    <w:p w14:paraId="4660B2E3" w14:textId="58ED9675" w:rsidR="00F76779" w:rsidRPr="00F76779" w:rsidRDefault="00F76779" w:rsidP="00F76779">
      <w:pPr>
        <w:shd w:val="clear" w:color="auto" w:fill="FFFFFF"/>
        <w:spacing w:after="0" w:line="240" w:lineRule="auto"/>
        <w:rPr>
          <w:rFonts w:ascii="Segoe UI" w:eastAsia="Times New Roman" w:hAnsi="Segoe UI" w:cs="Segoe UI"/>
          <w:color w:val="0F1419"/>
          <w:sz w:val="30"/>
          <w:szCs w:val="30"/>
          <w:lang w:eastAsia="de-DE"/>
        </w:rPr>
      </w:pPr>
      <w:r w:rsidRPr="00F76779">
        <w:rPr>
          <w:rFonts w:ascii="Segoe UI" w:eastAsia="Times New Roman" w:hAnsi="Segoe UI" w:cs="Segoe UI"/>
          <w:color w:val="0F1419"/>
          <w:sz w:val="30"/>
          <w:szCs w:val="30"/>
          <w:lang w:eastAsia="de-DE"/>
        </w:rPr>
        <w:t>Yes, I see what you say. All the years ago I suggested to improve science-eduction. Problem: It takes some years and in a heated climate it's even more</w:t>
      </w:r>
      <w:r w:rsidR="00BF4228">
        <w:rPr>
          <w:rFonts w:ascii="Segoe UI" w:eastAsia="Times New Roman" w:hAnsi="Segoe UI" w:cs="Segoe UI"/>
          <w:color w:val="0F1419"/>
          <w:sz w:val="30"/>
          <w:szCs w:val="30"/>
          <w:lang w:eastAsia="de-DE"/>
        </w:rPr>
        <w:t xml:space="preserve"> difficult to achieve. 'Combusti</w:t>
      </w:r>
      <w:r w:rsidRPr="00F76779">
        <w:rPr>
          <w:rFonts w:ascii="Segoe UI" w:eastAsia="Times New Roman" w:hAnsi="Segoe UI" w:cs="Segoe UI"/>
          <w:color w:val="0F1419"/>
          <w:sz w:val="30"/>
          <w:szCs w:val="30"/>
          <w:lang w:eastAsia="de-DE"/>
        </w:rPr>
        <w:t xml:space="preserve">ble mixture of ignorance and power' </w:t>
      </w:r>
      <w:r w:rsidRPr="00F76779">
        <w:rPr>
          <w:rFonts w:ascii="Segoe UI" w:eastAsia="Times New Roman" w:hAnsi="Segoe UI" w:cs="Segoe UI"/>
          <w:color w:val="1D9BF0"/>
          <w:sz w:val="30"/>
          <w:szCs w:val="30"/>
          <w:lang w:eastAsia="de-DE"/>
        </w:rPr>
        <w:t>https://www.youtube.com/watch?v=NtRf4icqE7o</w:t>
      </w:r>
    </w:p>
    <w:p w14:paraId="3895CB4E" w14:textId="77777777" w:rsidR="00F76779" w:rsidRDefault="00F76779" w:rsidP="0098666B">
      <w:pPr>
        <w:shd w:val="clear" w:color="auto" w:fill="FFFFFF"/>
        <w:spacing w:after="0" w:line="240" w:lineRule="auto"/>
        <w:rPr>
          <w:rFonts w:ascii="Segoe UI" w:eastAsia="Times New Roman" w:hAnsi="Segoe UI" w:cs="Segoe UI"/>
          <w:color w:val="0F1419"/>
          <w:sz w:val="30"/>
          <w:szCs w:val="30"/>
          <w:lang w:eastAsia="de-DE"/>
        </w:rPr>
      </w:pPr>
    </w:p>
    <w:p w14:paraId="4B394BDB" w14:textId="77777777" w:rsidR="00BF4228" w:rsidRPr="00BF4228" w:rsidRDefault="00BF4228" w:rsidP="00BF4228">
      <w:pPr>
        <w:shd w:val="clear" w:color="auto" w:fill="FFFFFF"/>
        <w:spacing w:after="0" w:line="240" w:lineRule="auto"/>
        <w:rPr>
          <w:rFonts w:ascii="Segoe UI" w:eastAsia="Times New Roman" w:hAnsi="Segoe UI" w:cs="Segoe UI"/>
          <w:color w:val="0F1419"/>
          <w:sz w:val="30"/>
          <w:szCs w:val="30"/>
          <w:lang w:eastAsia="de-DE"/>
        </w:rPr>
      </w:pPr>
      <w:r w:rsidRPr="00BF4228">
        <w:rPr>
          <w:rFonts w:ascii="Segoe UI" w:eastAsia="Times New Roman" w:hAnsi="Segoe UI" w:cs="Segoe UI"/>
          <w:color w:val="0F1419"/>
          <w:sz w:val="30"/>
          <w:szCs w:val="30"/>
          <w:lang w:eastAsia="de-DE"/>
        </w:rPr>
        <w:t>I agree. It's actually three problems:</w:t>
      </w:r>
    </w:p>
    <w:p w14:paraId="701FF449" w14:textId="77777777" w:rsidR="00BF4228" w:rsidRPr="00BF4228" w:rsidRDefault="00BF4228" w:rsidP="00BF4228">
      <w:pPr>
        <w:shd w:val="clear" w:color="auto" w:fill="FFFFFF"/>
        <w:spacing w:after="0" w:line="240" w:lineRule="auto"/>
        <w:rPr>
          <w:rFonts w:ascii="Segoe UI" w:eastAsia="Times New Roman" w:hAnsi="Segoe UI" w:cs="Segoe UI"/>
          <w:color w:val="0F1419"/>
          <w:sz w:val="30"/>
          <w:szCs w:val="30"/>
          <w:lang w:eastAsia="de-DE"/>
        </w:rPr>
      </w:pPr>
      <w:r w:rsidRPr="00BF4228">
        <w:rPr>
          <w:rFonts w:ascii="Segoe UI" w:eastAsia="Times New Roman" w:hAnsi="Segoe UI" w:cs="Segoe UI"/>
          <w:color w:val="0F1419"/>
          <w:sz w:val="30"/>
          <w:szCs w:val="30"/>
          <w:lang w:eastAsia="de-DE"/>
        </w:rPr>
        <w:t>1) missing scientific education</w:t>
      </w:r>
    </w:p>
    <w:p w14:paraId="14EB8BA9" w14:textId="77777777" w:rsidR="00BF4228" w:rsidRPr="00BF4228" w:rsidRDefault="00BF4228" w:rsidP="00BF4228">
      <w:pPr>
        <w:shd w:val="clear" w:color="auto" w:fill="FFFFFF"/>
        <w:spacing w:after="0" w:line="240" w:lineRule="auto"/>
        <w:rPr>
          <w:rFonts w:ascii="Segoe UI" w:eastAsia="Times New Roman" w:hAnsi="Segoe UI" w:cs="Segoe UI"/>
          <w:color w:val="0F1419"/>
          <w:sz w:val="30"/>
          <w:szCs w:val="30"/>
          <w:lang w:eastAsia="de-DE"/>
        </w:rPr>
      </w:pPr>
      <w:r w:rsidRPr="00BF4228">
        <w:rPr>
          <w:rFonts w:ascii="Segoe UI" w:eastAsia="Times New Roman" w:hAnsi="Segoe UI" w:cs="Segoe UI"/>
          <w:color w:val="0F1419"/>
          <w:sz w:val="30"/>
          <w:szCs w:val="30"/>
          <w:lang w:eastAsia="de-DE"/>
        </w:rPr>
        <w:t>2) not really understanding the consequences of the scientific results</w:t>
      </w:r>
    </w:p>
    <w:p w14:paraId="2B597EAE" w14:textId="6BF44B1F" w:rsidR="00BF4228" w:rsidRDefault="00BF4228" w:rsidP="00BF4228">
      <w:pPr>
        <w:shd w:val="clear" w:color="auto" w:fill="FFFFFF"/>
        <w:spacing w:after="0" w:line="240" w:lineRule="auto"/>
        <w:rPr>
          <w:rFonts w:ascii="Segoe UI" w:eastAsia="Times New Roman" w:hAnsi="Segoe UI" w:cs="Segoe UI"/>
          <w:color w:val="0F1419"/>
          <w:sz w:val="30"/>
          <w:szCs w:val="30"/>
          <w:lang w:eastAsia="de-DE"/>
        </w:rPr>
      </w:pPr>
      <w:r>
        <w:rPr>
          <w:rFonts w:ascii="Segoe UI" w:eastAsia="Times New Roman" w:hAnsi="Segoe UI" w:cs="Segoe UI"/>
          <w:color w:val="0F1419"/>
          <w:sz w:val="30"/>
          <w:szCs w:val="30"/>
          <w:lang w:eastAsia="de-DE"/>
        </w:rPr>
        <w:t>3) i</w:t>
      </w:r>
      <w:r w:rsidRPr="00BF4228">
        <w:rPr>
          <w:rFonts w:ascii="Segoe UI" w:eastAsia="Times New Roman" w:hAnsi="Segoe UI" w:cs="Segoe UI"/>
          <w:color w:val="0F1419"/>
          <w:sz w:val="30"/>
          <w:szCs w:val="30"/>
          <w:lang w:eastAsia="de-DE"/>
        </w:rPr>
        <w:t>nsecurity on the ethical background (if you do</w:t>
      </w:r>
      <w:r>
        <w:rPr>
          <w:rFonts w:ascii="Segoe UI" w:eastAsia="Times New Roman" w:hAnsi="Segoe UI" w:cs="Segoe UI"/>
          <w:color w:val="0F1419"/>
          <w:sz w:val="30"/>
          <w:szCs w:val="30"/>
          <w:lang w:eastAsia="de-DE"/>
        </w:rPr>
        <w:t>n't have a problem with genocide</w:t>
      </w:r>
      <w:r w:rsidRPr="00BF4228">
        <w:rPr>
          <w:rFonts w:ascii="Segoe UI" w:eastAsia="Times New Roman" w:hAnsi="Segoe UI" w:cs="Segoe UI"/>
          <w:color w:val="0F1419"/>
          <w:sz w:val="30"/>
          <w:szCs w:val="30"/>
          <w:lang w:eastAsia="de-DE"/>
        </w:rPr>
        <w:t xml:space="preserve"> of the whole human race - nothing matters)</w:t>
      </w:r>
    </w:p>
    <w:p w14:paraId="15F2D495" w14:textId="77777777" w:rsidR="00BF4228" w:rsidRDefault="00BF4228" w:rsidP="00BF4228">
      <w:pPr>
        <w:shd w:val="clear" w:color="auto" w:fill="FFFFFF"/>
        <w:spacing w:after="0" w:line="240" w:lineRule="auto"/>
        <w:rPr>
          <w:rFonts w:ascii="Segoe UI" w:eastAsia="Times New Roman" w:hAnsi="Segoe UI" w:cs="Segoe UI"/>
          <w:color w:val="0F1419"/>
          <w:sz w:val="30"/>
          <w:szCs w:val="30"/>
          <w:lang w:eastAsia="de-DE"/>
        </w:rPr>
      </w:pPr>
    </w:p>
    <w:p w14:paraId="1FD21666" w14:textId="37F730A0" w:rsidR="00BF4228" w:rsidRDefault="00BF4228" w:rsidP="00BF4228">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 #3) ... that's a problem some scientists also have. Scientists are humans, so scientists might fail like other humans do. It's the scientific method, that will correct such mistakes - and sometimes that takes quite a time.</w:t>
      </w:r>
    </w:p>
    <w:p w14:paraId="5BF536A7" w14:textId="77777777" w:rsidR="00B61FD1" w:rsidRDefault="00B61FD1" w:rsidP="00BF4228">
      <w:pPr>
        <w:shd w:val="clear" w:color="auto" w:fill="FFFFFF"/>
        <w:spacing w:after="0" w:line="240" w:lineRule="auto"/>
        <w:rPr>
          <w:rFonts w:ascii="Segoe UI" w:hAnsi="Segoe UI" w:cs="Segoe UI"/>
          <w:color w:val="0F1419"/>
          <w:sz w:val="30"/>
          <w:szCs w:val="30"/>
          <w:shd w:val="clear" w:color="auto" w:fill="FFFFFF"/>
        </w:rPr>
      </w:pPr>
    </w:p>
    <w:p w14:paraId="693E8360" w14:textId="67159412" w:rsidR="00B61FD1" w:rsidRDefault="00B61FD1" w:rsidP="00BF4228">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What I see more and more - as human societies, we have not (at all) kept trace with the enormous technological progress our scientists and engineers made. We seem still to be cave dwellers, but now equipped with 'toys' like nuclear bombs.</w:t>
      </w:r>
    </w:p>
    <w:p w14:paraId="24ABD91A" w14:textId="77777777" w:rsidR="0088079C" w:rsidRDefault="0088079C" w:rsidP="00BF4228">
      <w:pPr>
        <w:shd w:val="clear" w:color="auto" w:fill="FFFFFF"/>
        <w:spacing w:after="0" w:line="240" w:lineRule="auto"/>
        <w:rPr>
          <w:rFonts w:ascii="Segoe UI" w:hAnsi="Segoe UI" w:cs="Segoe UI"/>
          <w:color w:val="0F1419"/>
          <w:sz w:val="30"/>
          <w:szCs w:val="30"/>
          <w:shd w:val="clear" w:color="auto" w:fill="FFFFFF"/>
        </w:rPr>
      </w:pPr>
    </w:p>
    <w:p w14:paraId="6FB48B4A" w14:textId="77777777" w:rsidR="0088079C" w:rsidRDefault="0088079C" w:rsidP="00BF4228">
      <w:pPr>
        <w:shd w:val="clear" w:color="auto" w:fill="FFFFFF"/>
        <w:spacing w:after="0" w:line="240" w:lineRule="auto"/>
        <w:rPr>
          <w:rFonts w:ascii="Segoe UI" w:hAnsi="Segoe UI" w:cs="Segoe UI"/>
          <w:color w:val="0F1419"/>
          <w:sz w:val="30"/>
          <w:szCs w:val="30"/>
          <w:shd w:val="clear" w:color="auto" w:fill="FFFFFF"/>
        </w:rPr>
      </w:pPr>
    </w:p>
    <w:p w14:paraId="201365C2" w14:textId="449EE749" w:rsidR="0088079C" w:rsidRPr="0088079C" w:rsidRDefault="0088079C" w:rsidP="0088079C">
      <w:pPr>
        <w:shd w:val="clear" w:color="auto" w:fill="FFFFFF"/>
        <w:spacing w:after="0" w:line="240" w:lineRule="auto"/>
        <w:rPr>
          <w:rFonts w:ascii="Segoe UI" w:eastAsia="Times New Roman" w:hAnsi="Segoe UI" w:cs="Segoe UI"/>
          <w:color w:val="0F1419"/>
          <w:sz w:val="30"/>
          <w:szCs w:val="30"/>
          <w:lang w:eastAsia="de-DE"/>
        </w:rPr>
      </w:pPr>
      <w:r w:rsidRPr="0088079C">
        <w:rPr>
          <w:rFonts w:ascii="Segoe UI" w:eastAsia="Times New Roman" w:hAnsi="Segoe UI" w:cs="Segoe UI"/>
          <w:color w:val="0F1419"/>
          <w:sz w:val="30"/>
          <w:szCs w:val="30"/>
          <w:lang w:eastAsia="de-DE"/>
        </w:rPr>
        <w:t>That is very difficul</w:t>
      </w:r>
      <w:r>
        <w:rPr>
          <w:rFonts w:ascii="Segoe UI" w:eastAsia="Times New Roman" w:hAnsi="Segoe UI" w:cs="Segoe UI"/>
          <w:color w:val="0F1419"/>
          <w:sz w:val="30"/>
          <w:szCs w:val="30"/>
          <w:lang w:eastAsia="de-DE"/>
        </w:rPr>
        <w:t>t. I have not been successful</w:t>
      </w:r>
      <w:r w:rsidRPr="0088079C">
        <w:rPr>
          <w:rFonts w:ascii="Segoe UI" w:eastAsia="Times New Roman" w:hAnsi="Segoe UI" w:cs="Segoe UI"/>
          <w:color w:val="0F1419"/>
          <w:sz w:val="30"/>
          <w:szCs w:val="30"/>
          <w:lang w:eastAsia="de-DE"/>
        </w:rPr>
        <w:t xml:space="preserve"> so far.</w:t>
      </w:r>
    </w:p>
    <w:p w14:paraId="233382B8" w14:textId="73EB4D34" w:rsidR="0088079C" w:rsidRPr="0088079C" w:rsidRDefault="0088079C" w:rsidP="0088079C">
      <w:pPr>
        <w:shd w:val="clear" w:color="auto" w:fill="FFFFFF"/>
        <w:spacing w:after="0" w:line="240" w:lineRule="auto"/>
        <w:rPr>
          <w:rFonts w:ascii="Segoe UI" w:eastAsia="Times New Roman" w:hAnsi="Segoe UI" w:cs="Segoe UI"/>
          <w:color w:val="0F1419"/>
          <w:sz w:val="30"/>
          <w:szCs w:val="30"/>
          <w:lang w:eastAsia="de-DE"/>
        </w:rPr>
      </w:pPr>
      <w:r w:rsidRPr="0088079C">
        <w:rPr>
          <w:rFonts w:ascii="Segoe UI" w:eastAsia="Times New Roman" w:hAnsi="Segoe UI" w:cs="Segoe UI"/>
          <w:color w:val="0F1419"/>
          <w:sz w:val="30"/>
          <w:szCs w:val="30"/>
          <w:lang w:eastAsia="de-DE"/>
        </w:rPr>
        <w:t>The really big problem is, when a society decides to prefer such kind of fairy tales - it happen</w:t>
      </w:r>
      <w:r>
        <w:rPr>
          <w:rFonts w:ascii="Segoe UI" w:eastAsia="Times New Roman" w:hAnsi="Segoe UI" w:cs="Segoe UI"/>
          <w:color w:val="0F1419"/>
          <w:sz w:val="30"/>
          <w:szCs w:val="30"/>
          <w:lang w:eastAsia="de-DE"/>
        </w:rPr>
        <w:t>e</w:t>
      </w:r>
      <w:r w:rsidRPr="0088079C">
        <w:rPr>
          <w:rFonts w:ascii="Segoe UI" w:eastAsia="Times New Roman" w:hAnsi="Segoe UI" w:cs="Segoe UI"/>
          <w:color w:val="0F1419"/>
          <w:sz w:val="30"/>
          <w:szCs w:val="30"/>
          <w:lang w:eastAsia="de-DE"/>
        </w:rPr>
        <w:t xml:space="preserve">d in history and it still happens now. </w:t>
      </w:r>
    </w:p>
    <w:p w14:paraId="0A2A8C03" w14:textId="5B58ACD5" w:rsidR="0088079C" w:rsidRDefault="0088079C" w:rsidP="0088079C">
      <w:pPr>
        <w:shd w:val="clear" w:color="auto" w:fill="FFFFFF"/>
        <w:spacing w:after="0" w:line="240" w:lineRule="auto"/>
        <w:rPr>
          <w:rFonts w:ascii="Segoe UI" w:eastAsia="Times New Roman" w:hAnsi="Segoe UI" w:cs="Segoe UI"/>
          <w:color w:val="0F1419"/>
          <w:sz w:val="30"/>
          <w:szCs w:val="30"/>
          <w:lang w:eastAsia="de-DE"/>
        </w:rPr>
      </w:pPr>
      <w:r w:rsidRPr="0088079C">
        <w:rPr>
          <w:rFonts w:ascii="Segoe UI" w:eastAsia="Times New Roman" w:hAnsi="Segoe UI" w:cs="Segoe UI"/>
          <w:color w:val="0F1419"/>
          <w:sz w:val="30"/>
          <w:szCs w:val="30"/>
          <w:lang w:eastAsia="de-DE"/>
        </w:rPr>
        <w:t>I am stil</w:t>
      </w:r>
      <w:r>
        <w:rPr>
          <w:rFonts w:ascii="Segoe UI" w:eastAsia="Times New Roman" w:hAnsi="Segoe UI" w:cs="Segoe UI"/>
          <w:color w:val="0F1419"/>
          <w:sz w:val="30"/>
          <w:szCs w:val="30"/>
          <w:lang w:eastAsia="de-DE"/>
        </w:rPr>
        <w:t>l convinced that we have to try</w:t>
      </w:r>
      <w:r w:rsidRPr="0088079C">
        <w:rPr>
          <w:rFonts w:ascii="Segoe UI" w:eastAsia="Times New Roman" w:hAnsi="Segoe UI" w:cs="Segoe UI"/>
          <w:color w:val="0F1419"/>
          <w:sz w:val="30"/>
          <w:szCs w:val="30"/>
          <w:lang w:eastAsia="de-DE"/>
        </w:rPr>
        <w:t>.</w:t>
      </w:r>
      <w:r>
        <w:rPr>
          <w:rFonts w:ascii="Segoe UI" w:eastAsia="Times New Roman" w:hAnsi="Segoe UI" w:cs="Segoe UI"/>
          <w:color w:val="0F1419"/>
          <w:sz w:val="30"/>
          <w:szCs w:val="30"/>
          <w:lang w:eastAsia="de-DE"/>
        </w:rPr>
        <w:t xml:space="preserve"> </w:t>
      </w:r>
    </w:p>
    <w:p w14:paraId="32842B0D" w14:textId="77777777" w:rsidR="008F4D74" w:rsidRDefault="008F4D74" w:rsidP="0088079C">
      <w:pPr>
        <w:shd w:val="clear" w:color="auto" w:fill="FFFFFF"/>
        <w:spacing w:after="0" w:line="240" w:lineRule="auto"/>
        <w:rPr>
          <w:rFonts w:ascii="Segoe UI" w:eastAsia="Times New Roman" w:hAnsi="Segoe UI" w:cs="Segoe UI"/>
          <w:color w:val="0F1419"/>
          <w:sz w:val="30"/>
          <w:szCs w:val="30"/>
          <w:lang w:eastAsia="de-DE"/>
        </w:rPr>
      </w:pPr>
    </w:p>
    <w:p w14:paraId="137466EB" w14:textId="6DF2B9F9" w:rsidR="008F4D74" w:rsidRDefault="008F4D74" w:rsidP="0088079C">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I was surprised how little is really necessary. Well, it wasn't so much fun for the steel factory - they wanted to sell steel; but such a steel-frame-PH doesn't need much steel.</w:t>
      </w:r>
    </w:p>
    <w:p w14:paraId="47AD9EED" w14:textId="77777777" w:rsidR="007F2B99" w:rsidRDefault="007F2B99" w:rsidP="0088079C">
      <w:pPr>
        <w:shd w:val="clear" w:color="auto" w:fill="FFFFFF"/>
        <w:spacing w:after="0" w:line="240" w:lineRule="auto"/>
        <w:rPr>
          <w:rFonts w:ascii="Segoe UI" w:hAnsi="Segoe UI" w:cs="Segoe UI"/>
          <w:color w:val="0F1419"/>
          <w:sz w:val="30"/>
          <w:szCs w:val="30"/>
          <w:shd w:val="clear" w:color="auto" w:fill="FFFFFF"/>
        </w:rPr>
      </w:pPr>
    </w:p>
    <w:p w14:paraId="6AB6D3AB" w14:textId="77777777" w:rsidR="007F2B99" w:rsidRDefault="007F2B99" w:rsidP="0088079C">
      <w:pPr>
        <w:shd w:val="clear" w:color="auto" w:fill="FFFFFF"/>
        <w:spacing w:after="0" w:line="240" w:lineRule="auto"/>
        <w:rPr>
          <w:rFonts w:ascii="Segoe UI" w:hAnsi="Segoe UI" w:cs="Segoe UI"/>
          <w:color w:val="0F1419"/>
          <w:sz w:val="30"/>
          <w:szCs w:val="30"/>
          <w:shd w:val="clear" w:color="auto" w:fill="FFFFFF"/>
        </w:rPr>
      </w:pPr>
    </w:p>
    <w:p w14:paraId="02E344B4" w14:textId="5DD54630" w:rsidR="007F2B99" w:rsidRDefault="007F2B99" w:rsidP="0088079C">
      <w:pPr>
        <w:shd w:val="clear" w:color="auto" w:fill="FFFFFF"/>
        <w:spacing w:after="0" w:line="240" w:lineRule="auto"/>
        <w:rPr>
          <w:rFonts w:ascii="Segoe UI" w:hAnsi="Segoe UI" w:cs="Segoe UI"/>
          <w:color w:val="FFFFFF"/>
          <w:sz w:val="23"/>
          <w:szCs w:val="23"/>
          <w:shd w:val="clear" w:color="auto" w:fill="E01673"/>
          <w:lang w:val="de-DE"/>
        </w:rPr>
      </w:pPr>
      <w:r w:rsidRPr="007F2B99">
        <w:rPr>
          <w:rFonts w:ascii="Segoe UI" w:hAnsi="Segoe UI" w:cs="Segoe UI"/>
          <w:color w:val="FFFFFF"/>
          <w:sz w:val="23"/>
          <w:szCs w:val="23"/>
          <w:shd w:val="clear" w:color="auto" w:fill="E01673"/>
          <w:lang w:val="de-DE"/>
        </w:rPr>
        <w:t xml:space="preserve">Das Internet war auf einmal weg... </w:t>
      </w:r>
      <w:r w:rsidRPr="00C9218E">
        <w:rPr>
          <w:rFonts w:ascii="Segoe UI" w:hAnsi="Segoe UI" w:cs="Segoe UI"/>
          <w:color w:val="FFFFFF"/>
          <w:sz w:val="23"/>
          <w:szCs w:val="23"/>
          <w:shd w:val="clear" w:color="auto" w:fill="E01673"/>
          <w:lang w:val="de-DE"/>
        </w:rPr>
        <w:t>Also, der Anwalt sagte: "Wir klagen vor dem BVerfG; da kommen wir zwar nicht durch, aber das wird das Gesetz über Jahre aufhalten...." Der Verbandssprecher unterbricht den Anwalt "...schon gut, Herr Dr XY, einzig wichtig hier ist jetzt, habe ich ja schon vorhin gesagt: Der Faktor ist 3." ... und deshalb war der Faktor dann 3. Das ist ja nur ein Beispiel, wo ich dabei war - ich gehe davon aus, dass das meist auch sonst ähnlich läuft. Die Macht liegt nicht so sehr bei der Politik; sie liegt eher bei den Verbänden. Aber meist noch immer gut kaschiert - sie schicken die Politiker vor.</w:t>
      </w:r>
    </w:p>
    <w:p w14:paraId="6F981752" w14:textId="77777777" w:rsidR="00C9218E" w:rsidRDefault="00C9218E" w:rsidP="0088079C">
      <w:pPr>
        <w:shd w:val="clear" w:color="auto" w:fill="FFFFFF"/>
        <w:spacing w:after="0" w:line="240" w:lineRule="auto"/>
        <w:rPr>
          <w:rFonts w:ascii="Segoe UI" w:hAnsi="Segoe UI" w:cs="Segoe UI"/>
          <w:color w:val="FFFFFF"/>
          <w:sz w:val="23"/>
          <w:szCs w:val="23"/>
          <w:shd w:val="clear" w:color="auto" w:fill="E01673"/>
          <w:lang w:val="de-DE"/>
        </w:rPr>
      </w:pPr>
    </w:p>
    <w:p w14:paraId="38C3A3CB" w14:textId="590109A0" w:rsidR="00C9218E" w:rsidRPr="0088079C" w:rsidRDefault="00C9218E" w:rsidP="0088079C">
      <w:pPr>
        <w:shd w:val="clear" w:color="auto" w:fill="FFFFFF"/>
        <w:spacing w:after="0" w:line="240" w:lineRule="auto"/>
        <w:rPr>
          <w:rFonts w:ascii="Segoe UI" w:eastAsia="Times New Roman" w:hAnsi="Segoe UI" w:cs="Segoe UI"/>
          <w:color w:val="0F1419"/>
          <w:sz w:val="30"/>
          <w:szCs w:val="30"/>
          <w:lang w:val="de-DE" w:eastAsia="de-DE"/>
        </w:rPr>
      </w:pPr>
      <w:r w:rsidRPr="00C9218E">
        <w:rPr>
          <w:rFonts w:ascii="Segoe UI" w:hAnsi="Segoe UI" w:cs="Segoe UI"/>
          <w:color w:val="FFFFFF"/>
          <w:sz w:val="23"/>
          <w:szCs w:val="23"/>
          <w:shd w:val="clear" w:color="auto" w:fill="E01673"/>
          <w:lang w:val="de-DE"/>
        </w:rPr>
        <w:t xml:space="preserve">Ja, das sind schon verrückte Entwicklungen. Hat viele Aspekte: 1) Boden ist ja wirklich ein nicht vermehrbares knappes gut. 2) Es gibt aber eben eine sehr reiche Elite und es gibt Unternehmen, die praktisch jeden Preis zahlen können. Daher können die Bodenpreise quasi beliebig nach oben schießen. Wenn sie nicht (Wien!) durch eine aktive Bodenbewirtschaftung geringer gehalten werden. 3) Viele haben wg. Bankenkrise dem "Geld" nicht mehr getraut und deswegen "angelegt" und da ist die Immobilie die vorgezogene Wahl. </w:t>
      </w:r>
      <w:r w:rsidRPr="003F5405">
        <w:rPr>
          <w:rFonts w:ascii="Segoe UI" w:hAnsi="Segoe UI" w:cs="Segoe UI"/>
          <w:color w:val="FFFFFF"/>
          <w:sz w:val="23"/>
          <w:szCs w:val="23"/>
          <w:shd w:val="clear" w:color="auto" w:fill="E01673"/>
          <w:lang w:val="de-DE"/>
        </w:rPr>
        <w:t>Dadurch stiegen die Preise natürlich noch mehr. 4) "bei uns" ist das noch nicht einmal extrem. In London sind die Bodenpreise exorbitant - dort hatte "man" dem Markt vollkommen freien Lauf gelassen.</w:t>
      </w:r>
    </w:p>
    <w:p w14:paraId="7C5095B5" w14:textId="77777777" w:rsidR="0088079C" w:rsidRDefault="0088079C" w:rsidP="00BF4228">
      <w:pPr>
        <w:shd w:val="clear" w:color="auto" w:fill="FFFFFF"/>
        <w:spacing w:after="0" w:line="240" w:lineRule="auto"/>
        <w:rPr>
          <w:rFonts w:ascii="Segoe UI" w:hAnsi="Segoe UI" w:cs="Segoe UI"/>
          <w:color w:val="0F1419"/>
          <w:sz w:val="30"/>
          <w:szCs w:val="30"/>
          <w:shd w:val="clear" w:color="auto" w:fill="FFFFFF"/>
          <w:lang w:val="de-DE"/>
        </w:rPr>
      </w:pPr>
    </w:p>
    <w:p w14:paraId="2391AA7B" w14:textId="77777777" w:rsidR="003F5405" w:rsidRDefault="003F5405" w:rsidP="00BF4228">
      <w:pPr>
        <w:shd w:val="clear" w:color="auto" w:fill="FFFFFF"/>
        <w:spacing w:after="0" w:line="240" w:lineRule="auto"/>
        <w:rPr>
          <w:rFonts w:ascii="Segoe UI" w:hAnsi="Segoe UI" w:cs="Segoe UI"/>
          <w:color w:val="0F1419"/>
          <w:sz w:val="30"/>
          <w:szCs w:val="30"/>
          <w:shd w:val="clear" w:color="auto" w:fill="FFFFFF"/>
          <w:lang w:val="de-DE"/>
        </w:rPr>
      </w:pPr>
    </w:p>
    <w:p w14:paraId="2645E5BC" w14:textId="53C9BF70" w:rsidR="003F5405" w:rsidRPr="003F5405" w:rsidRDefault="003F5405" w:rsidP="00BF4228">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lastRenderedPageBreak/>
        <w:t>You are right. By the way: I also understand, why our advisers prefer plans with certified components. If say a window is not certified - what U-value do you assume? That’s always a lot of work, because, let’s be honest, it's difficult to just "trust" the manufacturers values</w:t>
      </w:r>
    </w:p>
    <w:p w14:paraId="21113B0D" w14:textId="77777777" w:rsidR="00BF4228" w:rsidRPr="003F5405" w:rsidRDefault="00BF4228" w:rsidP="00BF4228">
      <w:pPr>
        <w:shd w:val="clear" w:color="auto" w:fill="FFFFFF"/>
        <w:spacing w:after="0" w:line="240" w:lineRule="auto"/>
        <w:rPr>
          <w:rFonts w:ascii="Segoe UI" w:eastAsia="Times New Roman" w:hAnsi="Segoe UI" w:cs="Segoe UI"/>
          <w:color w:val="0F1419"/>
          <w:sz w:val="30"/>
          <w:szCs w:val="30"/>
          <w:lang w:eastAsia="de-DE"/>
        </w:rPr>
      </w:pPr>
    </w:p>
    <w:p w14:paraId="4A36E875" w14:textId="77777777" w:rsidR="00F3203D" w:rsidRPr="00F3203D" w:rsidRDefault="00F3203D" w:rsidP="00F3203D">
      <w:pPr>
        <w:shd w:val="clear" w:color="auto" w:fill="FFFFFF"/>
        <w:spacing w:after="0" w:line="240" w:lineRule="auto"/>
        <w:rPr>
          <w:rFonts w:ascii="Segoe UI" w:eastAsia="Times New Roman" w:hAnsi="Segoe UI" w:cs="Segoe UI"/>
          <w:color w:val="0F1419"/>
          <w:sz w:val="30"/>
          <w:szCs w:val="30"/>
          <w:lang w:eastAsia="de-DE"/>
        </w:rPr>
      </w:pPr>
      <w:r w:rsidRPr="00F3203D">
        <w:rPr>
          <w:rFonts w:ascii="Segoe UI" w:eastAsia="Times New Roman" w:hAnsi="Segoe UI" w:cs="Segoe UI"/>
          <w:color w:val="0F1419"/>
          <w:sz w:val="30"/>
          <w:szCs w:val="30"/>
          <w:lang w:eastAsia="de-DE"/>
        </w:rPr>
        <w:t xml:space="preserve">There's no question that "oil made much of our present standard of living" possible. But: We have used it with far, far too high losses. And: avoiding losses, we can substitute by renewables &amp; solve the problem - if we only want to do this. </w:t>
      </w:r>
    </w:p>
    <w:p w14:paraId="3780A5A0" w14:textId="77777777" w:rsidR="00F3203D" w:rsidRPr="00F3203D" w:rsidRDefault="00F3203D" w:rsidP="00F3203D">
      <w:pPr>
        <w:shd w:val="clear" w:color="auto" w:fill="FFFFFF"/>
        <w:spacing w:after="0" w:line="240" w:lineRule="auto"/>
        <w:rPr>
          <w:rFonts w:ascii="Segoe UI" w:eastAsia="Times New Roman" w:hAnsi="Segoe UI" w:cs="Segoe UI"/>
          <w:color w:val="0F1419"/>
          <w:sz w:val="30"/>
          <w:szCs w:val="30"/>
          <w:lang w:eastAsia="de-DE"/>
        </w:rPr>
      </w:pPr>
      <w:r w:rsidRPr="00F3203D">
        <w:rPr>
          <w:rFonts w:ascii="Segoe UI" w:eastAsia="Times New Roman" w:hAnsi="Segoe UI" w:cs="Segoe UI"/>
          <w:color w:val="1D9BF0"/>
          <w:sz w:val="30"/>
          <w:szCs w:val="30"/>
          <w:lang w:eastAsia="de-DE"/>
        </w:rPr>
        <w:t>https://passipedia.org/basics/energy_and_ecology/greenhouse_effect_and_climate_protection</w:t>
      </w:r>
    </w:p>
    <w:p w14:paraId="4010D0A4" w14:textId="77777777" w:rsidR="00BF4228" w:rsidRDefault="00BF4228" w:rsidP="0098666B">
      <w:pPr>
        <w:shd w:val="clear" w:color="auto" w:fill="FFFFFF"/>
        <w:spacing w:after="0" w:line="240" w:lineRule="auto"/>
        <w:rPr>
          <w:rFonts w:ascii="Segoe UI" w:eastAsia="Times New Roman" w:hAnsi="Segoe UI" w:cs="Segoe UI"/>
          <w:color w:val="0F1419"/>
          <w:sz w:val="30"/>
          <w:szCs w:val="30"/>
          <w:lang w:eastAsia="de-DE"/>
        </w:rPr>
      </w:pPr>
    </w:p>
    <w:p w14:paraId="7A64F4A2" w14:textId="42C34977" w:rsidR="00FA653B" w:rsidRDefault="00FA653B">
      <w:pPr>
        <w:rPr>
          <w:rFonts w:ascii="Segoe UI" w:eastAsia="Times New Roman" w:hAnsi="Segoe UI" w:cs="Segoe UI"/>
          <w:color w:val="0F1419"/>
          <w:sz w:val="30"/>
          <w:szCs w:val="30"/>
          <w:lang w:eastAsia="de-DE"/>
        </w:rPr>
      </w:pPr>
      <w:r>
        <w:rPr>
          <w:rFonts w:ascii="Segoe UI" w:eastAsia="Times New Roman" w:hAnsi="Segoe UI" w:cs="Segoe UI"/>
          <w:color w:val="0F1419"/>
          <w:sz w:val="30"/>
          <w:szCs w:val="30"/>
          <w:lang w:eastAsia="de-DE"/>
        </w:rPr>
        <w:br w:type="page"/>
      </w:r>
    </w:p>
    <w:p w14:paraId="58E62E26" w14:textId="77777777" w:rsidR="00F2029E" w:rsidRDefault="00F2029E" w:rsidP="0098666B">
      <w:pPr>
        <w:shd w:val="clear" w:color="auto" w:fill="FFFFFF"/>
        <w:spacing w:after="0" w:line="240" w:lineRule="auto"/>
        <w:rPr>
          <w:rFonts w:ascii="Segoe UI" w:eastAsia="Times New Roman" w:hAnsi="Segoe UI" w:cs="Segoe UI"/>
          <w:color w:val="0F1419"/>
          <w:sz w:val="30"/>
          <w:szCs w:val="30"/>
          <w:lang w:eastAsia="de-DE"/>
        </w:rPr>
      </w:pPr>
    </w:p>
    <w:p w14:paraId="607D343E" w14:textId="42B80BA5" w:rsidR="00FA653B" w:rsidRDefault="00FA653B" w:rsidP="00F2029E">
      <w:pPr>
        <w:shd w:val="clear" w:color="auto" w:fill="FFFFFF"/>
        <w:spacing w:after="0" w:line="240" w:lineRule="auto"/>
        <w:rPr>
          <w:rFonts w:ascii="Arial" w:eastAsia="Times New Roman" w:hAnsi="Arial" w:cs="Arial"/>
          <w:color w:val="222222"/>
          <w:sz w:val="24"/>
          <w:szCs w:val="24"/>
          <w:lang w:val="de-DE" w:eastAsia="de-DE"/>
        </w:rPr>
      </w:pPr>
      <w:r>
        <w:rPr>
          <w:rFonts w:ascii="Arial" w:eastAsia="Times New Roman" w:hAnsi="Arial" w:cs="Arial"/>
          <w:color w:val="222222"/>
          <w:sz w:val="24"/>
          <w:szCs w:val="24"/>
          <w:lang w:val="de-DE" w:eastAsia="de-DE"/>
        </w:rPr>
        <w:t xml:space="preserve">Vorbesprechung Berater/Planer-Webinar JETZT vom 13.4.2022 </w:t>
      </w:r>
    </w:p>
    <w:p w14:paraId="7C205725" w14:textId="77777777" w:rsidR="00FA653B" w:rsidRDefault="00FA653B" w:rsidP="00F2029E">
      <w:pPr>
        <w:shd w:val="clear" w:color="auto" w:fill="FFFFFF"/>
        <w:spacing w:after="0" w:line="240" w:lineRule="auto"/>
        <w:rPr>
          <w:rFonts w:ascii="Arial" w:eastAsia="Times New Roman" w:hAnsi="Arial" w:cs="Arial"/>
          <w:color w:val="222222"/>
          <w:sz w:val="24"/>
          <w:szCs w:val="24"/>
          <w:lang w:val="de-DE" w:eastAsia="de-DE"/>
        </w:rPr>
      </w:pPr>
      <w:r>
        <w:rPr>
          <w:rFonts w:ascii="Arial" w:eastAsia="Times New Roman" w:hAnsi="Arial" w:cs="Arial"/>
          <w:color w:val="222222"/>
          <w:sz w:val="24"/>
          <w:szCs w:val="24"/>
          <w:lang w:val="de-DE" w:eastAsia="de-DE"/>
        </w:rPr>
        <w:t xml:space="preserve">Dabei: JGS, JSt, WE, WF, FS </w:t>
      </w:r>
    </w:p>
    <w:p w14:paraId="7FAA2E38" w14:textId="70BBB2C2" w:rsidR="00F2029E" w:rsidRDefault="00F2029E" w:rsidP="00F2029E">
      <w:pPr>
        <w:shd w:val="clear" w:color="auto" w:fill="FFFFFF"/>
        <w:spacing w:after="0" w:line="240" w:lineRule="auto"/>
        <w:rPr>
          <w:rFonts w:ascii="Arial" w:eastAsia="Times New Roman" w:hAnsi="Arial" w:cs="Arial"/>
          <w:color w:val="222222"/>
          <w:sz w:val="24"/>
          <w:szCs w:val="24"/>
          <w:lang w:val="de-DE" w:eastAsia="de-DE"/>
        </w:rPr>
      </w:pPr>
      <w:r w:rsidRPr="00F2029E">
        <w:rPr>
          <w:rFonts w:ascii="Arial" w:eastAsia="Times New Roman" w:hAnsi="Arial" w:cs="Arial"/>
          <w:color w:val="222222"/>
          <w:sz w:val="24"/>
          <w:szCs w:val="24"/>
          <w:lang w:val="de-DE" w:eastAsia="de-DE"/>
        </w:rPr>
        <w:t>TOP</w:t>
      </w:r>
      <w:r w:rsidR="00FA653B">
        <w:rPr>
          <w:rFonts w:ascii="Arial" w:eastAsia="Times New Roman" w:hAnsi="Arial" w:cs="Arial"/>
          <w:color w:val="222222"/>
          <w:sz w:val="24"/>
          <w:szCs w:val="24"/>
          <w:lang w:val="de-DE" w:eastAsia="de-DE"/>
        </w:rPr>
        <w:t>unkte</w:t>
      </w:r>
      <w:r w:rsidRPr="00F2029E">
        <w:rPr>
          <w:rFonts w:ascii="Arial" w:eastAsia="Times New Roman" w:hAnsi="Arial" w:cs="Arial"/>
          <w:color w:val="222222"/>
          <w:sz w:val="24"/>
          <w:szCs w:val="24"/>
          <w:lang w:val="de-DE" w:eastAsia="de-DE"/>
        </w:rPr>
        <w:t>:</w:t>
      </w:r>
    </w:p>
    <w:p w14:paraId="6BC5A1B4" w14:textId="77777777" w:rsidR="00FA653B" w:rsidRPr="00F2029E" w:rsidRDefault="00FA653B" w:rsidP="00F2029E">
      <w:pPr>
        <w:shd w:val="clear" w:color="auto" w:fill="FFFFFF"/>
        <w:spacing w:after="0" w:line="240" w:lineRule="auto"/>
        <w:rPr>
          <w:rFonts w:ascii="Arial" w:eastAsia="Times New Roman" w:hAnsi="Arial" w:cs="Arial"/>
          <w:color w:val="222222"/>
          <w:sz w:val="24"/>
          <w:szCs w:val="24"/>
          <w:lang w:val="de-DE" w:eastAsia="de-DE"/>
        </w:rPr>
      </w:pPr>
    </w:p>
    <w:p w14:paraId="3EBC1527" w14:textId="09321ECD" w:rsidR="00F2029E" w:rsidRDefault="00F2029E" w:rsidP="00F2029E">
      <w:pPr>
        <w:pStyle w:val="Listenabsatz"/>
        <w:numPr>
          <w:ilvl w:val="0"/>
          <w:numId w:val="5"/>
        </w:numPr>
        <w:shd w:val="clear" w:color="auto" w:fill="FFFFFF"/>
        <w:spacing w:after="0" w:line="240" w:lineRule="auto"/>
        <w:rPr>
          <w:rFonts w:ascii="Arial" w:eastAsia="Times New Roman" w:hAnsi="Arial" w:cs="Arial"/>
          <w:color w:val="222222"/>
          <w:sz w:val="24"/>
          <w:szCs w:val="24"/>
          <w:lang w:val="de-DE" w:eastAsia="de-DE"/>
        </w:rPr>
      </w:pPr>
      <w:r w:rsidRPr="00F2029E">
        <w:rPr>
          <w:rFonts w:ascii="Arial" w:eastAsia="Times New Roman" w:hAnsi="Arial" w:cs="Arial"/>
          <w:color w:val="222222"/>
          <w:sz w:val="24"/>
          <w:szCs w:val="24"/>
          <w:lang w:val="de-DE" w:eastAsia="de-DE"/>
        </w:rPr>
        <w:t xml:space="preserve">Ist das mit dem Einbeziehen der Berater/Planer überhaupt eine </w:t>
      </w:r>
      <w:r w:rsidRPr="00F2029E">
        <w:rPr>
          <w:rFonts w:ascii="Arial" w:eastAsia="Times New Roman" w:hAnsi="Arial" w:cs="Arial"/>
          <w:b/>
          <w:color w:val="222222"/>
          <w:sz w:val="24"/>
          <w:szCs w:val="24"/>
          <w:lang w:val="de-DE" w:eastAsia="de-DE"/>
        </w:rPr>
        <w:t>gute Idee</w:t>
      </w:r>
      <w:r w:rsidRPr="00F2029E">
        <w:rPr>
          <w:rFonts w:ascii="Arial" w:eastAsia="Times New Roman" w:hAnsi="Arial" w:cs="Arial"/>
          <w:color w:val="222222"/>
          <w:sz w:val="24"/>
          <w:szCs w:val="24"/>
          <w:lang w:val="de-DE" w:eastAsia="de-DE"/>
        </w:rPr>
        <w:t>? (ehrliche Einschätzungen</w:t>
      </w:r>
      <w:r w:rsidR="00FA653B">
        <w:rPr>
          <w:rFonts w:ascii="Arial" w:eastAsia="Times New Roman" w:hAnsi="Arial" w:cs="Arial"/>
          <w:color w:val="222222"/>
          <w:sz w:val="24"/>
          <w:szCs w:val="24"/>
          <w:lang w:val="de-DE" w:eastAsia="de-DE"/>
        </w:rPr>
        <w:t xml:space="preserve">: Alle: </w:t>
      </w:r>
      <w:r w:rsidR="00FA653B" w:rsidRPr="00FA653B">
        <w:rPr>
          <w:rFonts w:ascii="Arial" w:eastAsia="Times New Roman" w:hAnsi="Arial" w:cs="Arial"/>
          <w:b/>
          <w:color w:val="222222"/>
          <w:sz w:val="24"/>
          <w:szCs w:val="24"/>
          <w:lang w:val="de-DE" w:eastAsia="de-DE"/>
        </w:rPr>
        <w:t>Ja, unbedingt</w:t>
      </w:r>
      <w:r w:rsidRPr="00F2029E">
        <w:rPr>
          <w:rFonts w:ascii="Arial" w:eastAsia="Times New Roman" w:hAnsi="Arial" w:cs="Arial"/>
          <w:color w:val="222222"/>
          <w:sz w:val="24"/>
          <w:szCs w:val="24"/>
          <w:lang w:val="de-DE" w:eastAsia="de-DE"/>
        </w:rPr>
        <w:t>)</w:t>
      </w:r>
    </w:p>
    <w:p w14:paraId="62D45BC3" w14:textId="77777777" w:rsidR="00FA653B" w:rsidRPr="00FA653B" w:rsidRDefault="00FA653B" w:rsidP="00FA653B">
      <w:pPr>
        <w:shd w:val="clear" w:color="auto" w:fill="FFFFFF"/>
        <w:spacing w:after="0" w:line="240" w:lineRule="auto"/>
        <w:rPr>
          <w:rFonts w:ascii="Arial" w:eastAsia="Times New Roman" w:hAnsi="Arial" w:cs="Arial"/>
          <w:color w:val="222222"/>
          <w:sz w:val="24"/>
          <w:szCs w:val="24"/>
          <w:lang w:val="de-DE" w:eastAsia="de-DE"/>
        </w:rPr>
      </w:pPr>
    </w:p>
    <w:p w14:paraId="44D54742" w14:textId="4B428B01" w:rsidR="00F2029E" w:rsidRDefault="00F2029E" w:rsidP="00CD0546">
      <w:pPr>
        <w:pStyle w:val="Listenabsatz"/>
        <w:numPr>
          <w:ilvl w:val="0"/>
          <w:numId w:val="5"/>
        </w:numPr>
        <w:shd w:val="clear" w:color="auto" w:fill="FFFFFF"/>
        <w:spacing w:after="0" w:line="240" w:lineRule="auto"/>
        <w:rPr>
          <w:rFonts w:ascii="Arial" w:eastAsia="Times New Roman" w:hAnsi="Arial" w:cs="Arial"/>
          <w:color w:val="222222"/>
          <w:sz w:val="24"/>
          <w:szCs w:val="24"/>
          <w:lang w:val="de-DE" w:eastAsia="de-DE"/>
        </w:rPr>
      </w:pPr>
      <w:r w:rsidRPr="00F2029E">
        <w:rPr>
          <w:rFonts w:ascii="Arial" w:eastAsia="Times New Roman" w:hAnsi="Arial" w:cs="Arial"/>
          <w:b/>
          <w:color w:val="222222"/>
          <w:sz w:val="24"/>
          <w:szCs w:val="24"/>
          <w:lang w:val="de-DE" w:eastAsia="de-DE"/>
        </w:rPr>
        <w:t>Was brauchen die denn in jedem Fall, um das zu können?</w:t>
      </w:r>
      <w:r w:rsidRPr="00F2029E">
        <w:rPr>
          <w:rFonts w:ascii="Arial" w:eastAsia="Times New Roman" w:hAnsi="Arial" w:cs="Arial"/>
          <w:color w:val="222222"/>
          <w:sz w:val="24"/>
          <w:szCs w:val="24"/>
          <w:lang w:val="de-DE" w:eastAsia="de-DE"/>
        </w:rPr>
        <w:t xml:space="preserve"> (Grundlagen haben die alle; ich denke mal, z.B. Hülle: Außendämmung geht immer, nur der Witterungsschutz muss stimmen; Innendämmung: Das, was auf der Feuchte-seite in Passipedia steht, das mach ich in ca. 45 Min; Fenster: da wäre schon KK der Richtige; Lüftung: kleine Einzelraumgeräte gehen i</w:t>
      </w:r>
      <w:r w:rsidR="00EF5BCF">
        <w:rPr>
          <w:rFonts w:ascii="Arial" w:eastAsia="Times New Roman" w:hAnsi="Arial" w:cs="Arial"/>
          <w:color w:val="222222"/>
          <w:sz w:val="24"/>
          <w:szCs w:val="24"/>
          <w:lang w:val="de-DE" w:eastAsia="de-DE"/>
        </w:rPr>
        <w:t>mmer. (A</w:t>
      </w:r>
      <w:r w:rsidR="00CD0546">
        <w:rPr>
          <w:rFonts w:ascii="Arial" w:eastAsia="Times New Roman" w:hAnsi="Arial" w:cs="Arial"/>
          <w:color w:val="222222"/>
          <w:sz w:val="24"/>
          <w:szCs w:val="24"/>
          <w:lang w:val="de-DE" w:eastAsia="de-DE"/>
        </w:rPr>
        <w:t>m besten Kristin, aber N</w:t>
      </w:r>
      <w:r w:rsidRPr="00F2029E">
        <w:rPr>
          <w:rFonts w:ascii="Arial" w:eastAsia="Times New Roman" w:hAnsi="Arial" w:cs="Arial"/>
          <w:color w:val="222222"/>
          <w:sz w:val="24"/>
          <w:szCs w:val="24"/>
          <w:lang w:val="de-DE" w:eastAsia="de-DE"/>
        </w:rPr>
        <w:t>otfall "kann" ich das auch); Split-Geräte: Mach ich halt. Wärmepumpen: das machen wir dann in der 2. Runde, notfalls mit externem Partner)</w:t>
      </w:r>
      <w:r w:rsidR="00B23137">
        <w:rPr>
          <w:rFonts w:ascii="Arial" w:eastAsia="Times New Roman" w:hAnsi="Arial" w:cs="Arial"/>
          <w:color w:val="222222"/>
          <w:sz w:val="24"/>
          <w:szCs w:val="24"/>
          <w:lang w:val="de-DE" w:eastAsia="de-DE"/>
        </w:rPr>
        <w:t xml:space="preserve"> </w:t>
      </w:r>
      <w:r w:rsidR="00FA653B">
        <w:rPr>
          <w:rFonts w:ascii="Arial" w:eastAsia="Times New Roman" w:hAnsi="Arial" w:cs="Arial"/>
          <w:color w:val="222222"/>
          <w:sz w:val="24"/>
          <w:szCs w:val="24"/>
          <w:lang w:val="de-DE" w:eastAsia="de-DE"/>
        </w:rPr>
        <w:br/>
      </w:r>
      <w:r w:rsidR="00B23137" w:rsidRPr="00FA653B">
        <w:rPr>
          <w:rFonts w:ascii="Arial" w:eastAsia="Times New Roman" w:hAnsi="Arial" w:cs="Arial"/>
          <w:i/>
          <w:color w:val="222222"/>
          <w:sz w:val="24"/>
          <w:szCs w:val="24"/>
          <w:lang w:val="de-DE" w:eastAsia="de-DE"/>
        </w:rPr>
        <w:t>F</w:t>
      </w:r>
      <w:r w:rsidR="00FA653B" w:rsidRPr="00FA653B">
        <w:rPr>
          <w:rFonts w:ascii="Arial" w:eastAsia="Times New Roman" w:hAnsi="Arial" w:cs="Arial"/>
          <w:i/>
          <w:color w:val="222222"/>
          <w:sz w:val="24"/>
          <w:szCs w:val="24"/>
          <w:lang w:val="de-DE" w:eastAsia="de-DE"/>
        </w:rPr>
        <w:t>S stellt Team zusammen und Programm</w:t>
      </w:r>
    </w:p>
    <w:p w14:paraId="0A29B462" w14:textId="77777777" w:rsidR="00FA653B" w:rsidRPr="00FA653B" w:rsidRDefault="00FA653B" w:rsidP="00FA653B">
      <w:pPr>
        <w:shd w:val="clear" w:color="auto" w:fill="FFFFFF"/>
        <w:spacing w:after="0" w:line="240" w:lineRule="auto"/>
        <w:rPr>
          <w:rFonts w:ascii="Arial" w:eastAsia="Times New Roman" w:hAnsi="Arial" w:cs="Arial"/>
          <w:color w:val="222222"/>
          <w:sz w:val="24"/>
          <w:szCs w:val="24"/>
          <w:lang w:val="de-DE" w:eastAsia="de-DE"/>
        </w:rPr>
      </w:pPr>
    </w:p>
    <w:p w14:paraId="67B0B325" w14:textId="381930C0" w:rsidR="00F2029E" w:rsidRDefault="00F2029E" w:rsidP="00F2029E">
      <w:pPr>
        <w:pStyle w:val="Listenabsatz"/>
        <w:numPr>
          <w:ilvl w:val="0"/>
          <w:numId w:val="5"/>
        </w:numPr>
        <w:shd w:val="clear" w:color="auto" w:fill="FFFFFF"/>
        <w:spacing w:after="0" w:line="240" w:lineRule="auto"/>
        <w:rPr>
          <w:rFonts w:ascii="Arial" w:eastAsia="Times New Roman" w:hAnsi="Arial" w:cs="Arial"/>
          <w:color w:val="222222"/>
          <w:sz w:val="24"/>
          <w:szCs w:val="24"/>
          <w:lang w:val="de-DE" w:eastAsia="de-DE"/>
        </w:rPr>
      </w:pPr>
      <w:r w:rsidRPr="00F2029E">
        <w:rPr>
          <w:rFonts w:ascii="Arial" w:eastAsia="Times New Roman" w:hAnsi="Arial" w:cs="Arial"/>
          <w:b/>
          <w:color w:val="222222"/>
          <w:sz w:val="24"/>
          <w:szCs w:val="24"/>
          <w:lang w:val="de-DE" w:eastAsia="de-DE"/>
        </w:rPr>
        <w:t>Wie organisieren wir das?</w:t>
      </w:r>
      <w:r w:rsidRPr="00F2029E">
        <w:rPr>
          <w:rFonts w:ascii="Arial" w:eastAsia="Times New Roman" w:hAnsi="Arial" w:cs="Arial"/>
          <w:color w:val="222222"/>
          <w:sz w:val="24"/>
          <w:szCs w:val="24"/>
          <w:lang w:val="de-DE" w:eastAsia="de-DE"/>
        </w:rPr>
        <w:t xml:space="preserve"> Vorschlag: Schon</w:t>
      </w:r>
      <w:r w:rsidR="00C700DB">
        <w:rPr>
          <w:rFonts w:ascii="Arial" w:eastAsia="Times New Roman" w:hAnsi="Arial" w:cs="Arial"/>
          <w:color w:val="222222"/>
          <w:sz w:val="24"/>
          <w:szCs w:val="24"/>
          <w:lang w:val="de-DE" w:eastAsia="de-DE"/>
        </w:rPr>
        <w:t xml:space="preserve"> jetzt einen Abendtermin </w:t>
      </w:r>
      <w:r w:rsidR="00FA653B">
        <w:rPr>
          <w:rFonts w:ascii="Arial" w:eastAsia="Times New Roman" w:hAnsi="Arial" w:cs="Arial"/>
          <w:color w:val="222222"/>
          <w:sz w:val="24"/>
          <w:szCs w:val="24"/>
          <w:lang w:val="de-DE" w:eastAsia="de-DE"/>
        </w:rPr>
        <w:t>am</w:t>
      </w:r>
      <w:r w:rsidR="005B2A89">
        <w:rPr>
          <w:rFonts w:ascii="Arial" w:eastAsia="Times New Roman" w:hAnsi="Arial" w:cs="Arial"/>
          <w:color w:val="222222"/>
          <w:sz w:val="24"/>
          <w:szCs w:val="24"/>
          <w:lang w:val="de-DE" w:eastAsia="de-DE"/>
        </w:rPr>
        <w:t xml:space="preserve"> </w:t>
      </w:r>
      <w:r w:rsidR="00FA653B">
        <w:rPr>
          <w:rFonts w:ascii="Arial" w:eastAsia="Times New Roman" w:hAnsi="Arial" w:cs="Arial"/>
          <w:color w:val="222222"/>
          <w:sz w:val="24"/>
          <w:szCs w:val="24"/>
          <w:lang w:val="de-DE" w:eastAsia="de-DE"/>
        </w:rPr>
        <w:br/>
      </w:r>
      <w:r w:rsidR="005B2A89" w:rsidRPr="00FA653B">
        <w:rPr>
          <w:rFonts w:ascii="Arial" w:eastAsia="Times New Roman" w:hAnsi="Arial" w:cs="Arial"/>
          <w:b/>
          <w:color w:val="222222"/>
          <w:sz w:val="24"/>
          <w:szCs w:val="24"/>
          <w:lang w:val="de-DE" w:eastAsia="de-DE"/>
        </w:rPr>
        <w:t xml:space="preserve">11. </w:t>
      </w:r>
      <w:r w:rsidR="00C700DB" w:rsidRPr="00FA653B">
        <w:rPr>
          <w:rFonts w:ascii="Arial" w:eastAsia="Times New Roman" w:hAnsi="Arial" w:cs="Arial"/>
          <w:b/>
          <w:color w:val="222222"/>
          <w:sz w:val="24"/>
          <w:szCs w:val="24"/>
          <w:lang w:val="de-DE" w:eastAsia="de-DE"/>
        </w:rPr>
        <w:t xml:space="preserve">Mai </w:t>
      </w:r>
      <w:r w:rsidRPr="00F2029E">
        <w:rPr>
          <w:rFonts w:ascii="Arial" w:eastAsia="Times New Roman" w:hAnsi="Arial" w:cs="Arial"/>
          <w:color w:val="222222"/>
          <w:sz w:val="24"/>
          <w:szCs w:val="24"/>
          <w:lang w:val="de-DE" w:eastAsia="de-DE"/>
        </w:rPr>
        <w:t xml:space="preserve">ankündigen. Wer kann, kommt. </w:t>
      </w:r>
      <w:r w:rsidR="00CD0546">
        <w:rPr>
          <w:rFonts w:ascii="Arial" w:eastAsia="Times New Roman" w:hAnsi="Arial" w:cs="Arial"/>
          <w:color w:val="222222"/>
          <w:sz w:val="24"/>
          <w:szCs w:val="24"/>
          <w:lang w:val="de-DE" w:eastAsia="de-DE"/>
        </w:rPr>
        <w:t>Wer nicht kann, sieht sich das V</w:t>
      </w:r>
      <w:r w:rsidRPr="00F2029E">
        <w:rPr>
          <w:rFonts w:ascii="Arial" w:eastAsia="Times New Roman" w:hAnsi="Arial" w:cs="Arial"/>
          <w:color w:val="222222"/>
          <w:sz w:val="24"/>
          <w:szCs w:val="24"/>
          <w:lang w:val="de-DE" w:eastAsia="de-DE"/>
        </w:rPr>
        <w:t>ideo später an.</w:t>
      </w:r>
      <w:r w:rsidR="00400EC4">
        <w:rPr>
          <w:rFonts w:ascii="Arial" w:eastAsia="Times New Roman" w:hAnsi="Arial" w:cs="Arial"/>
          <w:color w:val="222222"/>
          <w:sz w:val="24"/>
          <w:szCs w:val="24"/>
          <w:lang w:val="de-DE" w:eastAsia="de-DE"/>
        </w:rPr>
        <w:t xml:space="preserve"> </w:t>
      </w:r>
      <w:r w:rsidR="00FA653B">
        <w:rPr>
          <w:rFonts w:ascii="Arial" w:eastAsia="Times New Roman" w:hAnsi="Arial" w:cs="Arial"/>
          <w:color w:val="222222"/>
          <w:sz w:val="24"/>
          <w:szCs w:val="24"/>
          <w:lang w:val="de-DE" w:eastAsia="de-DE"/>
        </w:rPr>
        <w:t>(</w:t>
      </w:r>
      <w:r w:rsidR="00FA653B" w:rsidRPr="00FA653B">
        <w:rPr>
          <w:rFonts w:ascii="Arial" w:eastAsia="Times New Roman" w:hAnsi="Arial" w:cs="Arial"/>
          <w:i/>
          <w:color w:val="222222"/>
          <w:sz w:val="24"/>
          <w:szCs w:val="24"/>
          <w:lang w:val="de-DE" w:eastAsia="de-DE"/>
        </w:rPr>
        <w:t>Felix: Webinar-Jam</w:t>
      </w:r>
      <w:r w:rsidR="00FA653B">
        <w:rPr>
          <w:rFonts w:ascii="Arial" w:eastAsia="Times New Roman" w:hAnsi="Arial" w:cs="Arial"/>
          <w:color w:val="222222"/>
          <w:sz w:val="24"/>
          <w:szCs w:val="24"/>
          <w:lang w:val="de-DE" w:eastAsia="de-DE"/>
        </w:rPr>
        <w:t>)</w:t>
      </w:r>
      <w:r w:rsidR="00FA653B">
        <w:rPr>
          <w:rFonts w:ascii="Arial" w:eastAsia="Times New Roman" w:hAnsi="Arial" w:cs="Arial"/>
          <w:color w:val="222222"/>
          <w:sz w:val="24"/>
          <w:szCs w:val="24"/>
          <w:lang w:val="de-DE" w:eastAsia="de-DE"/>
        </w:rPr>
        <w:br/>
      </w:r>
    </w:p>
    <w:p w14:paraId="24EB126D" w14:textId="1A803022" w:rsidR="00F2029E" w:rsidRDefault="00F2029E" w:rsidP="00F2029E">
      <w:pPr>
        <w:pStyle w:val="Listenabsatz"/>
        <w:numPr>
          <w:ilvl w:val="0"/>
          <w:numId w:val="5"/>
        </w:numPr>
        <w:shd w:val="clear" w:color="auto" w:fill="FFFFFF"/>
        <w:spacing w:after="0" w:line="240" w:lineRule="auto"/>
        <w:rPr>
          <w:rFonts w:ascii="Arial" w:eastAsia="Times New Roman" w:hAnsi="Arial" w:cs="Arial"/>
          <w:color w:val="222222"/>
          <w:sz w:val="24"/>
          <w:szCs w:val="24"/>
          <w:lang w:val="de-DE" w:eastAsia="de-DE"/>
        </w:rPr>
      </w:pPr>
      <w:r w:rsidRPr="00F2029E">
        <w:rPr>
          <w:rFonts w:ascii="Arial" w:eastAsia="Times New Roman" w:hAnsi="Arial" w:cs="Arial"/>
          <w:b/>
          <w:color w:val="222222"/>
          <w:sz w:val="24"/>
          <w:szCs w:val="24"/>
          <w:lang w:val="de-DE" w:eastAsia="de-DE"/>
        </w:rPr>
        <w:t>Folgearbeiten:</w:t>
      </w:r>
      <w:r w:rsidRPr="00F2029E">
        <w:rPr>
          <w:rFonts w:ascii="Arial" w:eastAsia="Times New Roman" w:hAnsi="Arial" w:cs="Arial"/>
          <w:color w:val="222222"/>
          <w:sz w:val="24"/>
          <w:szCs w:val="24"/>
          <w:lang w:val="de-DE" w:eastAsia="de-DE"/>
        </w:rPr>
        <w:t xml:space="preserve"> Ja, da müsste eine www-Seite entstehen, in der auf die Be</w:t>
      </w:r>
      <w:r w:rsidR="005B2A89">
        <w:rPr>
          <w:rFonts w:ascii="Arial" w:eastAsia="Times New Roman" w:hAnsi="Arial" w:cs="Arial"/>
          <w:color w:val="222222"/>
          <w:sz w:val="24"/>
          <w:szCs w:val="24"/>
          <w:lang w:val="de-DE" w:eastAsia="de-DE"/>
        </w:rPr>
        <w:t>rater verlinkt (</w:t>
      </w:r>
      <w:r w:rsidR="005B2A89" w:rsidRPr="00FA653B">
        <w:rPr>
          <w:rFonts w:ascii="Arial" w:eastAsia="Times New Roman" w:hAnsi="Arial" w:cs="Arial"/>
          <w:i/>
          <w:color w:val="222222"/>
          <w:sz w:val="24"/>
          <w:szCs w:val="24"/>
          <w:lang w:val="de-DE" w:eastAsia="de-DE"/>
        </w:rPr>
        <w:t xml:space="preserve">JGS </w:t>
      </w:r>
      <w:r w:rsidR="00FA653B" w:rsidRPr="00FA653B">
        <w:rPr>
          <w:rFonts w:ascii="Arial" w:eastAsia="Times New Roman" w:hAnsi="Arial" w:cs="Arial"/>
          <w:i/>
          <w:color w:val="222222"/>
          <w:sz w:val="24"/>
          <w:szCs w:val="24"/>
          <w:lang w:val="de-DE" w:eastAsia="de-DE"/>
        </w:rPr>
        <w:t>stimmt das mit</w:t>
      </w:r>
      <w:r w:rsidR="005B2A89" w:rsidRPr="00FA653B">
        <w:rPr>
          <w:rFonts w:ascii="Arial" w:eastAsia="Times New Roman" w:hAnsi="Arial" w:cs="Arial"/>
          <w:i/>
          <w:color w:val="222222"/>
          <w:sz w:val="24"/>
          <w:szCs w:val="24"/>
          <w:lang w:val="de-DE" w:eastAsia="de-DE"/>
        </w:rPr>
        <w:t xml:space="preserve"> SW ab</w:t>
      </w:r>
      <w:r w:rsidR="005B2A89">
        <w:rPr>
          <w:rFonts w:ascii="Arial" w:eastAsia="Times New Roman" w:hAnsi="Arial" w:cs="Arial"/>
          <w:color w:val="222222"/>
          <w:sz w:val="24"/>
          <w:szCs w:val="24"/>
          <w:lang w:val="de-DE" w:eastAsia="de-DE"/>
        </w:rPr>
        <w:t>) wird und in der s</w:t>
      </w:r>
      <w:r w:rsidRPr="00F2029E">
        <w:rPr>
          <w:rFonts w:ascii="Arial" w:eastAsia="Times New Roman" w:hAnsi="Arial" w:cs="Arial"/>
          <w:color w:val="222222"/>
          <w:sz w:val="24"/>
          <w:szCs w:val="24"/>
          <w:lang w:val="de-DE" w:eastAsia="de-DE"/>
        </w:rPr>
        <w:t xml:space="preserve">chnell neue hinzugefügt </w:t>
      </w:r>
      <w:r w:rsidR="00400EC4">
        <w:rPr>
          <w:rFonts w:ascii="Arial" w:eastAsia="Times New Roman" w:hAnsi="Arial" w:cs="Arial"/>
          <w:color w:val="222222"/>
          <w:sz w:val="24"/>
          <w:szCs w:val="24"/>
          <w:lang w:val="de-DE" w:eastAsia="de-DE"/>
        </w:rPr>
        <w:t>werden können. D</w:t>
      </w:r>
      <w:r w:rsidRPr="00F2029E">
        <w:rPr>
          <w:rFonts w:ascii="Arial" w:eastAsia="Times New Roman" w:hAnsi="Arial" w:cs="Arial"/>
          <w:color w:val="222222"/>
          <w:sz w:val="24"/>
          <w:szCs w:val="24"/>
          <w:lang w:val="de-DE" w:eastAsia="de-DE"/>
        </w:rPr>
        <w:t>as muss erstmal jemand von der IT "machen" und dann kann das Bettina verwalt</w:t>
      </w:r>
      <w:r>
        <w:rPr>
          <w:rFonts w:ascii="Arial" w:eastAsia="Times New Roman" w:hAnsi="Arial" w:cs="Arial"/>
          <w:color w:val="222222"/>
          <w:sz w:val="24"/>
          <w:szCs w:val="24"/>
          <w:lang w:val="de-DE" w:eastAsia="de-DE"/>
        </w:rPr>
        <w:t>en (oder Sabine, wenn die das l</w:t>
      </w:r>
      <w:r w:rsidRPr="00F2029E">
        <w:rPr>
          <w:rFonts w:ascii="Arial" w:eastAsia="Times New Roman" w:hAnsi="Arial" w:cs="Arial"/>
          <w:color w:val="222222"/>
          <w:sz w:val="24"/>
          <w:szCs w:val="24"/>
          <w:lang w:val="de-DE" w:eastAsia="de-DE"/>
        </w:rPr>
        <w:t>i</w:t>
      </w:r>
      <w:r w:rsidR="00C700DB">
        <w:rPr>
          <w:rFonts w:ascii="Arial" w:eastAsia="Times New Roman" w:hAnsi="Arial" w:cs="Arial"/>
          <w:color w:val="222222"/>
          <w:sz w:val="24"/>
          <w:szCs w:val="24"/>
          <w:lang w:val="de-DE" w:eastAsia="de-DE"/>
        </w:rPr>
        <w:t>e</w:t>
      </w:r>
      <w:r w:rsidRPr="00F2029E">
        <w:rPr>
          <w:rFonts w:ascii="Arial" w:eastAsia="Times New Roman" w:hAnsi="Arial" w:cs="Arial"/>
          <w:color w:val="222222"/>
          <w:sz w:val="24"/>
          <w:szCs w:val="24"/>
          <w:lang w:val="de-DE" w:eastAsia="de-DE"/>
        </w:rPr>
        <w:t>ber will)</w:t>
      </w:r>
      <w:r w:rsidR="00FA653B">
        <w:rPr>
          <w:rFonts w:ascii="Arial" w:eastAsia="Times New Roman" w:hAnsi="Arial" w:cs="Arial"/>
          <w:color w:val="222222"/>
          <w:sz w:val="24"/>
          <w:szCs w:val="24"/>
          <w:lang w:val="de-DE" w:eastAsia="de-DE"/>
        </w:rPr>
        <w:br/>
      </w:r>
    </w:p>
    <w:p w14:paraId="64240CB4" w14:textId="50AC414E" w:rsidR="00F2029E" w:rsidRDefault="00F2029E" w:rsidP="00F2029E">
      <w:pPr>
        <w:pStyle w:val="Listenabsatz"/>
        <w:numPr>
          <w:ilvl w:val="0"/>
          <w:numId w:val="5"/>
        </w:numPr>
        <w:shd w:val="clear" w:color="auto" w:fill="FFFFFF"/>
        <w:spacing w:after="0" w:line="240" w:lineRule="auto"/>
        <w:rPr>
          <w:rFonts w:ascii="Arial" w:eastAsia="Times New Roman" w:hAnsi="Arial" w:cs="Arial"/>
          <w:color w:val="222222"/>
          <w:sz w:val="24"/>
          <w:szCs w:val="24"/>
          <w:lang w:val="de-DE" w:eastAsia="de-DE"/>
        </w:rPr>
      </w:pPr>
      <w:r w:rsidRPr="00F2029E">
        <w:rPr>
          <w:rFonts w:ascii="Arial" w:eastAsia="Times New Roman" w:hAnsi="Arial" w:cs="Arial"/>
          <w:b/>
          <w:color w:val="222222"/>
          <w:sz w:val="24"/>
          <w:szCs w:val="24"/>
          <w:lang w:val="de-DE" w:eastAsia="de-DE"/>
        </w:rPr>
        <w:t>Weitere zuziehen</w:t>
      </w:r>
      <w:r w:rsidRPr="00F2029E">
        <w:rPr>
          <w:rFonts w:ascii="Arial" w:eastAsia="Times New Roman" w:hAnsi="Arial" w:cs="Arial"/>
          <w:color w:val="222222"/>
          <w:sz w:val="24"/>
          <w:szCs w:val="24"/>
          <w:lang w:val="de-DE" w:eastAsia="de-DE"/>
        </w:rPr>
        <w:t>: Das Energie-Beraternetzwerk (Zeitschrift!) wäre ein geeigneter Partner.</w:t>
      </w:r>
      <w:r w:rsidR="005B2A89">
        <w:rPr>
          <w:rFonts w:ascii="Arial" w:eastAsia="Times New Roman" w:hAnsi="Arial" w:cs="Arial"/>
          <w:color w:val="222222"/>
          <w:sz w:val="24"/>
          <w:szCs w:val="24"/>
          <w:lang w:val="de-DE" w:eastAsia="de-DE"/>
        </w:rPr>
        <w:t xml:space="preserve"> (Gebäude-Energie-Berater GEB</w:t>
      </w:r>
      <w:r w:rsidR="00400EC4">
        <w:rPr>
          <w:rFonts w:ascii="Arial" w:eastAsia="Times New Roman" w:hAnsi="Arial" w:cs="Arial"/>
          <w:color w:val="222222"/>
          <w:sz w:val="24"/>
          <w:szCs w:val="24"/>
          <w:lang w:val="de-DE" w:eastAsia="de-DE"/>
        </w:rPr>
        <w:t xml:space="preserve"> (F</w:t>
      </w:r>
      <w:r w:rsidR="005B2A89">
        <w:rPr>
          <w:rFonts w:ascii="Arial" w:eastAsia="Times New Roman" w:hAnsi="Arial" w:cs="Arial"/>
          <w:color w:val="222222"/>
          <w:sz w:val="24"/>
          <w:szCs w:val="24"/>
          <w:lang w:val="de-DE" w:eastAsia="de-DE"/>
        </w:rPr>
        <w:t>elix); Drewer (WF); Strohdämmer (KK); Steinmüller(WE)</w:t>
      </w:r>
      <w:r w:rsidR="00400EC4">
        <w:rPr>
          <w:rFonts w:ascii="Arial" w:eastAsia="Times New Roman" w:hAnsi="Arial" w:cs="Arial"/>
          <w:color w:val="222222"/>
          <w:sz w:val="24"/>
          <w:szCs w:val="24"/>
          <w:lang w:val="de-DE" w:eastAsia="de-DE"/>
        </w:rPr>
        <w:t xml:space="preserve">, </w:t>
      </w:r>
      <w:r w:rsidR="005B2A89">
        <w:rPr>
          <w:rFonts w:ascii="Arial" w:eastAsia="Times New Roman" w:hAnsi="Arial" w:cs="Arial"/>
          <w:color w:val="222222"/>
          <w:sz w:val="24"/>
          <w:szCs w:val="24"/>
          <w:lang w:val="de-DE" w:eastAsia="de-DE"/>
        </w:rPr>
        <w:t xml:space="preserve">… GIH(AW) )  </w:t>
      </w:r>
    </w:p>
    <w:p w14:paraId="1E0CED64" w14:textId="1003B9F7" w:rsidR="00F2029E" w:rsidRPr="00F2029E" w:rsidRDefault="00F2029E" w:rsidP="00F2029E">
      <w:pPr>
        <w:pStyle w:val="Listenabsatz"/>
        <w:numPr>
          <w:ilvl w:val="0"/>
          <w:numId w:val="5"/>
        </w:numPr>
        <w:shd w:val="clear" w:color="auto" w:fill="FFFFFF"/>
        <w:spacing w:after="0" w:line="240" w:lineRule="auto"/>
        <w:rPr>
          <w:rFonts w:ascii="Arial" w:eastAsia="Times New Roman" w:hAnsi="Arial" w:cs="Arial"/>
          <w:color w:val="222222"/>
          <w:sz w:val="24"/>
          <w:szCs w:val="24"/>
          <w:lang w:val="de-DE" w:eastAsia="de-DE"/>
        </w:rPr>
      </w:pPr>
      <w:r>
        <w:rPr>
          <w:rFonts w:ascii="Arial" w:eastAsia="Times New Roman" w:hAnsi="Arial" w:cs="Arial"/>
          <w:b/>
          <w:color w:val="222222"/>
          <w:sz w:val="24"/>
          <w:szCs w:val="24"/>
          <w:lang w:val="de-DE" w:eastAsia="de-DE"/>
        </w:rPr>
        <w:t>Wie weiter</w:t>
      </w:r>
      <w:r w:rsidRPr="00F2029E">
        <w:rPr>
          <w:rFonts w:ascii="Arial" w:eastAsia="Times New Roman" w:hAnsi="Arial" w:cs="Arial"/>
          <w:color w:val="222222"/>
          <w:sz w:val="24"/>
          <w:szCs w:val="24"/>
          <w:lang w:val="de-DE" w:eastAsia="de-DE"/>
        </w:rPr>
        <w:t>?</w:t>
      </w:r>
      <w:r>
        <w:rPr>
          <w:rFonts w:ascii="Arial" w:eastAsia="Times New Roman" w:hAnsi="Arial" w:cs="Arial"/>
          <w:color w:val="222222"/>
          <w:sz w:val="24"/>
          <w:szCs w:val="24"/>
          <w:lang w:val="de-DE" w:eastAsia="de-DE"/>
        </w:rPr>
        <w:t xml:space="preserve"> Aktionsprogramm: Termin mit Susanne (wer dabei?); Termin mit Sabine/Bettina; Termin mit jemand von der IT. Dann: Referenten</w:t>
      </w:r>
      <w:r w:rsidR="008C72BD">
        <w:rPr>
          <w:rFonts w:ascii="Arial" w:eastAsia="Times New Roman" w:hAnsi="Arial" w:cs="Arial"/>
          <w:color w:val="222222"/>
          <w:sz w:val="24"/>
          <w:szCs w:val="24"/>
          <w:lang w:val="de-DE" w:eastAsia="de-DE"/>
        </w:rPr>
        <w:t xml:space="preserve"> </w:t>
      </w:r>
      <w:r>
        <w:rPr>
          <w:rFonts w:ascii="Arial" w:eastAsia="Times New Roman" w:hAnsi="Arial" w:cs="Arial"/>
          <w:color w:val="222222"/>
          <w:sz w:val="24"/>
          <w:szCs w:val="24"/>
          <w:lang w:val="de-DE" w:eastAsia="de-DE"/>
        </w:rPr>
        <w:t>bestimmen und en Rest der Vorbereitung denen überlassen</w:t>
      </w:r>
      <w:r w:rsidR="008C72BD">
        <w:rPr>
          <w:rFonts w:ascii="Arial" w:eastAsia="Times New Roman" w:hAnsi="Arial" w:cs="Arial"/>
          <w:color w:val="222222"/>
          <w:sz w:val="24"/>
          <w:szCs w:val="24"/>
          <w:lang w:val="de-DE" w:eastAsia="de-DE"/>
        </w:rPr>
        <w:t xml:space="preserve"> unter Koord FS</w:t>
      </w:r>
      <w:r>
        <w:rPr>
          <w:rFonts w:ascii="Arial" w:eastAsia="Times New Roman" w:hAnsi="Arial" w:cs="Arial"/>
          <w:color w:val="222222"/>
          <w:sz w:val="24"/>
          <w:szCs w:val="24"/>
          <w:lang w:val="de-DE" w:eastAsia="de-DE"/>
        </w:rPr>
        <w:t>.</w:t>
      </w:r>
    </w:p>
    <w:p w14:paraId="0E09D1BB" w14:textId="77777777" w:rsidR="00F2029E" w:rsidRDefault="00F2029E" w:rsidP="0098666B">
      <w:pPr>
        <w:shd w:val="clear" w:color="auto" w:fill="FFFFFF"/>
        <w:spacing w:after="0" w:line="240" w:lineRule="auto"/>
        <w:rPr>
          <w:rFonts w:ascii="Segoe UI" w:eastAsia="Times New Roman" w:hAnsi="Segoe UI" w:cs="Segoe UI"/>
          <w:color w:val="0F1419"/>
          <w:sz w:val="30"/>
          <w:szCs w:val="30"/>
          <w:lang w:val="de-DE" w:eastAsia="de-DE"/>
        </w:rPr>
      </w:pPr>
    </w:p>
    <w:p w14:paraId="0357E78D" w14:textId="141FC17F" w:rsidR="00B23137" w:rsidRPr="00FA653B" w:rsidRDefault="00FA653B"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 xml:space="preserve">Themen: </w:t>
      </w:r>
      <w:r w:rsidR="00B23137" w:rsidRPr="00FA653B">
        <w:rPr>
          <w:rFonts w:ascii="Segoe UI" w:eastAsia="Times New Roman" w:hAnsi="Segoe UI" w:cs="Segoe UI"/>
          <w:color w:val="0F1419"/>
          <w:sz w:val="20"/>
          <w:szCs w:val="20"/>
          <w:lang w:val="de-DE" w:eastAsia="de-DE"/>
        </w:rPr>
        <w:t>Hülle:</w:t>
      </w:r>
    </w:p>
    <w:p w14:paraId="5E5AB43C" w14:textId="02D5993F" w:rsidR="00B23137" w:rsidRPr="00FA653B" w:rsidRDefault="00B23137"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Außendämmung (Witterungsschutz</w:t>
      </w:r>
      <w:r w:rsidR="00FA653B" w:rsidRPr="00FA653B">
        <w:rPr>
          <w:rFonts w:ascii="Segoe UI" w:eastAsia="Times New Roman" w:hAnsi="Segoe UI" w:cs="Segoe UI"/>
          <w:color w:val="0F1419"/>
          <w:sz w:val="20"/>
          <w:szCs w:val="20"/>
          <w:lang w:val="de-DE" w:eastAsia="de-DE"/>
        </w:rPr>
        <w:t>, ganz kurz 10 min, WF oder Rainer Pfluger</w:t>
      </w:r>
      <w:r w:rsidRPr="00FA653B">
        <w:rPr>
          <w:rFonts w:ascii="Segoe UI" w:eastAsia="Times New Roman" w:hAnsi="Segoe UI" w:cs="Segoe UI"/>
          <w:color w:val="0F1419"/>
          <w:sz w:val="20"/>
          <w:szCs w:val="20"/>
          <w:lang w:val="de-DE" w:eastAsia="de-DE"/>
        </w:rPr>
        <w:t>)</w:t>
      </w:r>
    </w:p>
    <w:p w14:paraId="0813EE26" w14:textId="700DBAF5" w:rsidR="00B23137" w:rsidRPr="00FA653B" w:rsidRDefault="00B23137"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Innendämmung</w:t>
      </w:r>
      <w:r w:rsidR="00FA653B" w:rsidRPr="00FA653B">
        <w:rPr>
          <w:rFonts w:ascii="Segoe UI" w:eastAsia="Times New Roman" w:hAnsi="Segoe UI" w:cs="Segoe UI"/>
          <w:color w:val="0F1419"/>
          <w:sz w:val="20"/>
          <w:szCs w:val="20"/>
          <w:lang w:val="de-DE" w:eastAsia="de-DE"/>
        </w:rPr>
        <w:t xml:space="preserve"> (Feuchte: 15</w:t>
      </w:r>
      <w:r w:rsidRPr="00FA653B">
        <w:rPr>
          <w:rFonts w:ascii="Segoe UI" w:eastAsia="Times New Roman" w:hAnsi="Segoe UI" w:cs="Segoe UI"/>
          <w:color w:val="0F1419"/>
          <w:sz w:val="20"/>
          <w:szCs w:val="20"/>
          <w:lang w:val="de-DE" w:eastAsia="de-DE"/>
        </w:rPr>
        <w:t xml:space="preserve"> min… </w:t>
      </w:r>
      <w:r w:rsidR="00FA653B" w:rsidRPr="00FA653B">
        <w:rPr>
          <w:rFonts w:ascii="Segoe UI" w:eastAsia="Times New Roman" w:hAnsi="Segoe UI" w:cs="Segoe UI"/>
          <w:color w:val="0F1419"/>
          <w:sz w:val="20"/>
          <w:szCs w:val="20"/>
          <w:lang w:val="de-DE" w:eastAsia="de-DE"/>
        </w:rPr>
        <w:t xml:space="preserve">Vertiefung ankündigen </w:t>
      </w:r>
      <w:r w:rsidRPr="00FA653B">
        <w:rPr>
          <w:rFonts w:ascii="Segoe UI" w:eastAsia="Times New Roman" w:hAnsi="Segoe UI" w:cs="Segoe UI"/>
          <w:color w:val="0F1419"/>
          <w:sz w:val="20"/>
          <w:szCs w:val="20"/>
          <w:lang w:val="de-DE" w:eastAsia="de-DE"/>
        </w:rPr>
        <w:t>Wf)</w:t>
      </w:r>
    </w:p>
    <w:p w14:paraId="203D0ACC" w14:textId="24A96810" w:rsidR="008C72BD" w:rsidRPr="00FA653B" w:rsidRDefault="008C72BD"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Andere Bauteile</w:t>
      </w:r>
      <w:r w:rsidR="00FA653B" w:rsidRPr="00FA653B">
        <w:rPr>
          <w:rFonts w:ascii="Segoe UI" w:eastAsia="Times New Roman" w:hAnsi="Segoe UI" w:cs="Segoe UI"/>
          <w:color w:val="0F1419"/>
          <w:sz w:val="20"/>
          <w:szCs w:val="20"/>
          <w:lang w:val="de-DE" w:eastAsia="de-DE"/>
        </w:rPr>
        <w:t xml:space="preserve"> (Geschossdecke etc… Drewer?)</w:t>
      </w:r>
    </w:p>
    <w:p w14:paraId="4B0F18D6" w14:textId="0D0FBFF3" w:rsidR="00B23137" w:rsidRPr="00FA653B" w:rsidRDefault="00B23137"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Spezielle Maßnahmen (KK; ..)</w:t>
      </w:r>
    </w:p>
    <w:p w14:paraId="202AA557" w14:textId="450B47FD" w:rsidR="00B23137" w:rsidRPr="00FA653B" w:rsidRDefault="00B23137"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Fenster</w:t>
      </w:r>
    </w:p>
    <w:p w14:paraId="304388B2" w14:textId="1CED97C4" w:rsidR="00B23137" w:rsidRPr="00FA653B" w:rsidRDefault="00B23137"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Luftdichtheit (WH…)</w:t>
      </w:r>
    </w:p>
    <w:p w14:paraId="0232E617" w14:textId="22B5474B" w:rsidR="00B23137" w:rsidRPr="00FA653B" w:rsidRDefault="00FA653B"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T</w:t>
      </w:r>
      <w:r w:rsidR="00B23137" w:rsidRPr="00FA653B">
        <w:rPr>
          <w:rFonts w:ascii="Segoe UI" w:eastAsia="Times New Roman" w:hAnsi="Segoe UI" w:cs="Segoe UI"/>
          <w:color w:val="0F1419"/>
          <w:sz w:val="20"/>
          <w:szCs w:val="20"/>
          <w:lang w:val="de-DE" w:eastAsia="de-DE"/>
        </w:rPr>
        <w:t>echnik</w:t>
      </w:r>
    </w:p>
    <w:p w14:paraId="75B1BC5F" w14:textId="7AE02C69" w:rsidR="00B23137" w:rsidRPr="00FA653B" w:rsidRDefault="00B23137"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Lüftung (WRG raumweise BK (Jst))</w:t>
      </w:r>
    </w:p>
    <w:p w14:paraId="20EB1A0F" w14:textId="630D51B5" w:rsidR="00B23137" w:rsidRPr="00FA653B" w:rsidRDefault="00B23137"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Sofortmaßnahmen (JS (Felix))</w:t>
      </w:r>
    </w:p>
    <w:p w14:paraId="04AC5A35" w14:textId="746CFE05" w:rsidR="00B23137" w:rsidRPr="00FA653B" w:rsidRDefault="00B23137" w:rsidP="0098666B">
      <w:pPr>
        <w:shd w:val="clear" w:color="auto" w:fill="FFFFFF"/>
        <w:spacing w:after="0" w:line="240" w:lineRule="auto"/>
        <w:rPr>
          <w:rFonts w:ascii="Segoe UI" w:eastAsia="Times New Roman" w:hAnsi="Segoe UI" w:cs="Segoe UI"/>
          <w:color w:val="0F1419"/>
          <w:sz w:val="20"/>
          <w:szCs w:val="20"/>
          <w:lang w:val="de-DE" w:eastAsia="de-DE"/>
        </w:rPr>
      </w:pPr>
      <w:r w:rsidRPr="00FA653B">
        <w:rPr>
          <w:rFonts w:ascii="Segoe UI" w:eastAsia="Times New Roman" w:hAnsi="Segoe UI" w:cs="Segoe UI"/>
          <w:color w:val="0F1419"/>
          <w:sz w:val="20"/>
          <w:szCs w:val="20"/>
          <w:lang w:val="de-DE" w:eastAsia="de-DE"/>
        </w:rPr>
        <w:t>Splitgeräte (WF)</w:t>
      </w:r>
    </w:p>
    <w:p w14:paraId="145A07AC" w14:textId="57BFF144" w:rsidR="00B23137" w:rsidRPr="007D5CCD" w:rsidRDefault="00B23137" w:rsidP="0098666B">
      <w:pPr>
        <w:shd w:val="clear" w:color="auto" w:fill="FFFFFF"/>
        <w:spacing w:after="0" w:line="240" w:lineRule="auto"/>
        <w:rPr>
          <w:rFonts w:ascii="Segoe UI" w:eastAsia="Times New Roman" w:hAnsi="Segoe UI" w:cs="Segoe UI"/>
          <w:color w:val="0F1419"/>
          <w:sz w:val="30"/>
          <w:szCs w:val="30"/>
          <w:lang w:eastAsia="de-DE"/>
        </w:rPr>
      </w:pPr>
      <w:r w:rsidRPr="007D5CCD">
        <w:rPr>
          <w:rFonts w:ascii="Segoe UI" w:eastAsia="Times New Roman" w:hAnsi="Segoe UI" w:cs="Segoe UI"/>
          <w:color w:val="0F1419"/>
          <w:sz w:val="20"/>
          <w:szCs w:val="20"/>
          <w:lang w:eastAsia="de-DE"/>
        </w:rPr>
        <w:t>Wärmepumpen (extern JS fragen)</w:t>
      </w:r>
    </w:p>
    <w:p w14:paraId="7EB4574D" w14:textId="77777777" w:rsidR="00B23137" w:rsidRPr="007D5CCD" w:rsidRDefault="00B23137" w:rsidP="0098666B">
      <w:pPr>
        <w:shd w:val="clear" w:color="auto" w:fill="FFFFFF"/>
        <w:spacing w:after="0" w:line="240" w:lineRule="auto"/>
        <w:rPr>
          <w:rFonts w:ascii="Segoe UI" w:eastAsia="Times New Roman" w:hAnsi="Segoe UI" w:cs="Segoe UI"/>
          <w:color w:val="0F1419"/>
          <w:sz w:val="30"/>
          <w:szCs w:val="30"/>
          <w:lang w:eastAsia="de-DE"/>
        </w:rPr>
      </w:pPr>
    </w:p>
    <w:p w14:paraId="02FF0B80" w14:textId="77777777" w:rsidR="004B7C65" w:rsidRPr="007D5CCD" w:rsidRDefault="004B7C65" w:rsidP="0098666B">
      <w:pPr>
        <w:shd w:val="clear" w:color="auto" w:fill="FFFFFF"/>
        <w:spacing w:after="0" w:line="240" w:lineRule="auto"/>
        <w:rPr>
          <w:rFonts w:ascii="Segoe UI" w:eastAsia="Times New Roman" w:hAnsi="Segoe UI" w:cs="Segoe UI"/>
          <w:color w:val="0F1419"/>
          <w:sz w:val="30"/>
          <w:szCs w:val="30"/>
          <w:lang w:eastAsia="de-DE"/>
        </w:rPr>
      </w:pPr>
    </w:p>
    <w:p w14:paraId="0D68DF55" w14:textId="77777777" w:rsidR="004B7C65" w:rsidRPr="007D5CCD" w:rsidRDefault="004B7C65" w:rsidP="0098666B">
      <w:pPr>
        <w:shd w:val="clear" w:color="auto" w:fill="FFFFFF"/>
        <w:spacing w:after="0" w:line="240" w:lineRule="auto"/>
        <w:rPr>
          <w:rFonts w:ascii="Segoe UI" w:eastAsia="Times New Roman" w:hAnsi="Segoe UI" w:cs="Segoe UI"/>
          <w:color w:val="0F1419"/>
          <w:sz w:val="30"/>
          <w:szCs w:val="30"/>
          <w:lang w:eastAsia="de-DE"/>
        </w:rPr>
      </w:pPr>
    </w:p>
    <w:p w14:paraId="0B4C6B58" w14:textId="77777777" w:rsidR="004B7C65" w:rsidRPr="007D5CCD" w:rsidRDefault="004B7C65" w:rsidP="0098666B">
      <w:pPr>
        <w:shd w:val="clear" w:color="auto" w:fill="FFFFFF"/>
        <w:spacing w:after="0" w:line="240" w:lineRule="auto"/>
        <w:rPr>
          <w:rFonts w:ascii="Segoe UI" w:eastAsia="Times New Roman" w:hAnsi="Segoe UI" w:cs="Segoe UI"/>
          <w:color w:val="0F1419"/>
          <w:sz w:val="30"/>
          <w:szCs w:val="30"/>
          <w:lang w:eastAsia="de-DE"/>
        </w:rPr>
      </w:pPr>
    </w:p>
    <w:p w14:paraId="0DBEC093" w14:textId="38CFF53C" w:rsidR="004B7C65" w:rsidRPr="008E282F" w:rsidRDefault="004B7C65" w:rsidP="0098666B">
      <w:pPr>
        <w:shd w:val="clear" w:color="auto" w:fill="FFFFFF"/>
        <w:spacing w:after="0" w:line="240" w:lineRule="auto"/>
        <w:rPr>
          <w:rFonts w:ascii="Segoe UI" w:eastAsia="Times New Roman" w:hAnsi="Segoe UI" w:cs="Segoe UI"/>
          <w:color w:val="0F1419"/>
          <w:sz w:val="30"/>
          <w:szCs w:val="30"/>
          <w:lang w:eastAsia="de-DE"/>
        </w:rPr>
      </w:pPr>
      <w:r>
        <w:rPr>
          <w:rFonts w:ascii="Segoe UI" w:hAnsi="Segoe UI" w:cs="Segoe UI"/>
          <w:color w:val="0F1419"/>
          <w:sz w:val="30"/>
          <w:szCs w:val="30"/>
          <w:shd w:val="clear" w:color="auto" w:fill="FFFFFF"/>
        </w:rPr>
        <w:t xml:space="preserve">Tax deduction ... thats the way to go. Well 50% would be enough... But, as we see from IT, it's working. And this is not a lot of </w:t>
      </w:r>
      <w:r w:rsidRPr="004B7C65">
        <w:rPr>
          <w:rFonts w:ascii="Segoe UI" w:hAnsi="Segoe UI" w:cs="Segoe UI"/>
          <w:color w:val="0F1419"/>
          <w:sz w:val="30"/>
          <w:szCs w:val="30"/>
          <w:shd w:val="clear" w:color="auto" w:fill="FFFFFF"/>
        </w:rPr>
        <w:t>bureaucracy</w:t>
      </w:r>
      <w:r>
        <w:rPr>
          <w:rFonts w:ascii="Segoe UI" w:hAnsi="Segoe UI" w:cs="Segoe UI"/>
          <w:color w:val="0F1419"/>
          <w:sz w:val="30"/>
          <w:szCs w:val="30"/>
          <w:shd w:val="clear" w:color="auto" w:fill="FFFFFF"/>
        </w:rPr>
        <w:t>.</w:t>
      </w:r>
    </w:p>
    <w:p w14:paraId="1E372821" w14:textId="77777777" w:rsidR="00B23137" w:rsidRPr="008E282F" w:rsidRDefault="00B23137" w:rsidP="0098666B">
      <w:pPr>
        <w:shd w:val="clear" w:color="auto" w:fill="FFFFFF"/>
        <w:spacing w:after="0" w:line="240" w:lineRule="auto"/>
        <w:rPr>
          <w:rFonts w:ascii="Segoe UI" w:eastAsia="Times New Roman" w:hAnsi="Segoe UI" w:cs="Segoe UI"/>
          <w:color w:val="0F1419"/>
          <w:sz w:val="30"/>
          <w:szCs w:val="30"/>
          <w:lang w:eastAsia="de-DE"/>
        </w:rPr>
      </w:pPr>
    </w:p>
    <w:p w14:paraId="0660CDB4" w14:textId="77777777" w:rsidR="008E282F" w:rsidRPr="008E282F" w:rsidRDefault="008E282F" w:rsidP="0098666B">
      <w:pPr>
        <w:shd w:val="clear" w:color="auto" w:fill="FFFFFF"/>
        <w:spacing w:after="0" w:line="240" w:lineRule="auto"/>
        <w:rPr>
          <w:rFonts w:ascii="Segoe UI" w:eastAsia="Times New Roman" w:hAnsi="Segoe UI" w:cs="Segoe UI"/>
          <w:color w:val="0F1419"/>
          <w:sz w:val="30"/>
          <w:szCs w:val="30"/>
          <w:lang w:eastAsia="de-DE"/>
        </w:rPr>
      </w:pPr>
    </w:p>
    <w:p w14:paraId="4AC02A5D" w14:textId="682E7DB4" w:rsidR="008E282F" w:rsidRDefault="008E282F"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Somewhat tired always to be blamed for problems in conventional buildings we have been fighting to solve for &gt;30yrs now! The first PH (1991) already had an F8-filter (and we've been made fun off because of that). Report on IAQ from 1994 including all these issues (measured data!).</w:t>
      </w:r>
    </w:p>
    <w:p w14:paraId="5A994897" w14:textId="77777777" w:rsidR="008E282F" w:rsidRDefault="008E282F" w:rsidP="0098666B">
      <w:pPr>
        <w:shd w:val="clear" w:color="auto" w:fill="FFFFFF"/>
        <w:spacing w:after="0" w:line="240" w:lineRule="auto"/>
        <w:rPr>
          <w:rFonts w:ascii="Segoe UI" w:hAnsi="Segoe UI" w:cs="Segoe UI"/>
          <w:color w:val="0F1419"/>
          <w:sz w:val="30"/>
          <w:szCs w:val="30"/>
          <w:shd w:val="clear" w:color="auto" w:fill="FFFFFF"/>
        </w:rPr>
      </w:pPr>
    </w:p>
    <w:p w14:paraId="4582BFC4" w14:textId="7C9E8A2B" w:rsidR="008E282F" w:rsidRDefault="008E282F"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Remark: These IAQ-measurements have been far more expensive in 1993. And there have been almost NO reference values to compare with from conv. buildings (only highly contaminated ones, no avg). So: this was pioneering work</w:t>
      </w:r>
    </w:p>
    <w:p w14:paraId="28FC0290" w14:textId="77777777" w:rsidR="003D5D90" w:rsidRDefault="003D5D90" w:rsidP="0098666B">
      <w:pPr>
        <w:shd w:val="clear" w:color="auto" w:fill="FFFFFF"/>
        <w:spacing w:after="0" w:line="240" w:lineRule="auto"/>
        <w:rPr>
          <w:rFonts w:ascii="Segoe UI" w:hAnsi="Segoe UI" w:cs="Segoe UI"/>
          <w:color w:val="0F1419"/>
          <w:sz w:val="30"/>
          <w:szCs w:val="30"/>
          <w:shd w:val="clear" w:color="auto" w:fill="FFFFFF"/>
        </w:rPr>
      </w:pPr>
    </w:p>
    <w:p w14:paraId="59EC373B" w14:textId="77777777" w:rsidR="003D5D90" w:rsidRPr="003D5D90" w:rsidRDefault="003D5D90" w:rsidP="003D5D90">
      <w:pPr>
        <w:shd w:val="clear" w:color="auto" w:fill="FFFFFF"/>
        <w:spacing w:after="0" w:line="240" w:lineRule="auto"/>
        <w:rPr>
          <w:rFonts w:ascii="Segoe UI" w:eastAsia="Times New Roman" w:hAnsi="Segoe UI" w:cs="Segoe UI"/>
          <w:color w:val="0F1419"/>
          <w:sz w:val="30"/>
          <w:szCs w:val="30"/>
          <w:lang w:eastAsia="de-DE"/>
        </w:rPr>
      </w:pPr>
      <w:r w:rsidRPr="003D5D90">
        <w:rPr>
          <w:rFonts w:ascii="Segoe UI" w:eastAsia="Times New Roman" w:hAnsi="Segoe UI" w:cs="Segoe UI"/>
          <w:color w:val="0F1419"/>
          <w:sz w:val="30"/>
          <w:szCs w:val="30"/>
          <w:lang w:eastAsia="de-DE"/>
        </w:rPr>
        <w:t xml:space="preserve">Thanks! </w:t>
      </w:r>
    </w:p>
    <w:p w14:paraId="560FBA95" w14:textId="77777777" w:rsidR="003D5D90" w:rsidRPr="003D5D90" w:rsidRDefault="003D5D90" w:rsidP="003D5D90">
      <w:pPr>
        <w:shd w:val="clear" w:color="auto" w:fill="FFFFFF"/>
        <w:spacing w:after="0" w:line="240" w:lineRule="auto"/>
        <w:rPr>
          <w:rFonts w:ascii="Segoe UI" w:eastAsia="Times New Roman" w:hAnsi="Segoe UI" w:cs="Segoe UI"/>
          <w:color w:val="0F1419"/>
          <w:sz w:val="30"/>
          <w:szCs w:val="30"/>
          <w:lang w:eastAsia="de-DE"/>
        </w:rPr>
      </w:pPr>
      <w:r w:rsidRPr="003D5D90">
        <w:rPr>
          <w:rFonts w:ascii="Segoe UI" w:eastAsia="Times New Roman" w:hAnsi="Segoe UI" w:cs="Segoe UI"/>
          <w:color w:val="0F1419"/>
          <w:sz w:val="30"/>
          <w:szCs w:val="30"/>
          <w:lang w:eastAsia="de-DE"/>
        </w:rPr>
        <w:t>It's demonstrated - in tenthousends of examples, it's working, it's affordable, ... and it solves several problems with the same measure (HRV/ERV):</w:t>
      </w:r>
    </w:p>
    <w:p w14:paraId="3475D267" w14:textId="77777777" w:rsidR="003D5D90" w:rsidRDefault="003D5D90" w:rsidP="003D5D90">
      <w:pPr>
        <w:shd w:val="clear" w:color="auto" w:fill="FFFFFF"/>
        <w:spacing w:after="0" w:line="240" w:lineRule="auto"/>
        <w:rPr>
          <w:rFonts w:ascii="Segoe UI" w:eastAsia="Times New Roman" w:hAnsi="Segoe UI" w:cs="Segoe UI"/>
          <w:color w:val="0F1419"/>
          <w:sz w:val="30"/>
          <w:szCs w:val="30"/>
          <w:lang w:eastAsia="de-DE"/>
        </w:rPr>
      </w:pPr>
      <w:r w:rsidRPr="003D5D90">
        <w:rPr>
          <w:rFonts w:ascii="Segoe UI" w:eastAsia="Times New Roman" w:hAnsi="Segoe UI" w:cs="Segoe UI"/>
          <w:color w:val="0F1419"/>
          <w:sz w:val="30"/>
          <w:szCs w:val="30"/>
          <w:lang w:eastAsia="de-DE"/>
        </w:rPr>
        <w:t>- IAQ (most important) - Climate protection (also important!) - cost efficient - local labor</w:t>
      </w:r>
    </w:p>
    <w:p w14:paraId="6352EA4D" w14:textId="77777777" w:rsidR="00406A8D" w:rsidRDefault="00406A8D" w:rsidP="003D5D90">
      <w:pPr>
        <w:shd w:val="clear" w:color="auto" w:fill="FFFFFF"/>
        <w:spacing w:after="0" w:line="240" w:lineRule="auto"/>
        <w:rPr>
          <w:rFonts w:ascii="Segoe UI" w:eastAsia="Times New Roman" w:hAnsi="Segoe UI" w:cs="Segoe UI"/>
          <w:color w:val="0F1419"/>
          <w:sz w:val="30"/>
          <w:szCs w:val="30"/>
          <w:lang w:eastAsia="de-DE"/>
        </w:rPr>
      </w:pPr>
    </w:p>
    <w:p w14:paraId="7EF37192" w14:textId="77777777" w:rsidR="00406A8D" w:rsidRDefault="00406A8D" w:rsidP="003D5D90">
      <w:pPr>
        <w:shd w:val="clear" w:color="auto" w:fill="FFFFFF"/>
        <w:spacing w:after="0" w:line="240" w:lineRule="auto"/>
        <w:rPr>
          <w:rFonts w:ascii="Segoe UI" w:eastAsia="Times New Roman" w:hAnsi="Segoe UI" w:cs="Segoe UI"/>
          <w:color w:val="0F1419"/>
          <w:sz w:val="30"/>
          <w:szCs w:val="30"/>
          <w:lang w:eastAsia="de-DE"/>
        </w:rPr>
      </w:pPr>
    </w:p>
    <w:p w14:paraId="55F9F0C7" w14:textId="34C7C017" w:rsidR="00406A8D" w:rsidRPr="00406A8D" w:rsidRDefault="00406A8D" w:rsidP="003D5D90">
      <w:pPr>
        <w:shd w:val="clear" w:color="auto" w:fill="FFFFFF"/>
        <w:spacing w:after="0" w:line="240" w:lineRule="auto"/>
        <w:rPr>
          <w:rFonts w:ascii="Segoe UI" w:eastAsia="Times New Roman" w:hAnsi="Segoe UI" w:cs="Segoe UI"/>
          <w:color w:val="0F1419"/>
          <w:sz w:val="30"/>
          <w:szCs w:val="30"/>
          <w:lang w:val="de-DE" w:eastAsia="de-DE"/>
        </w:rPr>
      </w:pPr>
      <w:r w:rsidRPr="00406A8D">
        <w:rPr>
          <w:rFonts w:ascii="Segoe UI" w:eastAsia="Times New Roman" w:hAnsi="Segoe UI" w:cs="Segoe UI"/>
          <w:color w:val="0F1419"/>
          <w:sz w:val="30"/>
          <w:szCs w:val="30"/>
          <w:lang w:val="de-DE" w:eastAsia="de-DE"/>
        </w:rPr>
        <w:t>LiPO4 Batterie (hier: Wohnmobile) Batterie von “Power Queen” am 15.4.2022; im Glasvorbau</w:t>
      </w:r>
    </w:p>
    <w:p w14:paraId="7096EBB7" w14:textId="77777777" w:rsidR="00406A8D" w:rsidRPr="003D5D90" w:rsidRDefault="00406A8D" w:rsidP="003D5D90">
      <w:pPr>
        <w:shd w:val="clear" w:color="auto" w:fill="FFFFFF"/>
        <w:spacing w:after="0" w:line="240" w:lineRule="auto"/>
        <w:rPr>
          <w:rFonts w:ascii="Segoe UI" w:eastAsia="Times New Roman" w:hAnsi="Segoe UI" w:cs="Segoe UI"/>
          <w:color w:val="0F1419"/>
          <w:sz w:val="30"/>
          <w:szCs w:val="30"/>
          <w:lang w:val="de-DE" w:eastAsia="de-DE"/>
        </w:rPr>
      </w:pPr>
    </w:p>
    <w:p w14:paraId="5916A913"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Kann ich die Lithium 1 zu 1 tauschen?</w:t>
      </w:r>
    </w:p>
    <w:p w14:paraId="556118CA" w14:textId="77777777" w:rsidR="00406A8D" w:rsidRDefault="00406A8D" w:rsidP="00406A8D">
      <w:pPr>
        <w:pStyle w:val="StandardWeb"/>
        <w:rPr>
          <w:rFonts w:ascii="Arial" w:hAnsi="Arial" w:cs="Arial"/>
          <w:color w:val="333333"/>
        </w:rPr>
      </w:pPr>
      <w:r>
        <w:rPr>
          <w:rFonts w:ascii="Arial" w:hAnsi="Arial" w:cs="Arial"/>
          <w:color w:val="333333"/>
        </w:rPr>
        <w:t xml:space="preserve">Die Abmessungen  des Gehäuses sind indentisch mit den gängigsten AGM, Bleisäure oder GEL Batterien. Durch optional erhältliche Rund- pole können vorhandene Polklemmen ebenfalls weiterverwendet werden. Ein Austausch der Batteriehalterung </w:t>
      </w:r>
      <w:r>
        <w:rPr>
          <w:rFonts w:ascii="Arial" w:hAnsi="Arial" w:cs="Arial"/>
          <w:color w:val="333333"/>
        </w:rPr>
        <w:lastRenderedPageBreak/>
        <w:t>oder eine Veränderung der Ladestruktur ist nicht notwendig. Aber: Umstellungen auf Lithiumkennlinien helfen die Batterie optimaler zu nutzen.</w:t>
      </w:r>
    </w:p>
    <w:p w14:paraId="0900E3E3"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Wie viele Ladezyklen stellt mir die Batterie zur Verfügung?</w:t>
      </w:r>
    </w:p>
    <w:p w14:paraId="02334187" w14:textId="77777777" w:rsidR="00406A8D" w:rsidRDefault="00406A8D" w:rsidP="00406A8D">
      <w:pPr>
        <w:pStyle w:val="StandardWeb"/>
        <w:rPr>
          <w:rFonts w:ascii="Arial" w:hAnsi="Arial" w:cs="Arial"/>
          <w:color w:val="333333"/>
        </w:rPr>
      </w:pPr>
      <w:r>
        <w:rPr>
          <w:rFonts w:ascii="Arial" w:hAnsi="Arial" w:cs="Arial"/>
          <w:color w:val="333333"/>
        </w:rPr>
        <w:t>Liontron spricht von ca. 3000 Vollade- und ca. 5000 Teilladezyklen.</w:t>
      </w:r>
    </w:p>
    <w:p w14:paraId="03658527"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Welche Ladespannung liegt an?</w:t>
      </w:r>
    </w:p>
    <w:p w14:paraId="68B1E9FB" w14:textId="77777777" w:rsidR="00406A8D" w:rsidRDefault="00406A8D" w:rsidP="00406A8D">
      <w:pPr>
        <w:pStyle w:val="StandardWeb"/>
        <w:spacing w:after="0"/>
        <w:rPr>
          <w:rFonts w:ascii="Arial" w:hAnsi="Arial" w:cs="Arial"/>
          <w:color w:val="333333"/>
        </w:rPr>
      </w:pPr>
      <w:r>
        <w:rPr>
          <w:rFonts w:ascii="Arial" w:hAnsi="Arial" w:cs="Arial"/>
          <w:color w:val="333333"/>
        </w:rPr>
        <w:t>Empfohlene Ladespannung: 13,8V - 14,6V; Konstantspannungsdauer: 2h für eine 100% Ladung oder ein paar Minuten für eine 98% Ladung.</w:t>
      </w:r>
      <w:r>
        <w:rPr>
          <w:rFonts w:ascii="Arial" w:hAnsi="Arial" w:cs="Arial"/>
          <w:color w:val="333333"/>
        </w:rPr>
        <w:br/>
        <w:t>Maximale Ladespannung: 14,6V pro Batterie.</w:t>
      </w:r>
      <w:r>
        <w:rPr>
          <w:rFonts w:ascii="Arial" w:hAnsi="Arial" w:cs="Arial"/>
          <w:color w:val="333333"/>
        </w:rPr>
        <w:br/>
        <w:t>Empfohlene Lager-Spannung: ca. 13V pro Batterie.</w:t>
      </w:r>
    </w:p>
    <w:p w14:paraId="0C6A3797"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Installation der Batterie / Polarität</w:t>
      </w:r>
    </w:p>
    <w:p w14:paraId="61E3583F" w14:textId="77777777" w:rsidR="00406A8D" w:rsidRDefault="00406A8D" w:rsidP="00406A8D">
      <w:pPr>
        <w:pStyle w:val="StandardWeb"/>
        <w:rPr>
          <w:rFonts w:ascii="Arial" w:hAnsi="Arial" w:cs="Arial"/>
          <w:color w:val="333333"/>
        </w:rPr>
      </w:pPr>
      <w:r>
        <w:rPr>
          <w:rFonts w:ascii="Arial" w:hAnsi="Arial" w:cs="Arial"/>
          <w:color w:val="333333"/>
        </w:rPr>
        <w:t>Achten Sie unbedingt darauf, dass die LiFePO4 Batterie nicht mit umgekehrter Polarität angeklemmt wird. Sollte die Batterie doch einmal falsch angekklemmt werden, wird die BMS-Elektronik irreperabel beschädigt und muss mit einer neuen BMS-Platine ersetzt werden. Dies ist kein Gewährleistungsfall.</w:t>
      </w:r>
    </w:p>
    <w:p w14:paraId="69BD5229"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Laden und Entladen</w:t>
      </w:r>
    </w:p>
    <w:p w14:paraId="1F05D09A" w14:textId="77777777" w:rsidR="00406A8D" w:rsidRDefault="00406A8D" w:rsidP="00406A8D">
      <w:pPr>
        <w:pStyle w:val="StandardWeb"/>
        <w:rPr>
          <w:rFonts w:ascii="Arial" w:hAnsi="Arial" w:cs="Arial"/>
          <w:color w:val="333333"/>
        </w:rPr>
      </w:pPr>
      <w:r>
        <w:rPr>
          <w:rFonts w:ascii="Arial" w:hAnsi="Arial" w:cs="Arial"/>
          <w:color w:val="333333"/>
        </w:rPr>
        <w:t>Der LiFePO4 Akku ist schnellladefähig. Die Zeit am Netzanschluss enorm vermidert. Lange Wartezeiten entfallen. Da es bei diesem Akku keinen Memoryeffekt gibt, muss er nicht immer vollständig geladen werden. Die Lebensdauer erhöht sich eher, wenn die Batterie nicht immer bis 100% aufgeladen wird. Eine Anpassung der bisher verwendeten Geräte wie beispielsweise eines Solarladereglers o.ä. ist zum laden des Akkus nicht erforderlich. Die Ladespannung liegt zwischen 13,8V und 14,6V. Ein besonderes Ladegerät ist nicht notwendig, da IU-geregelten Ladegeräte verwendet werden können. Überschreiten Sie nicht die maximal zulässige Ladespannung. Verwenden Sie die Batterie nur im vorgegebenen Temperaturbereich.</w:t>
      </w:r>
    </w:p>
    <w:p w14:paraId="3D207864"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Ist es zwingend erforderlich einen Ladebooster einzusetzen?</w:t>
      </w:r>
    </w:p>
    <w:p w14:paraId="21B76301" w14:textId="77777777" w:rsidR="00406A8D" w:rsidRDefault="00406A8D" w:rsidP="00406A8D">
      <w:pPr>
        <w:pStyle w:val="StandardWeb"/>
        <w:spacing w:after="0"/>
        <w:rPr>
          <w:rFonts w:ascii="Arial" w:hAnsi="Arial" w:cs="Arial"/>
          <w:color w:val="333333"/>
        </w:rPr>
      </w:pPr>
      <w:r>
        <w:rPr>
          <w:rFonts w:ascii="Arial" w:hAnsi="Arial" w:cs="Arial"/>
          <w:color w:val="333333"/>
        </w:rPr>
        <w:t>Es kann nützlich sein, wenn man die Batterie schnell und effizient laden möchte.</w:t>
      </w:r>
      <w:r>
        <w:rPr>
          <w:rFonts w:ascii="Arial" w:hAnsi="Arial" w:cs="Arial"/>
          <w:color w:val="333333"/>
        </w:rPr>
        <w:br/>
        <w:t>Außerdem gibt es gewisse nicht gewollte Schaltsituationen, in denen die Starterbatterie von der Aufbaubatterie Strom zieht. Dann braucht man ein Trennrelais oder eben einen Booster.</w:t>
      </w:r>
      <w:r>
        <w:rPr>
          <w:rFonts w:ascii="Arial" w:hAnsi="Arial" w:cs="Arial"/>
          <w:color w:val="333333"/>
        </w:rPr>
        <w:br/>
        <w:t>Hinweis zu Euro 6: Bei Euro 6 mit Start-Stopp-Automatik ist dann ein Booster notwendig, wenn die "intelligente" Lichtmaschine merkt, dass die Starterbatterie voll ist und dann abschaltet. Dadurch wird ohne Booster die Aufbaubatterie nicht geladen.</w:t>
      </w:r>
    </w:p>
    <w:p w14:paraId="135DEC91"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Muss die Batterie immer vollgeladen sein?</w:t>
      </w:r>
    </w:p>
    <w:p w14:paraId="154929EE" w14:textId="77777777" w:rsidR="00406A8D" w:rsidRDefault="00406A8D" w:rsidP="00406A8D">
      <w:pPr>
        <w:pStyle w:val="StandardWeb"/>
        <w:rPr>
          <w:rFonts w:ascii="Arial" w:hAnsi="Arial" w:cs="Arial"/>
          <w:color w:val="333333"/>
        </w:rPr>
      </w:pPr>
      <w:r>
        <w:rPr>
          <w:rFonts w:ascii="Arial" w:hAnsi="Arial" w:cs="Arial"/>
          <w:color w:val="333333"/>
        </w:rPr>
        <w:t>Nein. Lithiumbatterien fühlen sich am "wohlsten" bei 40-80% Ladekapazität.</w:t>
      </w:r>
    </w:p>
    <w:p w14:paraId="32DA4C3B"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lastRenderedPageBreak/>
        <w:t>Muss ich die Batterie bei Nichtgebrauch ausbauen?</w:t>
      </w:r>
    </w:p>
    <w:p w14:paraId="7BAB32D2" w14:textId="77777777" w:rsidR="00406A8D" w:rsidRDefault="00406A8D" w:rsidP="00406A8D">
      <w:pPr>
        <w:pStyle w:val="StandardWeb"/>
        <w:rPr>
          <w:rFonts w:ascii="Arial" w:hAnsi="Arial" w:cs="Arial"/>
          <w:color w:val="333333"/>
        </w:rPr>
      </w:pPr>
      <w:r>
        <w:rPr>
          <w:rFonts w:ascii="Arial" w:hAnsi="Arial" w:cs="Arial"/>
          <w:color w:val="333333"/>
        </w:rPr>
        <w:t>Nein. Die Liontron-Lithium hat einen geringen Selbstladestrom (ca. 3% pro Monat) Empfohlen wird, den Akku auf ca. 80% seiner Kapazität zu laden und den Ladezustand einmal im Jahr zu überprüfen.</w:t>
      </w:r>
    </w:p>
    <w:p w14:paraId="71C995C0"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Muss ich die Batterien stehend einbauen?</w:t>
      </w:r>
    </w:p>
    <w:p w14:paraId="5D82E381" w14:textId="77777777" w:rsidR="00406A8D" w:rsidRDefault="00406A8D" w:rsidP="00406A8D">
      <w:pPr>
        <w:pStyle w:val="StandardWeb"/>
        <w:rPr>
          <w:rFonts w:ascii="Arial" w:hAnsi="Arial" w:cs="Arial"/>
          <w:color w:val="333333"/>
        </w:rPr>
      </w:pPr>
      <w:r>
        <w:rPr>
          <w:rFonts w:ascii="Arial" w:hAnsi="Arial" w:cs="Arial"/>
          <w:color w:val="333333"/>
        </w:rPr>
        <w:t>Nein. der Einbau ist in allen Lagen möglich.</w:t>
      </w:r>
    </w:p>
    <w:p w14:paraId="015EB657"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Brauche ich einen Batteriecomputer?</w:t>
      </w:r>
    </w:p>
    <w:p w14:paraId="2985DF5B" w14:textId="77777777" w:rsidR="00406A8D" w:rsidRDefault="00406A8D" w:rsidP="00406A8D">
      <w:pPr>
        <w:pStyle w:val="StandardWeb"/>
        <w:rPr>
          <w:rFonts w:ascii="Arial" w:hAnsi="Arial" w:cs="Arial"/>
          <w:color w:val="333333"/>
        </w:rPr>
      </w:pPr>
      <w:r>
        <w:rPr>
          <w:rFonts w:ascii="Arial" w:hAnsi="Arial" w:cs="Arial"/>
          <w:color w:val="333333"/>
        </w:rPr>
        <w:t>Nein. Die App für das Smartphone stellt alle wichtigen Infos zur Verfügung.</w:t>
      </w:r>
    </w:p>
    <w:p w14:paraId="0FD65EEF"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Kann ich die Batterie kaputt machen?</w:t>
      </w:r>
    </w:p>
    <w:p w14:paraId="2E04B0A2" w14:textId="77777777" w:rsidR="00406A8D" w:rsidRDefault="00406A8D" w:rsidP="00406A8D">
      <w:pPr>
        <w:pStyle w:val="StandardWeb"/>
        <w:rPr>
          <w:rFonts w:ascii="Arial" w:hAnsi="Arial" w:cs="Arial"/>
          <w:color w:val="333333"/>
        </w:rPr>
      </w:pPr>
      <w:r>
        <w:rPr>
          <w:rFonts w:ascii="Arial" w:hAnsi="Arial" w:cs="Arial"/>
          <w:color w:val="333333"/>
        </w:rPr>
        <w:t>Man sollte genau auf die richtige Polung achten. Ansonsten überwacht das BMS die Batterie und sorgt für die Überwachung der Zellen, sowie bei Über- oder Unterspannung für deren Abschaltung.</w:t>
      </w:r>
    </w:p>
    <w:p w14:paraId="04F902B8"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Was ist, wenn das BMS defekt ist?</w:t>
      </w:r>
    </w:p>
    <w:p w14:paraId="5FEA1017" w14:textId="77777777" w:rsidR="00406A8D" w:rsidRDefault="00406A8D" w:rsidP="00406A8D">
      <w:pPr>
        <w:pStyle w:val="StandardWeb"/>
        <w:rPr>
          <w:rFonts w:ascii="Arial" w:hAnsi="Arial" w:cs="Arial"/>
          <w:color w:val="333333"/>
        </w:rPr>
      </w:pPr>
      <w:r>
        <w:rPr>
          <w:rFonts w:ascii="Arial" w:hAnsi="Arial" w:cs="Arial"/>
          <w:color w:val="333333"/>
        </w:rPr>
        <w:t>Dann kann es von uns ersetzt werden.</w:t>
      </w:r>
    </w:p>
    <w:p w14:paraId="3178303D"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In welchem Temperaturbereich funktioniert die Batterie?</w:t>
      </w:r>
    </w:p>
    <w:p w14:paraId="6ADF6947" w14:textId="77777777" w:rsidR="00406A8D" w:rsidRDefault="00406A8D" w:rsidP="00406A8D">
      <w:pPr>
        <w:pStyle w:val="StandardWeb"/>
        <w:rPr>
          <w:rFonts w:ascii="Arial" w:hAnsi="Arial" w:cs="Arial"/>
          <w:color w:val="333333"/>
        </w:rPr>
      </w:pPr>
      <w:r>
        <w:rPr>
          <w:rFonts w:ascii="Arial" w:hAnsi="Arial" w:cs="Arial"/>
          <w:color w:val="333333"/>
        </w:rPr>
        <w:t>Liontron gibt die niedrigste/kleinste nutzbare Spanne zwischen minus 10°C und plus 45°C an. Bei Temperaturen unter 0°C im Inneren der Batterie wird die Ladeleistung automatisch verringert.</w:t>
      </w:r>
    </w:p>
    <w:p w14:paraId="17D6AFD2"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Laden der Batterie vor der Verwendung</w:t>
      </w:r>
    </w:p>
    <w:p w14:paraId="2223DBD7" w14:textId="77777777" w:rsidR="00406A8D" w:rsidRDefault="00406A8D" w:rsidP="00406A8D">
      <w:pPr>
        <w:pStyle w:val="StandardWeb"/>
        <w:rPr>
          <w:rFonts w:ascii="Arial" w:hAnsi="Arial" w:cs="Arial"/>
          <w:color w:val="333333"/>
        </w:rPr>
      </w:pPr>
      <w:r>
        <w:rPr>
          <w:rFonts w:ascii="Arial" w:hAnsi="Arial" w:cs="Arial"/>
          <w:color w:val="333333"/>
        </w:rPr>
        <w:t>Bei der Lieferung sind die Batterien zu etwa 20% aufgeladen. Es wird empfohlen die neuen Batterien zunächst vollständig aufzuladen.</w:t>
      </w:r>
    </w:p>
    <w:p w14:paraId="54B584B2"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Wird ein Batteriepfand erhoben?</w:t>
      </w:r>
    </w:p>
    <w:p w14:paraId="52B08657" w14:textId="77777777" w:rsidR="00406A8D" w:rsidRDefault="00406A8D" w:rsidP="00406A8D">
      <w:pPr>
        <w:pStyle w:val="StandardWeb"/>
        <w:rPr>
          <w:rFonts w:ascii="Arial" w:hAnsi="Arial" w:cs="Arial"/>
          <w:color w:val="333333"/>
        </w:rPr>
      </w:pPr>
      <w:r>
        <w:rPr>
          <w:rFonts w:ascii="Arial" w:hAnsi="Arial" w:cs="Arial"/>
          <w:color w:val="333333"/>
        </w:rPr>
        <w:t>Nein. Batteriepfand wird nur auf Starterbatterien erhoben. </w:t>
      </w:r>
    </w:p>
    <w:p w14:paraId="591EA41A" w14:textId="77777777" w:rsidR="00406A8D" w:rsidRPr="007D5CCD" w:rsidRDefault="00406A8D" w:rsidP="00406A8D">
      <w:pPr>
        <w:pStyle w:val="berschrift3"/>
        <w:rPr>
          <w:rFonts w:ascii="Arial" w:hAnsi="Arial" w:cs="Arial"/>
          <w:color w:val="01070E"/>
          <w:lang w:val="de-DE"/>
        </w:rPr>
      </w:pPr>
      <w:r w:rsidRPr="007D5CCD">
        <w:rPr>
          <w:rFonts w:ascii="Arial" w:hAnsi="Arial" w:cs="Arial"/>
          <w:color w:val="01070E"/>
          <w:lang w:val="de-DE"/>
        </w:rPr>
        <w:t>Schutz vor Kurzschlüssen / Sicherung</w:t>
      </w:r>
    </w:p>
    <w:p w14:paraId="078A53E3" w14:textId="77777777" w:rsidR="00406A8D" w:rsidRDefault="00406A8D" w:rsidP="00406A8D">
      <w:pPr>
        <w:pStyle w:val="StandardWeb"/>
        <w:rPr>
          <w:rFonts w:ascii="Arial" w:hAnsi="Arial" w:cs="Arial"/>
          <w:color w:val="333333"/>
        </w:rPr>
      </w:pPr>
      <w:r>
        <w:rPr>
          <w:rFonts w:ascii="Arial" w:hAnsi="Arial" w:cs="Arial"/>
          <w:color w:val="333333"/>
        </w:rPr>
        <w:t>Die Batterie muss durch eine Sicherung geschützt werden.</w:t>
      </w:r>
    </w:p>
    <w:p w14:paraId="60C0E828"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Batterieschutz / Wer wacht über die Batterie?</w:t>
      </w:r>
    </w:p>
    <w:p w14:paraId="63972550" w14:textId="77777777" w:rsidR="00406A8D" w:rsidRDefault="00406A8D" w:rsidP="00406A8D">
      <w:pPr>
        <w:pStyle w:val="StandardWeb"/>
        <w:rPr>
          <w:rFonts w:ascii="Arial" w:hAnsi="Arial" w:cs="Arial"/>
          <w:color w:val="333333"/>
        </w:rPr>
      </w:pPr>
      <w:r>
        <w:rPr>
          <w:rFonts w:ascii="Arial" w:hAnsi="Arial" w:cs="Arial"/>
          <w:color w:val="333333"/>
        </w:rPr>
        <w:t xml:space="preserve">Das in jeder Batterie eingebaute Batterie-Management-System (BMS) sorgt dafür, dass die Batterie vor jeglicher Fehlbehandlung geschützt wird. Es schaltet die Batterie u.A. </w:t>
      </w:r>
      <w:r>
        <w:rPr>
          <w:rFonts w:ascii="Arial" w:hAnsi="Arial" w:cs="Arial"/>
          <w:color w:val="333333"/>
        </w:rPr>
        <w:lastRenderedPageBreak/>
        <w:t>bei Unterspannung oder Überlastung ab und automatisch wieder ein, sobald das Problem behoben ist.</w:t>
      </w:r>
    </w:p>
    <w:p w14:paraId="387F65A6"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Batteriezustand</w:t>
      </w:r>
    </w:p>
    <w:p w14:paraId="0A6B6740" w14:textId="77777777" w:rsidR="00406A8D" w:rsidRDefault="00406A8D" w:rsidP="00406A8D">
      <w:pPr>
        <w:pStyle w:val="StandardWeb"/>
        <w:rPr>
          <w:rFonts w:ascii="Arial" w:hAnsi="Arial" w:cs="Arial"/>
          <w:color w:val="333333"/>
        </w:rPr>
      </w:pPr>
      <w:r>
        <w:rPr>
          <w:rFonts w:ascii="Arial" w:hAnsi="Arial" w:cs="Arial"/>
          <w:color w:val="333333"/>
        </w:rPr>
        <w:t>Durch die komfortabel integrierte Bluetooth-Schnittstelle lässt sich der Batteriezustand jederzeit über Ihr Smartphone oder Tablet (Android oder Apple iOS) überwachen. Andere aufwendig verkabelte Batteriemonitore entfallen und Sie haben alle wichtigen Daten zu Ihrer Batterie und den Zellen griffbereit in der Tasche.</w:t>
      </w:r>
    </w:p>
    <w:p w14:paraId="5564C2D6" w14:textId="77777777" w:rsidR="00406A8D" w:rsidRPr="00406A8D" w:rsidRDefault="00406A8D" w:rsidP="00406A8D">
      <w:pPr>
        <w:pStyle w:val="berschrift3"/>
        <w:rPr>
          <w:rFonts w:ascii="Arial" w:hAnsi="Arial" w:cs="Arial"/>
          <w:color w:val="01070E"/>
          <w:lang w:val="de-DE"/>
        </w:rPr>
      </w:pPr>
      <w:r w:rsidRPr="00406A8D">
        <w:rPr>
          <w:rFonts w:ascii="Arial" w:hAnsi="Arial" w:cs="Arial"/>
          <w:color w:val="01070E"/>
          <w:lang w:val="de-DE"/>
        </w:rPr>
        <w:t>Wie hoch ist die Erhaltungsspannung?</w:t>
      </w:r>
    </w:p>
    <w:p w14:paraId="15937B9D" w14:textId="77777777" w:rsidR="00406A8D" w:rsidRPr="007D5CCD" w:rsidRDefault="00406A8D" w:rsidP="00406A8D">
      <w:pPr>
        <w:pStyle w:val="StandardWeb"/>
        <w:rPr>
          <w:rFonts w:ascii="Arial" w:hAnsi="Arial" w:cs="Arial"/>
          <w:color w:val="333333"/>
          <w:lang w:val="en-US"/>
        </w:rPr>
      </w:pPr>
      <w:r w:rsidRPr="007D5CCD">
        <w:rPr>
          <w:rFonts w:ascii="Arial" w:hAnsi="Arial" w:cs="Arial"/>
          <w:color w:val="333333"/>
          <w:lang w:val="en-US"/>
        </w:rPr>
        <w:t>13,5V - 13,8V.</w:t>
      </w:r>
    </w:p>
    <w:p w14:paraId="67CAF0B0" w14:textId="77777777" w:rsidR="007A0BA2" w:rsidRPr="007D5CCD" w:rsidRDefault="007A0BA2" w:rsidP="00406A8D">
      <w:pPr>
        <w:pStyle w:val="StandardWeb"/>
        <w:rPr>
          <w:rFonts w:ascii="Arial" w:hAnsi="Arial" w:cs="Arial"/>
          <w:color w:val="333333"/>
          <w:lang w:val="en-US"/>
        </w:rPr>
      </w:pPr>
    </w:p>
    <w:p w14:paraId="6F808F76" w14:textId="77777777" w:rsidR="007A0BA2" w:rsidRPr="007D5CCD" w:rsidRDefault="007A0BA2" w:rsidP="00406A8D">
      <w:pPr>
        <w:pStyle w:val="StandardWeb"/>
        <w:rPr>
          <w:rFonts w:ascii="Arial" w:hAnsi="Arial" w:cs="Arial"/>
          <w:color w:val="333333"/>
          <w:lang w:val="en-US"/>
        </w:rPr>
      </w:pPr>
    </w:p>
    <w:p w14:paraId="320CA7EA" w14:textId="77777777" w:rsidR="007A0BA2" w:rsidRPr="007D5CCD" w:rsidRDefault="007A0BA2" w:rsidP="00406A8D">
      <w:pPr>
        <w:pStyle w:val="StandardWeb"/>
        <w:rPr>
          <w:rFonts w:ascii="Arial" w:hAnsi="Arial" w:cs="Arial"/>
          <w:color w:val="333333"/>
          <w:lang w:val="en-US"/>
        </w:rPr>
      </w:pPr>
    </w:p>
    <w:p w14:paraId="2A929433" w14:textId="2B2CBB3F" w:rsidR="007A0BA2" w:rsidRDefault="007A0BA2" w:rsidP="00406A8D">
      <w:pPr>
        <w:pStyle w:val="StandardWeb"/>
        <w:rPr>
          <w:rFonts w:ascii="Segoe UI" w:hAnsi="Segoe UI" w:cs="Segoe UI"/>
          <w:color w:val="1D9BF0"/>
          <w:sz w:val="30"/>
          <w:szCs w:val="30"/>
          <w:shd w:val="clear" w:color="auto" w:fill="FFFFFF"/>
          <w:lang w:val="en-US"/>
        </w:rPr>
      </w:pPr>
      <w:r w:rsidRPr="007A0BA2">
        <w:rPr>
          <w:rFonts w:ascii="Segoe UI" w:hAnsi="Segoe UI" w:cs="Segoe UI"/>
          <w:color w:val="0F1419"/>
          <w:sz w:val="30"/>
          <w:szCs w:val="30"/>
          <w:shd w:val="clear" w:color="auto" w:fill="FFFFFF"/>
          <w:lang w:val="en-US"/>
        </w:rPr>
        <w:t>Well, it has to be "almost zero"; but what's that? About 10-25% of the contemporary average demand will be easy to cover with sustainable energy. So, we can count such a level as "almost zero". For</w:t>
      </w:r>
      <w:r>
        <w:rPr>
          <w:rFonts w:ascii="Segoe UI" w:hAnsi="Segoe UI" w:cs="Segoe UI"/>
          <w:color w:val="0F1419"/>
          <w:sz w:val="30"/>
          <w:szCs w:val="30"/>
          <w:shd w:val="clear" w:color="auto" w:fill="FFFFFF"/>
          <w:lang w:val="en-US"/>
        </w:rPr>
        <w:t>t</w:t>
      </w:r>
      <w:r w:rsidRPr="007A0BA2">
        <w:rPr>
          <w:rFonts w:ascii="Segoe UI" w:hAnsi="Segoe UI" w:cs="Segoe UI"/>
          <w:color w:val="0F1419"/>
          <w:sz w:val="30"/>
          <w:szCs w:val="30"/>
          <w:shd w:val="clear" w:color="auto" w:fill="FFFFFF"/>
          <w:lang w:val="en-US"/>
        </w:rPr>
        <w:t xml:space="preserve">unately, that is not as difficult as a lot of people think: </w:t>
      </w:r>
      <w:hyperlink r:id="rId31" w:history="1">
        <w:r w:rsidRPr="00D9306D">
          <w:rPr>
            <w:rStyle w:val="Hyperlink"/>
            <w:rFonts w:ascii="Segoe UI" w:hAnsi="Segoe UI" w:cs="Segoe UI"/>
            <w:sz w:val="30"/>
            <w:szCs w:val="30"/>
            <w:shd w:val="clear" w:color="auto" w:fill="FFFFFF"/>
            <w:lang w:val="en-US"/>
          </w:rPr>
          <w:t>https://passipedia.org/basics/affordability</w:t>
        </w:r>
      </w:hyperlink>
    </w:p>
    <w:p w14:paraId="2A1F5A59" w14:textId="77777777" w:rsidR="007A0BA2" w:rsidRDefault="007A0BA2" w:rsidP="00406A8D">
      <w:pPr>
        <w:pStyle w:val="StandardWeb"/>
        <w:rPr>
          <w:rFonts w:ascii="Segoe UI" w:hAnsi="Segoe UI" w:cs="Segoe UI"/>
          <w:color w:val="1D9BF0"/>
          <w:sz w:val="30"/>
          <w:szCs w:val="30"/>
          <w:shd w:val="clear" w:color="auto" w:fill="FFFFFF"/>
          <w:lang w:val="en-US"/>
        </w:rPr>
      </w:pPr>
    </w:p>
    <w:p w14:paraId="0A1E94EE" w14:textId="16FAC424" w:rsidR="007A0BA2" w:rsidRPr="007A0BA2" w:rsidRDefault="006F4496" w:rsidP="007A0BA2">
      <w:pPr>
        <w:shd w:val="clear" w:color="auto" w:fill="FFFFFF"/>
        <w:spacing w:after="0" w:line="240" w:lineRule="auto"/>
        <w:rPr>
          <w:rFonts w:ascii="Segoe UI" w:eastAsia="Times New Roman" w:hAnsi="Segoe UI" w:cs="Segoe UI"/>
          <w:color w:val="0F1419"/>
          <w:sz w:val="30"/>
          <w:szCs w:val="30"/>
          <w:lang w:eastAsia="de-DE"/>
        </w:rPr>
      </w:pPr>
      <w:r>
        <w:rPr>
          <w:rFonts w:ascii="Segoe UI" w:eastAsia="Times New Roman" w:hAnsi="Segoe UI" w:cs="Segoe UI"/>
          <w:color w:val="0F1419"/>
          <w:sz w:val="30"/>
          <w:szCs w:val="30"/>
          <w:lang w:eastAsia="de-DE"/>
        </w:rPr>
        <w:t>Nice time in spring cho</w:t>
      </w:r>
      <w:r w:rsidR="007A0BA2" w:rsidRPr="007A0BA2">
        <w:rPr>
          <w:rFonts w:ascii="Segoe UI" w:eastAsia="Times New Roman" w:hAnsi="Segoe UI" w:cs="Segoe UI"/>
          <w:color w:val="0F1419"/>
          <w:sz w:val="30"/>
          <w:szCs w:val="30"/>
          <w:lang w:eastAsia="de-DE"/>
        </w:rPr>
        <w:t>sen for such a visit...</w:t>
      </w:r>
    </w:p>
    <w:p w14:paraId="52441C04" w14:textId="37EECBBD" w:rsidR="007A0BA2" w:rsidRDefault="007A0BA2" w:rsidP="007A0BA2">
      <w:pPr>
        <w:shd w:val="clear" w:color="auto" w:fill="FFFFFF"/>
        <w:spacing w:after="0" w:line="240" w:lineRule="auto"/>
        <w:rPr>
          <w:rFonts w:ascii="Segoe UI" w:eastAsia="Times New Roman" w:hAnsi="Segoe UI" w:cs="Segoe UI"/>
          <w:color w:val="0F1419"/>
          <w:sz w:val="30"/>
          <w:szCs w:val="30"/>
          <w:lang w:eastAsia="de-DE"/>
        </w:rPr>
      </w:pPr>
      <w:r w:rsidRPr="007A0BA2">
        <w:rPr>
          <w:rFonts w:ascii="Segoe UI" w:eastAsia="Times New Roman" w:hAnsi="Segoe UI" w:cs="Segoe UI"/>
          <w:color w:val="0F1419"/>
          <w:sz w:val="30"/>
          <w:szCs w:val="30"/>
          <w:lang w:eastAsia="de-DE"/>
        </w:rPr>
        <w:t xml:space="preserve">Now, this is the view from the balcony in the opposite direction... </w:t>
      </w:r>
      <w:r w:rsidR="006F4496">
        <w:rPr>
          <w:rFonts w:ascii="Segoe UI" w:eastAsia="Times New Roman" w:hAnsi="Segoe UI" w:cs="Segoe UI"/>
          <w:color w:val="0F1419"/>
          <w:sz w:val="30"/>
          <w:szCs w:val="30"/>
          <w:lang w:eastAsia="de-DE"/>
        </w:rPr>
        <w:t>(the neighbor buildings are so</w:t>
      </w:r>
      <w:r w:rsidRPr="007A0BA2">
        <w:rPr>
          <w:rFonts w:ascii="Segoe UI" w:eastAsia="Times New Roman" w:hAnsi="Segoe UI" w:cs="Segoe UI"/>
          <w:color w:val="0F1419"/>
          <w:sz w:val="30"/>
          <w:szCs w:val="30"/>
          <w:lang w:eastAsia="de-DE"/>
        </w:rPr>
        <w:t>m</w:t>
      </w:r>
      <w:r w:rsidR="006F4496">
        <w:rPr>
          <w:rFonts w:ascii="Segoe UI" w:eastAsia="Times New Roman" w:hAnsi="Segoe UI" w:cs="Segoe UI"/>
          <w:color w:val="0F1419"/>
          <w:sz w:val="30"/>
          <w:szCs w:val="30"/>
          <w:lang w:eastAsia="de-DE"/>
        </w:rPr>
        <w:t>e</w:t>
      </w:r>
      <w:r w:rsidRPr="007A0BA2">
        <w:rPr>
          <w:rFonts w:ascii="Segoe UI" w:eastAsia="Times New Roman" w:hAnsi="Segoe UI" w:cs="Segoe UI"/>
          <w:color w:val="0F1419"/>
          <w:sz w:val="30"/>
          <w:szCs w:val="30"/>
          <w:lang w:eastAsia="de-DE"/>
        </w:rPr>
        <w:t xml:space="preserve"> of the first low energy buildings in Germany; all with green roofs)</w:t>
      </w:r>
    </w:p>
    <w:p w14:paraId="1EBE52A8" w14:textId="77777777" w:rsidR="003075FC" w:rsidRDefault="003075FC" w:rsidP="007A0BA2">
      <w:pPr>
        <w:shd w:val="clear" w:color="auto" w:fill="FFFFFF"/>
        <w:spacing w:after="0" w:line="240" w:lineRule="auto"/>
        <w:rPr>
          <w:rFonts w:ascii="Segoe UI" w:eastAsia="Times New Roman" w:hAnsi="Segoe UI" w:cs="Segoe UI"/>
          <w:color w:val="0F1419"/>
          <w:sz w:val="30"/>
          <w:szCs w:val="30"/>
          <w:lang w:eastAsia="de-DE"/>
        </w:rPr>
      </w:pPr>
    </w:p>
    <w:p w14:paraId="0675B766" w14:textId="4AA1B9C9" w:rsidR="003075FC" w:rsidRDefault="003075FC"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It's getting ever more efficient with less blades (even 1 has been built with a counterweight!). BUT: the fewer blades, the stronger the force push in the wind shadow from the tower. So, three is a compromise.</w:t>
      </w:r>
    </w:p>
    <w:p w14:paraId="05F8A38E" w14:textId="77777777" w:rsidR="0086059A" w:rsidRDefault="0086059A" w:rsidP="007A0BA2">
      <w:pPr>
        <w:shd w:val="clear" w:color="auto" w:fill="FFFFFF"/>
        <w:spacing w:after="0" w:line="240" w:lineRule="auto"/>
        <w:rPr>
          <w:rFonts w:ascii="Segoe UI" w:hAnsi="Segoe UI" w:cs="Segoe UI"/>
          <w:color w:val="0F1419"/>
          <w:sz w:val="30"/>
          <w:szCs w:val="30"/>
          <w:shd w:val="clear" w:color="auto" w:fill="FFFFFF"/>
        </w:rPr>
      </w:pPr>
    </w:p>
    <w:p w14:paraId="2EA736A2" w14:textId="77777777" w:rsidR="0086059A" w:rsidRDefault="0086059A" w:rsidP="007A0BA2">
      <w:pPr>
        <w:shd w:val="clear" w:color="auto" w:fill="FFFFFF"/>
        <w:spacing w:after="0" w:line="240" w:lineRule="auto"/>
        <w:rPr>
          <w:rFonts w:ascii="Segoe UI" w:hAnsi="Segoe UI" w:cs="Segoe UI"/>
          <w:color w:val="0F1419"/>
          <w:sz w:val="30"/>
          <w:szCs w:val="30"/>
          <w:shd w:val="clear" w:color="auto" w:fill="FFFFFF"/>
        </w:rPr>
      </w:pPr>
    </w:p>
    <w:p w14:paraId="5FE7B998" w14:textId="7D218227" w:rsidR="0086059A" w:rsidRDefault="0086059A"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lastRenderedPageBreak/>
        <w:t>Just another background information: Many think, that heat is mainly lost by air movement (ventilation &amp; exfiltration). That's just a mistake: &gt;75% of heat in existing buildings is lost by conductive heat transfer through walls, roofs, windows.</w:t>
      </w:r>
    </w:p>
    <w:p w14:paraId="098AFF7E" w14:textId="77777777" w:rsidR="0086059A" w:rsidRDefault="0086059A" w:rsidP="007A0BA2">
      <w:pPr>
        <w:shd w:val="clear" w:color="auto" w:fill="FFFFFF"/>
        <w:spacing w:after="0" w:line="240" w:lineRule="auto"/>
        <w:rPr>
          <w:rFonts w:ascii="Segoe UI" w:hAnsi="Segoe UI" w:cs="Segoe UI"/>
          <w:color w:val="0F1419"/>
          <w:sz w:val="30"/>
          <w:szCs w:val="30"/>
          <w:shd w:val="clear" w:color="auto" w:fill="FFFFFF"/>
        </w:rPr>
      </w:pPr>
    </w:p>
    <w:p w14:paraId="347838DA" w14:textId="71767091" w:rsidR="0086059A" w:rsidRDefault="0086059A"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Therefor: To save energy (for heating), insulation of the envelope is central - reducing ventilation losses is a second level measure: Good idea, too, but not by reducing air flow, but by heat recovery.</w:t>
      </w:r>
    </w:p>
    <w:p w14:paraId="67C95093" w14:textId="77777777" w:rsidR="0086059A" w:rsidRDefault="0086059A" w:rsidP="007A0BA2">
      <w:pPr>
        <w:shd w:val="clear" w:color="auto" w:fill="FFFFFF"/>
        <w:spacing w:after="0" w:line="240" w:lineRule="auto"/>
        <w:rPr>
          <w:rFonts w:ascii="Segoe UI" w:hAnsi="Segoe UI" w:cs="Segoe UI"/>
          <w:color w:val="0F1419"/>
          <w:sz w:val="30"/>
          <w:szCs w:val="30"/>
          <w:shd w:val="clear" w:color="auto" w:fill="FFFFFF"/>
        </w:rPr>
      </w:pPr>
    </w:p>
    <w:p w14:paraId="312518CE" w14:textId="250C3E88" w:rsidR="0086059A" w:rsidRDefault="0086059A" w:rsidP="007A0BA2">
      <w:pPr>
        <w:shd w:val="clear" w:color="auto" w:fill="FFFFFF"/>
        <w:spacing w:after="0" w:line="240" w:lineRule="auto"/>
        <w:rPr>
          <w:rFonts w:ascii="Segoe UI" w:eastAsia="Times New Roman" w:hAnsi="Segoe UI" w:cs="Segoe UI"/>
          <w:color w:val="0F1419"/>
          <w:sz w:val="30"/>
          <w:szCs w:val="30"/>
          <w:lang w:eastAsia="de-DE"/>
        </w:rPr>
      </w:pPr>
      <w:r w:rsidRPr="0086059A">
        <w:rPr>
          <w:rFonts w:ascii="Segoe UI" w:eastAsia="Times New Roman" w:hAnsi="Segoe UI" w:cs="Segoe UI"/>
          <w:color w:val="0F1419"/>
          <w:sz w:val="30"/>
          <w:szCs w:val="30"/>
          <w:lang w:eastAsia="de-DE"/>
        </w:rPr>
        <w:t>There are three mechanism of heat transfer: 1) by heat conduction, 2) by heat radiation and 3) by convection (e.g. warm air moving). Quite often people are surprised to hear that air movement isn't the most important transfer mechanism for the heat losses of buildings: Envelope components (like a window or a roof) are quite airtight - but a lot of heat is transferred by heat conduction</w:t>
      </w:r>
      <w:r w:rsidR="00546186">
        <w:rPr>
          <w:rFonts w:ascii="Segoe UI" w:eastAsia="Times New Roman" w:hAnsi="Segoe UI" w:cs="Segoe UI"/>
          <w:color w:val="0F1419"/>
          <w:sz w:val="30"/>
          <w:szCs w:val="30"/>
          <w:lang w:eastAsia="de-DE"/>
        </w:rPr>
        <w:t>,</w:t>
      </w:r>
    </w:p>
    <w:p w14:paraId="1FF6DF69" w14:textId="77777777" w:rsidR="00E366B9" w:rsidRDefault="00E366B9" w:rsidP="007A0BA2">
      <w:pPr>
        <w:shd w:val="clear" w:color="auto" w:fill="FFFFFF"/>
        <w:spacing w:after="0" w:line="240" w:lineRule="auto"/>
        <w:rPr>
          <w:rFonts w:ascii="Segoe UI" w:eastAsia="Times New Roman" w:hAnsi="Segoe UI" w:cs="Segoe UI"/>
          <w:color w:val="0F1419"/>
          <w:sz w:val="30"/>
          <w:szCs w:val="30"/>
          <w:lang w:eastAsia="de-DE"/>
        </w:rPr>
      </w:pPr>
    </w:p>
    <w:p w14:paraId="5CE588DF" w14:textId="3A990E4F" w:rsidR="00E366B9" w:rsidRDefault="00E366B9"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And: insulation is not about "making everything tight". Any window pane is already 'as tight as it can get'. Insulation is to reduce the transfer of heat vibration from atom to atom - no air flow involved.</w:t>
      </w:r>
      <w:r w:rsidRPr="00E366B9">
        <w:rPr>
          <w:rFonts w:ascii="Segoe UI" w:hAnsi="Segoe UI" w:cs="Segoe UI"/>
          <w:color w:val="0F1419"/>
          <w:sz w:val="30"/>
          <w:szCs w:val="30"/>
          <w:shd w:val="clear" w:color="auto" w:fill="FFFFFF"/>
        </w:rPr>
        <w:t xml:space="preserve"> </w:t>
      </w:r>
      <w:r>
        <w:rPr>
          <w:rFonts w:ascii="Segoe UI" w:hAnsi="Segoe UI" w:cs="Segoe UI"/>
          <w:color w:val="0F1419"/>
          <w:sz w:val="30"/>
          <w:szCs w:val="30"/>
          <w:shd w:val="clear" w:color="auto" w:fill="FFFFFF"/>
        </w:rPr>
        <w:t xml:space="preserve">And: insulation is not about "making everything tight". Any window pane is already 'as tight as it can get'. Insulation is to reduce the transfer of heat vibration from atom to atom - no air flow involved. </w:t>
      </w:r>
    </w:p>
    <w:p w14:paraId="6FE405B9" w14:textId="77777777" w:rsidR="00327461" w:rsidRDefault="00327461" w:rsidP="007A0BA2">
      <w:pPr>
        <w:shd w:val="clear" w:color="auto" w:fill="FFFFFF"/>
        <w:spacing w:after="0" w:line="240" w:lineRule="auto"/>
        <w:rPr>
          <w:rFonts w:ascii="Segoe UI" w:hAnsi="Segoe UI" w:cs="Segoe UI"/>
          <w:color w:val="0F1419"/>
          <w:sz w:val="30"/>
          <w:szCs w:val="30"/>
          <w:shd w:val="clear" w:color="auto" w:fill="FFFFFF"/>
        </w:rPr>
      </w:pPr>
    </w:p>
    <w:p w14:paraId="19BC6F23" w14:textId="78AD5DC5" w:rsidR="00327461" w:rsidRDefault="00327461"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We'll need both: the improved envelope (like triple glazing with &lt;1 yr energy payback) AND as much as reasonable PV (even if energy payback is ~2 yrs for that). Reduce demand (by factor &gt;4) AND cover the rest with renewables.</w:t>
      </w:r>
    </w:p>
    <w:p w14:paraId="16628A2F" w14:textId="77777777" w:rsidR="00EF29AA" w:rsidRDefault="00EF29AA" w:rsidP="007A0BA2">
      <w:pPr>
        <w:shd w:val="clear" w:color="auto" w:fill="FFFFFF"/>
        <w:spacing w:after="0" w:line="240" w:lineRule="auto"/>
        <w:rPr>
          <w:rFonts w:ascii="Segoe UI" w:hAnsi="Segoe UI" w:cs="Segoe UI"/>
          <w:color w:val="0F1419"/>
          <w:sz w:val="30"/>
          <w:szCs w:val="30"/>
          <w:shd w:val="clear" w:color="auto" w:fill="FFFFFF"/>
        </w:rPr>
      </w:pPr>
    </w:p>
    <w:p w14:paraId="5D5BE68B" w14:textId="2D30E590" w:rsidR="00EF29AA" w:rsidRDefault="00EF29AA"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Now, if taking climate protection seriously, in ~15 yrs the majority of energy used in factories will also be carbon-free: There'll still be upfront-energy invested in e.g. glas - but only little CO2 emissions.</w:t>
      </w:r>
    </w:p>
    <w:p w14:paraId="47E398DB" w14:textId="77777777" w:rsidR="00EF29AA" w:rsidRDefault="00EF29AA" w:rsidP="007A0BA2">
      <w:pPr>
        <w:shd w:val="clear" w:color="auto" w:fill="FFFFFF"/>
        <w:spacing w:after="0" w:line="240" w:lineRule="auto"/>
        <w:rPr>
          <w:rFonts w:ascii="Segoe UI" w:hAnsi="Segoe UI" w:cs="Segoe UI"/>
          <w:color w:val="0F1419"/>
          <w:sz w:val="30"/>
          <w:szCs w:val="30"/>
          <w:shd w:val="clear" w:color="auto" w:fill="FFFFFF"/>
        </w:rPr>
      </w:pPr>
    </w:p>
    <w:p w14:paraId="016BF7B5" w14:textId="7FF1F860" w:rsidR="00EF29AA" w:rsidRDefault="00EF29AA"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lastRenderedPageBreak/>
        <w:t>In addition we already have materials which can sequester bio-carbon just now: Like wood and straw. Using these (instead of concrete and steel e.g) will help us reduce even faster.</w:t>
      </w:r>
    </w:p>
    <w:p w14:paraId="497D0E7F" w14:textId="77777777" w:rsidR="003B7AE0" w:rsidRDefault="003B7AE0" w:rsidP="007A0BA2">
      <w:pPr>
        <w:shd w:val="clear" w:color="auto" w:fill="FFFFFF"/>
        <w:spacing w:after="0" w:line="240" w:lineRule="auto"/>
        <w:rPr>
          <w:rFonts w:ascii="Segoe UI" w:hAnsi="Segoe UI" w:cs="Segoe UI"/>
          <w:color w:val="0F1419"/>
          <w:sz w:val="30"/>
          <w:szCs w:val="30"/>
          <w:shd w:val="clear" w:color="auto" w:fill="FFFFFF"/>
        </w:rPr>
      </w:pPr>
    </w:p>
    <w:p w14:paraId="5DA1EA30" w14:textId="37EDF013" w:rsidR="003B7AE0" w:rsidRDefault="003B7AE0"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We'll see a lot of this half-true greenwash advertis</w:t>
      </w:r>
      <w:r w:rsidR="00BC4837">
        <w:rPr>
          <w:rFonts w:ascii="Segoe UI" w:hAnsi="Segoe UI" w:cs="Segoe UI"/>
          <w:color w:val="0F1419"/>
          <w:sz w:val="30"/>
          <w:szCs w:val="30"/>
          <w:shd w:val="clear" w:color="auto" w:fill="FFFFFF"/>
        </w:rPr>
        <w:t>e</w:t>
      </w:r>
      <w:r>
        <w:rPr>
          <w:rFonts w:ascii="Segoe UI" w:hAnsi="Segoe UI" w:cs="Segoe UI"/>
          <w:color w:val="0F1419"/>
          <w:sz w:val="30"/>
          <w:szCs w:val="30"/>
          <w:shd w:val="clear" w:color="auto" w:fill="FFFFFF"/>
        </w:rPr>
        <w:t>ments.</w:t>
      </w:r>
    </w:p>
    <w:p w14:paraId="3E1FD508" w14:textId="77777777" w:rsidR="00BC4837" w:rsidRDefault="00BC4837" w:rsidP="007A0BA2">
      <w:pPr>
        <w:shd w:val="clear" w:color="auto" w:fill="FFFFFF"/>
        <w:spacing w:after="0" w:line="240" w:lineRule="auto"/>
        <w:rPr>
          <w:rFonts w:ascii="Segoe UI" w:hAnsi="Segoe UI" w:cs="Segoe UI"/>
          <w:color w:val="0F1419"/>
          <w:sz w:val="30"/>
          <w:szCs w:val="30"/>
          <w:shd w:val="clear" w:color="auto" w:fill="FFFFFF"/>
        </w:rPr>
      </w:pPr>
    </w:p>
    <w:p w14:paraId="663C5C5C" w14:textId="77777777" w:rsidR="00BC4837" w:rsidRDefault="00BC4837" w:rsidP="007A0BA2">
      <w:pPr>
        <w:shd w:val="clear" w:color="auto" w:fill="FFFFFF"/>
        <w:spacing w:after="0" w:line="240" w:lineRule="auto"/>
        <w:rPr>
          <w:rFonts w:ascii="Segoe UI" w:hAnsi="Segoe UI" w:cs="Segoe UI"/>
          <w:color w:val="0F1419"/>
          <w:sz w:val="30"/>
          <w:szCs w:val="30"/>
          <w:shd w:val="clear" w:color="auto" w:fill="FFFFFF"/>
        </w:rPr>
      </w:pPr>
    </w:p>
    <w:p w14:paraId="34B02810" w14:textId="6E2800B9" w:rsidR="00BC4837" w:rsidRDefault="00BC4837"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Well: "If your business depends on not understanding the simple physics behind a process" - some people prefer to "not understand".</w:t>
      </w:r>
    </w:p>
    <w:p w14:paraId="0FB0BBE3" w14:textId="77777777" w:rsidR="00BC4837" w:rsidRDefault="00BC4837" w:rsidP="007A0BA2">
      <w:pPr>
        <w:shd w:val="clear" w:color="auto" w:fill="FFFFFF"/>
        <w:spacing w:after="0" w:line="240" w:lineRule="auto"/>
        <w:rPr>
          <w:rFonts w:ascii="Segoe UI" w:hAnsi="Segoe UI" w:cs="Segoe UI"/>
          <w:color w:val="0F1419"/>
          <w:sz w:val="30"/>
          <w:szCs w:val="30"/>
          <w:shd w:val="clear" w:color="auto" w:fill="FFFFFF"/>
        </w:rPr>
      </w:pPr>
    </w:p>
    <w:p w14:paraId="0A249E8D" w14:textId="4C1790A2" w:rsidR="00BC4837" w:rsidRDefault="00BC4837"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See: Our faculty ("civil engineering") 12 yrs ago could have been called "concrete engineering"</w:t>
      </w:r>
      <w:r>
        <w:rPr>
          <w:rFonts w:ascii="Segoe UI Symbol" w:hAnsi="Segoe UI Symbol" w:cs="Segoe UI Symbol"/>
          <w:color w:val="0F1419"/>
          <w:sz w:val="30"/>
          <w:szCs w:val="30"/>
          <w:shd w:val="clear" w:color="auto" w:fill="FFFFFF"/>
        </w:rPr>
        <w:t>😉</w:t>
      </w:r>
      <w:r>
        <w:rPr>
          <w:rFonts w:ascii="Segoe UI" w:hAnsi="Segoe UI" w:cs="Segoe UI"/>
          <w:color w:val="0F1419"/>
          <w:sz w:val="30"/>
          <w:szCs w:val="30"/>
          <w:shd w:val="clear" w:color="auto" w:fill="FFFFFF"/>
        </w:rPr>
        <w:t>. Now, there's timber and steel, too - but still 75% 'concrete'. This is reflecting the money in the building industry.</w:t>
      </w:r>
    </w:p>
    <w:p w14:paraId="53D63DF5" w14:textId="77777777" w:rsidR="005828D3" w:rsidRDefault="005828D3" w:rsidP="007A0BA2">
      <w:pPr>
        <w:shd w:val="clear" w:color="auto" w:fill="FFFFFF"/>
        <w:spacing w:after="0" w:line="240" w:lineRule="auto"/>
        <w:rPr>
          <w:rFonts w:ascii="Segoe UI" w:hAnsi="Segoe UI" w:cs="Segoe UI"/>
          <w:color w:val="0F1419"/>
          <w:sz w:val="30"/>
          <w:szCs w:val="30"/>
          <w:shd w:val="clear" w:color="auto" w:fill="FFFFFF"/>
        </w:rPr>
      </w:pPr>
    </w:p>
    <w:p w14:paraId="5D13CB7D" w14:textId="215E0798" w:rsidR="005828D3" w:rsidRDefault="005828D3"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That's all true - and we have the same kind of dependency from 'big money industry' in other parts of academia, too.</w:t>
      </w:r>
    </w:p>
    <w:p w14:paraId="57CF1EA9" w14:textId="77777777" w:rsidR="009F3282" w:rsidRDefault="009F3282" w:rsidP="007A0BA2">
      <w:pPr>
        <w:shd w:val="clear" w:color="auto" w:fill="FFFFFF"/>
        <w:spacing w:after="0" w:line="240" w:lineRule="auto"/>
        <w:rPr>
          <w:rFonts w:ascii="Segoe UI" w:hAnsi="Segoe UI" w:cs="Segoe UI"/>
          <w:color w:val="0F1419"/>
          <w:sz w:val="30"/>
          <w:szCs w:val="30"/>
          <w:shd w:val="clear" w:color="auto" w:fill="FFFFFF"/>
        </w:rPr>
      </w:pPr>
    </w:p>
    <w:p w14:paraId="3FD822AB" w14:textId="06C3EB01" w:rsidR="009F3282" w:rsidRDefault="009F3282"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This is why we add a 2nd &amp;a 3rd pane to create spaces in between, filled by noble gases(e.g.Argon), because these have low heat conductivities. More importantly, heat radiation is reduced by coatings. Triple-pane glazing have approx. one eighth (!) of the losses of a single pane</w:t>
      </w:r>
    </w:p>
    <w:p w14:paraId="251B3612" w14:textId="77777777" w:rsidR="009F3282" w:rsidRDefault="009F3282" w:rsidP="007A0BA2">
      <w:pPr>
        <w:shd w:val="clear" w:color="auto" w:fill="FFFFFF"/>
        <w:spacing w:after="0" w:line="240" w:lineRule="auto"/>
        <w:rPr>
          <w:rFonts w:ascii="Segoe UI" w:hAnsi="Segoe UI" w:cs="Segoe UI"/>
          <w:color w:val="0F1419"/>
          <w:sz w:val="30"/>
          <w:szCs w:val="30"/>
          <w:shd w:val="clear" w:color="auto" w:fill="FFFFFF"/>
        </w:rPr>
      </w:pPr>
    </w:p>
    <w:p w14:paraId="1FF60691" w14:textId="0270B533" w:rsidR="009F3282" w:rsidRDefault="009F3282"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Don't misunderstand this: Of course sufficiency measures are also a contribution; but: we'll need efficiency to really get wasting of energy down.</w:t>
      </w:r>
    </w:p>
    <w:p w14:paraId="2174477F" w14:textId="77777777" w:rsidR="00777080" w:rsidRDefault="00777080" w:rsidP="007A0BA2">
      <w:pPr>
        <w:shd w:val="clear" w:color="auto" w:fill="FFFFFF"/>
        <w:spacing w:after="0" w:line="240" w:lineRule="auto"/>
        <w:rPr>
          <w:rFonts w:ascii="Segoe UI" w:hAnsi="Segoe UI" w:cs="Segoe UI"/>
          <w:color w:val="0F1419"/>
          <w:sz w:val="30"/>
          <w:szCs w:val="30"/>
          <w:shd w:val="clear" w:color="auto" w:fill="FFFFFF"/>
        </w:rPr>
      </w:pPr>
    </w:p>
    <w:p w14:paraId="04E796CD" w14:textId="5FEE816D" w:rsidR="00777080" w:rsidRDefault="00777080"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 'opinion' was that higher ventilation rates are only for "comfort" and therefore no requirements in the code.</w:t>
      </w:r>
    </w:p>
    <w:p w14:paraId="7AD57B2F" w14:textId="77777777" w:rsidR="0033438B" w:rsidRDefault="0033438B" w:rsidP="007A0BA2">
      <w:pPr>
        <w:shd w:val="clear" w:color="auto" w:fill="FFFFFF"/>
        <w:spacing w:after="0" w:line="240" w:lineRule="auto"/>
        <w:rPr>
          <w:rFonts w:ascii="Segoe UI" w:hAnsi="Segoe UI" w:cs="Segoe UI"/>
          <w:color w:val="0F1419"/>
          <w:sz w:val="30"/>
          <w:szCs w:val="30"/>
          <w:shd w:val="clear" w:color="auto" w:fill="FFFFFF"/>
        </w:rPr>
      </w:pPr>
    </w:p>
    <w:p w14:paraId="6AE3B5C7" w14:textId="1725D749" w:rsidR="0033438B" w:rsidRDefault="0033438B"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That is easy to understand: If a building won#T get warm enough, the engineer get's sued.</w:t>
      </w:r>
    </w:p>
    <w:p w14:paraId="21C0C0A5" w14:textId="77777777" w:rsidR="0033438B" w:rsidRDefault="0033438B" w:rsidP="007A0BA2">
      <w:pPr>
        <w:shd w:val="clear" w:color="auto" w:fill="FFFFFF"/>
        <w:spacing w:after="0" w:line="240" w:lineRule="auto"/>
        <w:rPr>
          <w:rFonts w:ascii="Segoe UI" w:hAnsi="Segoe UI" w:cs="Segoe UI"/>
          <w:color w:val="0F1419"/>
          <w:sz w:val="30"/>
          <w:szCs w:val="30"/>
          <w:shd w:val="clear" w:color="auto" w:fill="FFFFFF"/>
        </w:rPr>
      </w:pPr>
    </w:p>
    <w:p w14:paraId="7AAB4B76" w14:textId="03DF0190" w:rsidR="0033438B" w:rsidRDefault="0033438B"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lastRenderedPageBreak/>
        <w:t>That is easy to understand: If a building won't get warm enough, the engineer gets sued. Designing for "good standard" needs quite some attention. Oversizing the boilers is 'easy' - and guarantees you don't get sued.</w:t>
      </w:r>
    </w:p>
    <w:p w14:paraId="38E4BFA6" w14:textId="77777777" w:rsidR="00E366B9" w:rsidRDefault="00E366B9" w:rsidP="007A0BA2">
      <w:pPr>
        <w:shd w:val="clear" w:color="auto" w:fill="FFFFFF"/>
        <w:spacing w:after="0" w:line="240" w:lineRule="auto"/>
        <w:rPr>
          <w:rFonts w:ascii="Segoe UI" w:hAnsi="Segoe UI" w:cs="Segoe UI"/>
          <w:color w:val="0F1419"/>
          <w:sz w:val="30"/>
          <w:szCs w:val="30"/>
          <w:shd w:val="clear" w:color="auto" w:fill="FFFFFF"/>
        </w:rPr>
      </w:pPr>
    </w:p>
    <w:p w14:paraId="494AB849" w14:textId="77777777" w:rsidR="00B3419A" w:rsidRPr="00B3419A" w:rsidRDefault="00B3419A" w:rsidP="00B3419A">
      <w:pPr>
        <w:shd w:val="clear" w:color="auto" w:fill="FFFFFF"/>
        <w:spacing w:after="0" w:line="240" w:lineRule="auto"/>
        <w:rPr>
          <w:rFonts w:ascii="Segoe UI" w:eastAsia="Times New Roman" w:hAnsi="Segoe UI" w:cs="Segoe UI"/>
          <w:color w:val="0F1419"/>
          <w:sz w:val="30"/>
          <w:szCs w:val="30"/>
          <w:lang w:eastAsia="de-DE"/>
        </w:rPr>
      </w:pPr>
      <w:r w:rsidRPr="00B3419A">
        <w:rPr>
          <w:rFonts w:ascii="Segoe UI" w:eastAsia="Times New Roman" w:hAnsi="Segoe UI" w:cs="Segoe UI"/>
          <w:color w:val="0F1419"/>
          <w:sz w:val="30"/>
          <w:szCs w:val="30"/>
          <w:lang w:eastAsia="de-DE"/>
        </w:rPr>
        <w:t>Our experience (from the very beginning):</w:t>
      </w:r>
    </w:p>
    <w:p w14:paraId="528C9240" w14:textId="77777777" w:rsidR="00B3419A" w:rsidRDefault="00B3419A" w:rsidP="00B3419A">
      <w:pPr>
        <w:shd w:val="clear" w:color="auto" w:fill="FFFFFF"/>
        <w:spacing w:after="0" w:line="240" w:lineRule="auto"/>
        <w:rPr>
          <w:rFonts w:ascii="Segoe UI" w:eastAsia="Times New Roman" w:hAnsi="Segoe UI" w:cs="Segoe UI"/>
          <w:color w:val="0F1419"/>
          <w:sz w:val="30"/>
          <w:szCs w:val="30"/>
          <w:shd w:val="clear" w:color="auto" w:fill="FB9FA8"/>
          <w:lang w:eastAsia="de-DE"/>
        </w:rPr>
      </w:pPr>
      <w:r w:rsidRPr="00B3419A">
        <w:rPr>
          <w:rFonts w:ascii="Segoe UI" w:eastAsia="Times New Roman" w:hAnsi="Segoe UI" w:cs="Segoe UI"/>
          <w:color w:val="0F1419"/>
          <w:sz w:val="30"/>
          <w:szCs w:val="30"/>
          <w:lang w:eastAsia="de-DE"/>
        </w:rPr>
        <w:t>Most HVAC engineers see "ventilation" ONLY as a tool to deliver heat (or cooling). So, the whole concept of IAQ was alien to them. The thinking generally was: "Buildings are leaky enough to provide O2</w:t>
      </w:r>
      <w:r w:rsidRPr="00B3419A">
        <w:rPr>
          <w:rFonts w:ascii="Segoe UI Symbol" w:eastAsia="Times New Roman" w:hAnsi="Segoe UI Symbol" w:cs="Segoe UI Symbol"/>
          <w:color w:val="0F1419"/>
          <w:sz w:val="30"/>
          <w:szCs w:val="30"/>
          <w:lang w:val="de-DE" w:eastAsia="de-DE"/>
        </w:rPr>
        <w:t>🙂</w:t>
      </w:r>
      <w:r w:rsidRPr="00B3419A">
        <w:rPr>
          <w:rFonts w:ascii="Segoe UI" w:eastAsia="Times New Roman" w:hAnsi="Segoe UI" w:cs="Segoe UI"/>
          <w:color w:val="0F1419"/>
          <w:sz w:val="30"/>
          <w:szCs w:val="30"/>
          <w:lang w:eastAsia="de-DE"/>
        </w:rPr>
        <w:t>&amp; nobody has ever complained about t</w:t>
      </w:r>
      <w:r w:rsidRPr="00B3419A">
        <w:rPr>
          <w:rFonts w:ascii="Segoe UI" w:eastAsia="Times New Roman" w:hAnsi="Segoe UI" w:cs="Segoe UI"/>
          <w:color w:val="0F1419"/>
          <w:sz w:val="30"/>
          <w:szCs w:val="30"/>
          <w:shd w:val="clear" w:color="auto" w:fill="FB9FA8"/>
          <w:lang w:eastAsia="de-DE"/>
        </w:rPr>
        <w:t>hat."</w:t>
      </w:r>
    </w:p>
    <w:p w14:paraId="75D370E5" w14:textId="77777777" w:rsidR="00B3419A" w:rsidRDefault="00B3419A" w:rsidP="00B3419A">
      <w:pPr>
        <w:shd w:val="clear" w:color="auto" w:fill="FFFFFF"/>
        <w:spacing w:after="0" w:line="240" w:lineRule="auto"/>
        <w:rPr>
          <w:rFonts w:ascii="Segoe UI" w:eastAsia="Times New Roman" w:hAnsi="Segoe UI" w:cs="Segoe UI"/>
          <w:color w:val="0F1419"/>
          <w:sz w:val="30"/>
          <w:szCs w:val="30"/>
          <w:shd w:val="clear" w:color="auto" w:fill="FB9FA8"/>
          <w:lang w:eastAsia="de-DE"/>
        </w:rPr>
      </w:pPr>
    </w:p>
    <w:p w14:paraId="4B9F049E" w14:textId="2BFCFA51" w:rsidR="00B3419A" w:rsidRDefault="00B3419A" w:rsidP="00B341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Why is education the key? In fact, these are not "difficult issues" to understand. But, it's an interco</w:t>
      </w:r>
      <w:r w:rsidR="00496D16">
        <w:rPr>
          <w:rFonts w:ascii="Segoe UI" w:hAnsi="Segoe UI" w:cs="Segoe UI"/>
          <w:color w:val="0F1419"/>
          <w:sz w:val="30"/>
          <w:szCs w:val="30"/>
          <w:shd w:val="clear" w:color="auto" w:fill="FFFFFF"/>
        </w:rPr>
        <w:t>n</w:t>
      </w:r>
      <w:r>
        <w:rPr>
          <w:rFonts w:ascii="Segoe UI" w:hAnsi="Segoe UI" w:cs="Segoe UI"/>
          <w:color w:val="0F1419"/>
          <w:sz w:val="30"/>
          <w:szCs w:val="30"/>
          <w:shd w:val="clear" w:color="auto" w:fill="FFFFFF"/>
        </w:rPr>
        <w:t>nected system: building envelope, air-tightness, humidity and structural damage, humidity and dry thr</w:t>
      </w:r>
      <w:r w:rsidR="00496D16">
        <w:rPr>
          <w:rFonts w:ascii="Segoe UI" w:hAnsi="Segoe UI" w:cs="Segoe UI"/>
          <w:color w:val="0F1419"/>
          <w:sz w:val="30"/>
          <w:szCs w:val="30"/>
          <w:shd w:val="clear" w:color="auto" w:fill="FFFFFF"/>
        </w:rPr>
        <w:t>oat</w:t>
      </w:r>
      <w:r>
        <w:rPr>
          <w:rFonts w:ascii="Segoe UI" w:hAnsi="Segoe UI" w:cs="Segoe UI"/>
          <w:color w:val="0F1419"/>
          <w:sz w:val="30"/>
          <w:szCs w:val="30"/>
          <w:shd w:val="clear" w:color="auto" w:fill="FFFFFF"/>
        </w:rPr>
        <w:t>, CO2, Radon, drafts, ... You can get lost only looking at ONE issue.</w:t>
      </w:r>
    </w:p>
    <w:p w14:paraId="231BBD0F" w14:textId="77777777" w:rsidR="00496D16" w:rsidRDefault="00496D16" w:rsidP="00B3419A">
      <w:pPr>
        <w:shd w:val="clear" w:color="auto" w:fill="FFFFFF"/>
        <w:spacing w:after="0" w:line="240" w:lineRule="auto"/>
        <w:rPr>
          <w:rFonts w:ascii="Segoe UI" w:hAnsi="Segoe UI" w:cs="Segoe UI"/>
          <w:color w:val="0F1419"/>
          <w:sz w:val="30"/>
          <w:szCs w:val="30"/>
          <w:shd w:val="clear" w:color="auto" w:fill="FFFFFF"/>
        </w:rPr>
      </w:pPr>
    </w:p>
    <w:p w14:paraId="1CC6BFB9" w14:textId="0F0DD393" w:rsidR="00E366B9" w:rsidRDefault="00496D16"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Therefore: You need a more general approach - with basic understanding off ALL these issues. (Example: If you just increase fresh air say 3 times in a freezing climate (without ERV or a humidifier), you might end up with indoor rel.hum. &lt;20%. Not healthy!)</w:t>
      </w:r>
    </w:p>
    <w:p w14:paraId="207A67BA" w14:textId="77777777" w:rsidR="00496D16" w:rsidRDefault="00496D16" w:rsidP="007A0BA2">
      <w:pPr>
        <w:shd w:val="clear" w:color="auto" w:fill="FFFFFF"/>
        <w:spacing w:after="0" w:line="240" w:lineRule="auto"/>
        <w:rPr>
          <w:rFonts w:ascii="Segoe UI" w:hAnsi="Segoe UI" w:cs="Segoe UI"/>
          <w:color w:val="0F1419"/>
          <w:sz w:val="30"/>
          <w:szCs w:val="30"/>
          <w:shd w:val="clear" w:color="auto" w:fill="FFFFFF"/>
        </w:rPr>
      </w:pPr>
    </w:p>
    <w:p w14:paraId="12E9FC53" w14:textId="5766C45D" w:rsidR="00496D16" w:rsidRDefault="00496D16"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By the way: This proves why in really cold climates you'll need an ERV - or, with the air renewal necessary - the heating and humidification "demand" would explode. </w:t>
      </w:r>
    </w:p>
    <w:p w14:paraId="3A973FA4" w14:textId="77777777" w:rsidR="00333290" w:rsidRDefault="00333290" w:rsidP="007A0BA2">
      <w:pPr>
        <w:shd w:val="clear" w:color="auto" w:fill="FFFFFF"/>
        <w:spacing w:after="0" w:line="240" w:lineRule="auto"/>
        <w:rPr>
          <w:rFonts w:ascii="Segoe UI" w:hAnsi="Segoe UI" w:cs="Segoe UI"/>
          <w:color w:val="0F1419"/>
          <w:sz w:val="30"/>
          <w:szCs w:val="30"/>
          <w:shd w:val="clear" w:color="auto" w:fill="FFFFFF"/>
        </w:rPr>
      </w:pPr>
    </w:p>
    <w:p w14:paraId="57714088" w14:textId="2D91977D" w:rsidR="00333290" w:rsidRDefault="00333290" w:rsidP="007A0BA2">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Exactly!</w:t>
      </w:r>
    </w:p>
    <w:p w14:paraId="6510E128" w14:textId="77777777" w:rsidR="00681EA5" w:rsidRDefault="00681EA5" w:rsidP="007A0BA2">
      <w:pPr>
        <w:shd w:val="clear" w:color="auto" w:fill="FFFFFF"/>
        <w:spacing w:after="0" w:line="240" w:lineRule="auto"/>
        <w:rPr>
          <w:rFonts w:ascii="Segoe UI" w:hAnsi="Segoe UI" w:cs="Segoe UI"/>
          <w:color w:val="0F1419"/>
          <w:sz w:val="30"/>
          <w:szCs w:val="30"/>
          <w:shd w:val="clear" w:color="auto" w:fill="FFFFFF"/>
        </w:rPr>
      </w:pPr>
    </w:p>
    <w:p w14:paraId="0AD9C807" w14:textId="7FF460C1" w:rsidR="00681EA5" w:rsidRPr="00681EA5" w:rsidRDefault="00681EA5" w:rsidP="00681EA5">
      <w:pPr>
        <w:shd w:val="clear" w:color="auto" w:fill="FFFFFF"/>
        <w:spacing w:after="0" w:line="240" w:lineRule="auto"/>
        <w:rPr>
          <w:rFonts w:ascii="Segoe UI" w:hAnsi="Segoe UI" w:cs="Segoe UI"/>
          <w:color w:val="0F1419"/>
          <w:sz w:val="30"/>
          <w:szCs w:val="30"/>
          <w:shd w:val="clear" w:color="auto" w:fill="FFFFFF"/>
        </w:rPr>
      </w:pPr>
      <w:r w:rsidRPr="00681EA5">
        <w:rPr>
          <w:rFonts w:ascii="Segoe UI" w:hAnsi="Segoe UI" w:cs="Segoe UI"/>
          <w:color w:val="0F1419"/>
          <w:sz w:val="30"/>
          <w:szCs w:val="30"/>
          <w:shd w:val="clear" w:color="auto" w:fill="FFFFFF"/>
        </w:rPr>
        <w:t xml:space="preserve">- </w:t>
      </w:r>
      <w:r>
        <w:rPr>
          <w:rFonts w:ascii="Segoe UI" w:hAnsi="Segoe UI" w:cs="Segoe UI"/>
          <w:color w:val="0F1419"/>
          <w:sz w:val="30"/>
          <w:szCs w:val="30"/>
          <w:shd w:val="clear" w:color="auto" w:fill="FFFFFF"/>
        </w:rPr>
        <w:t xml:space="preserve"> </w:t>
      </w:r>
      <w:r w:rsidRPr="00681EA5">
        <w:rPr>
          <w:rFonts w:ascii="Segoe UI" w:hAnsi="Segoe UI" w:cs="Segoe UI"/>
          <w:color w:val="0F1419"/>
          <w:sz w:val="30"/>
          <w:szCs w:val="30"/>
          <w:shd w:val="clear" w:color="auto" w:fill="FFFFFF"/>
        </w:rPr>
        <w:t>especially dependencies on monopolistic energy suppliers.\\</w:t>
      </w:r>
    </w:p>
    <w:p w14:paraId="539AA016" w14:textId="5FDB6D13" w:rsidR="00681EA5" w:rsidRDefault="00681EA5" w:rsidP="00681EA5">
      <w:pPr>
        <w:shd w:val="clear" w:color="auto" w:fill="FFFFFF"/>
        <w:spacing w:after="0" w:line="240" w:lineRule="auto"/>
        <w:rPr>
          <w:rFonts w:ascii="Segoe UI" w:hAnsi="Segoe UI" w:cs="Segoe UI"/>
          <w:color w:val="0F1419"/>
          <w:sz w:val="30"/>
          <w:szCs w:val="30"/>
          <w:shd w:val="clear" w:color="auto" w:fill="FFFFFF"/>
        </w:rPr>
      </w:pPr>
      <w:r w:rsidRPr="00681EA5">
        <w:rPr>
          <w:rFonts w:ascii="Segoe UI" w:hAnsi="Segoe UI" w:cs="Segoe UI"/>
          <w:color w:val="0F1419"/>
          <w:sz w:val="30"/>
          <w:szCs w:val="30"/>
          <w:shd w:val="clear" w:color="auto" w:fill="FFFFFF"/>
        </w:rPr>
        <w:t>\\</w:t>
      </w:r>
    </w:p>
    <w:p w14:paraId="71E4203E" w14:textId="77777777" w:rsidR="005E445A" w:rsidRDefault="005E445A" w:rsidP="00681EA5">
      <w:pPr>
        <w:shd w:val="clear" w:color="auto" w:fill="FFFFFF"/>
        <w:spacing w:after="0" w:line="240" w:lineRule="auto"/>
        <w:rPr>
          <w:rFonts w:ascii="Segoe UI" w:hAnsi="Segoe UI" w:cs="Segoe UI"/>
          <w:color w:val="0F1419"/>
          <w:sz w:val="30"/>
          <w:szCs w:val="30"/>
          <w:shd w:val="clear" w:color="auto" w:fill="FFFFFF"/>
        </w:rPr>
      </w:pPr>
    </w:p>
    <w:p w14:paraId="57B5CD21" w14:textId="32D36205" w:rsidR="005E445A" w:rsidRDefault="005E445A" w:rsidP="00681EA5">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Unbelievable! </w:t>
      </w:r>
    </w:p>
    <w:p w14:paraId="194708FF" w14:textId="77777777" w:rsidR="005A7033" w:rsidRDefault="005A7033" w:rsidP="00681EA5">
      <w:pPr>
        <w:shd w:val="clear" w:color="auto" w:fill="FFFFFF"/>
        <w:spacing w:after="0" w:line="240" w:lineRule="auto"/>
        <w:rPr>
          <w:rFonts w:ascii="Segoe UI" w:hAnsi="Segoe UI" w:cs="Segoe UI"/>
          <w:color w:val="0F1419"/>
          <w:sz w:val="30"/>
          <w:szCs w:val="30"/>
          <w:shd w:val="clear" w:color="auto" w:fill="FFFFFF"/>
        </w:rPr>
      </w:pPr>
    </w:p>
    <w:p w14:paraId="6047F6FD" w14:textId="77777777" w:rsidR="005A7033" w:rsidRPr="005A7033" w:rsidRDefault="005A7033" w:rsidP="005A7033">
      <w:pPr>
        <w:shd w:val="clear" w:color="auto" w:fill="FFFFFF"/>
        <w:spacing w:after="0" w:line="240" w:lineRule="auto"/>
        <w:rPr>
          <w:rFonts w:ascii="Segoe UI" w:eastAsia="Times New Roman" w:hAnsi="Segoe UI" w:cs="Segoe UI"/>
          <w:color w:val="0F1419"/>
          <w:sz w:val="30"/>
          <w:szCs w:val="30"/>
          <w:lang w:eastAsia="de-DE"/>
        </w:rPr>
      </w:pPr>
      <w:r w:rsidRPr="005A7033">
        <w:rPr>
          <w:rFonts w:ascii="Segoe UI" w:eastAsia="Times New Roman" w:hAnsi="Segoe UI" w:cs="Segoe UI"/>
          <w:color w:val="0F1419"/>
          <w:sz w:val="30"/>
          <w:szCs w:val="30"/>
          <w:lang w:eastAsia="de-DE"/>
        </w:rPr>
        <w:t>In his theses Gabriel Rojas defined a value</w:t>
      </w:r>
    </w:p>
    <w:p w14:paraId="43DB42DE" w14:textId="77777777" w:rsidR="005A7033" w:rsidRPr="005A7033" w:rsidRDefault="005A7033" w:rsidP="005A7033">
      <w:pPr>
        <w:shd w:val="clear" w:color="auto" w:fill="FFFFFF"/>
        <w:spacing w:after="0" w:line="240" w:lineRule="auto"/>
        <w:rPr>
          <w:rFonts w:ascii="Segoe UI" w:eastAsia="Times New Roman" w:hAnsi="Segoe UI" w:cs="Segoe UI"/>
          <w:color w:val="0F1419"/>
          <w:sz w:val="30"/>
          <w:szCs w:val="30"/>
          <w:lang w:eastAsia="de-DE"/>
        </w:rPr>
      </w:pPr>
      <w:r w:rsidRPr="005A7033">
        <w:rPr>
          <w:rFonts w:ascii="Segoe UI" w:eastAsia="Times New Roman" w:hAnsi="Segoe UI" w:cs="Segoe UI"/>
          <w:color w:val="0F1419"/>
          <w:sz w:val="30"/>
          <w:szCs w:val="30"/>
          <w:lang w:eastAsia="de-DE"/>
        </w:rPr>
        <w:lastRenderedPageBreak/>
        <w:t xml:space="preserve">SumOf((DeltaX_j/DeltaX_j_max)²) </w:t>
      </w:r>
    </w:p>
    <w:p w14:paraId="4DA11B42" w14:textId="13ADFB23" w:rsidR="005A7033" w:rsidRPr="00FA6917" w:rsidRDefault="005A7033" w:rsidP="005A7033">
      <w:pPr>
        <w:shd w:val="clear" w:color="auto" w:fill="FFFFFF"/>
        <w:spacing w:after="0" w:line="240" w:lineRule="auto"/>
        <w:rPr>
          <w:rFonts w:ascii="Segoe UI" w:eastAsia="Times New Roman" w:hAnsi="Segoe UI" w:cs="Segoe UI"/>
          <w:color w:val="0F1419"/>
          <w:sz w:val="30"/>
          <w:szCs w:val="30"/>
          <w:shd w:val="clear" w:color="auto" w:fill="FB9FA8"/>
          <w:lang w:eastAsia="de-DE"/>
        </w:rPr>
      </w:pPr>
      <w:r w:rsidRPr="005A7033">
        <w:rPr>
          <w:rFonts w:ascii="Segoe UI" w:eastAsia="Times New Roman" w:hAnsi="Segoe UI" w:cs="Segoe UI"/>
          <w:color w:val="0F1419"/>
          <w:sz w:val="30"/>
          <w:szCs w:val="30"/>
          <w:lang w:eastAsia="de-DE"/>
        </w:rPr>
        <w:t>with DeltaX_j_max the limits of acceptable deviation of the criteria X_j from the default value. Now: you can di</w:t>
      </w:r>
      <w:r w:rsidR="00C75109">
        <w:rPr>
          <w:rFonts w:ascii="Segoe UI" w:eastAsia="Times New Roman" w:hAnsi="Segoe UI" w:cs="Segoe UI"/>
          <w:color w:val="0F1419"/>
          <w:sz w:val="30"/>
          <w:szCs w:val="30"/>
          <w:lang w:eastAsia="de-DE"/>
        </w:rPr>
        <w:t>s</w:t>
      </w:r>
      <w:r w:rsidRPr="005A7033">
        <w:rPr>
          <w:rFonts w:ascii="Segoe UI" w:eastAsia="Times New Roman" w:hAnsi="Segoe UI" w:cs="Segoe UI"/>
          <w:color w:val="0F1419"/>
          <w:sz w:val="30"/>
          <w:szCs w:val="30"/>
          <w:lang w:eastAsia="de-DE"/>
        </w:rPr>
        <w:t>cuss both, the default values and the Delta_max. Really good work done by Fanger in this re</w:t>
      </w:r>
      <w:r w:rsidRPr="005A7033">
        <w:rPr>
          <w:rFonts w:ascii="Segoe UI" w:eastAsia="Times New Roman" w:hAnsi="Segoe UI" w:cs="Segoe UI"/>
          <w:color w:val="0F1419"/>
          <w:sz w:val="30"/>
          <w:szCs w:val="30"/>
          <w:shd w:val="clear" w:color="auto" w:fill="FB9FA8"/>
          <w:lang w:eastAsia="de-DE"/>
        </w:rPr>
        <w:t>spect.</w:t>
      </w:r>
    </w:p>
    <w:p w14:paraId="41A4BBDB" w14:textId="77777777" w:rsidR="00C14127" w:rsidRPr="00FA6917" w:rsidRDefault="00C14127" w:rsidP="005A7033">
      <w:pPr>
        <w:shd w:val="clear" w:color="auto" w:fill="FFFFFF"/>
        <w:spacing w:after="0" w:line="240" w:lineRule="auto"/>
        <w:rPr>
          <w:rFonts w:ascii="Segoe UI" w:eastAsia="Times New Roman" w:hAnsi="Segoe UI" w:cs="Segoe UI"/>
          <w:color w:val="0F1419"/>
          <w:sz w:val="30"/>
          <w:szCs w:val="30"/>
          <w:shd w:val="clear" w:color="auto" w:fill="FB9FA8"/>
          <w:lang w:eastAsia="de-DE"/>
        </w:rPr>
      </w:pPr>
    </w:p>
    <w:p w14:paraId="3D0C3069" w14:textId="77777777" w:rsidR="00C14127" w:rsidRPr="00C14127" w:rsidRDefault="00C14127" w:rsidP="00C14127">
      <w:pPr>
        <w:shd w:val="clear" w:color="auto" w:fill="FFFFFF"/>
        <w:spacing w:after="0" w:line="240" w:lineRule="auto"/>
        <w:rPr>
          <w:rFonts w:ascii="Segoe UI" w:eastAsia="Times New Roman" w:hAnsi="Segoe UI" w:cs="Segoe UI"/>
          <w:color w:val="0F1419"/>
          <w:sz w:val="30"/>
          <w:szCs w:val="30"/>
          <w:lang w:eastAsia="de-DE"/>
        </w:rPr>
      </w:pPr>
      <w:r w:rsidRPr="00C14127">
        <w:rPr>
          <w:rFonts w:ascii="Segoe UI" w:eastAsia="Times New Roman" w:hAnsi="Segoe UI" w:cs="Segoe UI"/>
          <w:color w:val="0F1419"/>
          <w:sz w:val="30"/>
          <w:szCs w:val="30"/>
          <w:lang w:eastAsia="de-DE"/>
        </w:rPr>
        <w:t>What we try: To make sure, that an ERV/HRV really meets the criteria. I.e:</w:t>
      </w:r>
    </w:p>
    <w:p w14:paraId="17AA0B15" w14:textId="77777777" w:rsidR="00C14127" w:rsidRPr="00C14127" w:rsidRDefault="00C14127" w:rsidP="00C14127">
      <w:pPr>
        <w:shd w:val="clear" w:color="auto" w:fill="FFFFFF"/>
        <w:spacing w:after="0" w:line="240" w:lineRule="auto"/>
        <w:rPr>
          <w:rFonts w:ascii="Segoe UI" w:eastAsia="Times New Roman" w:hAnsi="Segoe UI" w:cs="Segoe UI"/>
          <w:color w:val="0F1419"/>
          <w:sz w:val="30"/>
          <w:szCs w:val="30"/>
          <w:lang w:eastAsia="de-DE"/>
        </w:rPr>
      </w:pPr>
      <w:r w:rsidRPr="00C14127">
        <w:rPr>
          <w:rFonts w:ascii="Segoe UI" w:eastAsia="Times New Roman" w:hAnsi="Segoe UI" w:cs="Segoe UI"/>
          <w:color w:val="0F1419"/>
          <w:sz w:val="30"/>
          <w:szCs w:val="30"/>
          <w:lang w:eastAsia="de-DE"/>
        </w:rPr>
        <w:t>- tightness (yes - there had been really leaky ones!)</w:t>
      </w:r>
    </w:p>
    <w:p w14:paraId="7177DD6C" w14:textId="77777777" w:rsidR="00C14127" w:rsidRPr="00C14127" w:rsidRDefault="00C14127" w:rsidP="00C14127">
      <w:pPr>
        <w:shd w:val="clear" w:color="auto" w:fill="FFFFFF"/>
        <w:spacing w:after="0" w:line="240" w:lineRule="auto"/>
        <w:rPr>
          <w:rFonts w:ascii="Segoe UI" w:eastAsia="Times New Roman" w:hAnsi="Segoe UI" w:cs="Segoe UI"/>
          <w:color w:val="0F1419"/>
          <w:sz w:val="30"/>
          <w:szCs w:val="30"/>
          <w:lang w:eastAsia="de-DE"/>
        </w:rPr>
      </w:pPr>
      <w:r w:rsidRPr="00C14127">
        <w:rPr>
          <w:rFonts w:ascii="Segoe UI" w:eastAsia="Times New Roman" w:hAnsi="Segoe UI" w:cs="Segoe UI"/>
          <w:color w:val="0F1419"/>
          <w:sz w:val="30"/>
          <w:szCs w:val="30"/>
          <w:lang w:eastAsia="de-DE"/>
        </w:rPr>
        <w:t>- hygiene (filters, drying out humidity, ...)</w:t>
      </w:r>
    </w:p>
    <w:p w14:paraId="1E766C4D" w14:textId="77777777" w:rsidR="00C14127" w:rsidRPr="00C14127" w:rsidRDefault="00C14127" w:rsidP="00C14127">
      <w:pPr>
        <w:shd w:val="clear" w:color="auto" w:fill="FFFFFF"/>
        <w:spacing w:after="0" w:line="240" w:lineRule="auto"/>
        <w:rPr>
          <w:rFonts w:ascii="Segoe UI" w:eastAsia="Times New Roman" w:hAnsi="Segoe UI" w:cs="Segoe UI"/>
          <w:color w:val="0F1419"/>
          <w:sz w:val="30"/>
          <w:szCs w:val="30"/>
          <w:lang w:eastAsia="de-DE"/>
        </w:rPr>
      </w:pPr>
      <w:r w:rsidRPr="00C14127">
        <w:rPr>
          <w:rFonts w:ascii="Segoe UI" w:eastAsia="Times New Roman" w:hAnsi="Segoe UI" w:cs="Segoe UI"/>
          <w:color w:val="0F1419"/>
          <w:sz w:val="30"/>
          <w:szCs w:val="30"/>
          <w:lang w:eastAsia="de-DE"/>
        </w:rPr>
        <w:t>- efficiency (thermal &amp; electric: &lt; 0.4 Wh/m³)</w:t>
      </w:r>
    </w:p>
    <w:p w14:paraId="40258763" w14:textId="77777777" w:rsidR="00C14127" w:rsidRPr="00C14127" w:rsidRDefault="00C14127" w:rsidP="00C14127">
      <w:pPr>
        <w:shd w:val="clear" w:color="auto" w:fill="FFFFFF"/>
        <w:spacing w:after="0" w:line="240" w:lineRule="auto"/>
        <w:rPr>
          <w:rFonts w:ascii="Segoe UI" w:eastAsia="Times New Roman" w:hAnsi="Segoe UI" w:cs="Segoe UI"/>
          <w:color w:val="0F1419"/>
          <w:sz w:val="30"/>
          <w:szCs w:val="30"/>
          <w:lang w:eastAsia="de-DE"/>
        </w:rPr>
      </w:pPr>
      <w:r w:rsidRPr="00C14127">
        <w:rPr>
          <w:rFonts w:ascii="Segoe UI" w:eastAsia="Times New Roman" w:hAnsi="Segoe UI" w:cs="Segoe UI"/>
          <w:color w:val="0F1419"/>
          <w:sz w:val="30"/>
          <w:szCs w:val="30"/>
          <w:lang w:eastAsia="de-DE"/>
        </w:rPr>
        <w:t>- noise</w:t>
      </w:r>
    </w:p>
    <w:p w14:paraId="7AC7AA64" w14:textId="77777777" w:rsidR="00C14127" w:rsidRPr="00C14127" w:rsidRDefault="00C14127" w:rsidP="00C14127">
      <w:pPr>
        <w:shd w:val="clear" w:color="auto" w:fill="FFFFFF"/>
        <w:spacing w:after="0" w:line="240" w:lineRule="auto"/>
        <w:rPr>
          <w:rFonts w:ascii="Segoe UI" w:eastAsia="Times New Roman" w:hAnsi="Segoe UI" w:cs="Segoe UI"/>
          <w:color w:val="0F1419"/>
          <w:sz w:val="30"/>
          <w:szCs w:val="30"/>
          <w:lang w:eastAsia="de-DE"/>
        </w:rPr>
      </w:pPr>
      <w:r w:rsidRPr="00C14127">
        <w:rPr>
          <w:rFonts w:ascii="Segoe UI" w:eastAsia="Times New Roman" w:hAnsi="Segoe UI" w:cs="Segoe UI"/>
          <w:color w:val="0F1419"/>
          <w:sz w:val="30"/>
          <w:szCs w:val="30"/>
          <w:lang w:eastAsia="de-DE"/>
        </w:rPr>
        <w:t>- resilience (e.g. starting after power down)</w:t>
      </w:r>
    </w:p>
    <w:p w14:paraId="58E0BED4" w14:textId="77777777" w:rsidR="00C14127" w:rsidRPr="00C14127" w:rsidRDefault="00C14127" w:rsidP="00C14127">
      <w:pPr>
        <w:shd w:val="clear" w:color="auto" w:fill="FFFFFF"/>
        <w:spacing w:after="0" w:line="240" w:lineRule="auto"/>
        <w:rPr>
          <w:rFonts w:ascii="Segoe UI" w:eastAsia="Times New Roman" w:hAnsi="Segoe UI" w:cs="Segoe UI"/>
          <w:color w:val="0F1419"/>
          <w:sz w:val="30"/>
          <w:szCs w:val="30"/>
          <w:lang w:val="de-DE" w:eastAsia="de-DE"/>
        </w:rPr>
      </w:pPr>
      <w:r w:rsidRPr="00C14127">
        <w:rPr>
          <w:rFonts w:ascii="Segoe UI" w:eastAsia="Times New Roman" w:hAnsi="Segoe UI" w:cs="Segoe UI"/>
          <w:color w:val="0F1419"/>
          <w:sz w:val="30"/>
          <w:szCs w:val="30"/>
          <w:lang w:val="de-DE" w:eastAsia="de-DE"/>
        </w:rPr>
        <w:t>- ..</w:t>
      </w:r>
    </w:p>
    <w:p w14:paraId="67C78DBC" w14:textId="77777777" w:rsidR="00C14127" w:rsidRDefault="00C14127" w:rsidP="005A7033">
      <w:pPr>
        <w:shd w:val="clear" w:color="auto" w:fill="FFFFFF"/>
        <w:spacing w:after="0" w:line="240" w:lineRule="auto"/>
        <w:rPr>
          <w:rFonts w:ascii="Segoe UI" w:eastAsia="Times New Roman" w:hAnsi="Segoe UI" w:cs="Segoe UI"/>
          <w:color w:val="0F1419"/>
          <w:sz w:val="30"/>
          <w:szCs w:val="30"/>
          <w:lang w:val="de-DE" w:eastAsia="de-DE"/>
        </w:rPr>
      </w:pPr>
    </w:p>
    <w:p w14:paraId="5829A17F" w14:textId="32592342" w:rsidR="00FA6917" w:rsidRDefault="00FA6917" w:rsidP="005A7033">
      <w:pPr>
        <w:shd w:val="clear" w:color="auto" w:fill="FFFFFF"/>
        <w:spacing w:after="0" w:line="240" w:lineRule="auto"/>
        <w:rPr>
          <w:rFonts w:ascii="Segoe UI" w:eastAsia="Times New Roman" w:hAnsi="Segoe UI" w:cs="Segoe UI"/>
          <w:color w:val="0F1419"/>
          <w:sz w:val="30"/>
          <w:szCs w:val="30"/>
          <w:lang w:val="de-DE" w:eastAsia="de-DE"/>
        </w:rPr>
      </w:pPr>
      <w:r>
        <w:rPr>
          <w:rFonts w:ascii="Segoe UI" w:eastAsia="Times New Roman" w:hAnsi="Segoe UI" w:cs="Segoe UI"/>
          <w:color w:val="0F1419"/>
          <w:sz w:val="30"/>
          <w:szCs w:val="30"/>
          <w:lang w:val="de-DE" w:eastAsia="de-DE"/>
        </w:rPr>
        <w:t xml:space="preserve">Dunstabzugshaube … Kristin Projektleitung; Arbeitspakete; Schwede macht ArbeitsPaket Erfassungsgrad </w:t>
      </w:r>
    </w:p>
    <w:p w14:paraId="524D7111" w14:textId="77777777" w:rsidR="007911F0" w:rsidRDefault="007911F0" w:rsidP="005A7033">
      <w:pPr>
        <w:shd w:val="clear" w:color="auto" w:fill="FFFFFF"/>
        <w:spacing w:after="0" w:line="240" w:lineRule="auto"/>
        <w:rPr>
          <w:rFonts w:ascii="Segoe UI" w:eastAsia="Times New Roman" w:hAnsi="Segoe UI" w:cs="Segoe UI"/>
          <w:color w:val="0F1419"/>
          <w:sz w:val="30"/>
          <w:szCs w:val="30"/>
          <w:lang w:val="de-DE" w:eastAsia="de-DE"/>
        </w:rPr>
      </w:pPr>
    </w:p>
    <w:p w14:paraId="7FF77E53" w14:textId="54B63E99" w:rsidR="007911F0" w:rsidRPr="007D5CCD" w:rsidRDefault="007911F0" w:rsidP="005A7033">
      <w:pPr>
        <w:shd w:val="clear" w:color="auto" w:fill="FFFFFF"/>
        <w:spacing w:after="0" w:line="240" w:lineRule="auto"/>
        <w:rPr>
          <w:rFonts w:ascii="Segoe UI" w:eastAsia="Times New Roman" w:hAnsi="Segoe UI" w:cs="Segoe UI"/>
          <w:color w:val="0F1419"/>
          <w:sz w:val="30"/>
          <w:szCs w:val="30"/>
          <w:lang w:eastAsia="de-DE"/>
        </w:rPr>
      </w:pPr>
      <w:r w:rsidRPr="007D5CCD">
        <w:rPr>
          <w:rFonts w:ascii="Segoe UI" w:eastAsia="Times New Roman" w:hAnsi="Segoe UI" w:cs="Segoe UI"/>
          <w:color w:val="0F1419"/>
          <w:sz w:val="30"/>
          <w:szCs w:val="30"/>
          <w:lang w:eastAsia="de-DE"/>
        </w:rPr>
        <w:t xml:space="preserve">EnerPhit-fast </w:t>
      </w:r>
    </w:p>
    <w:p w14:paraId="0B63F4A9" w14:textId="77777777" w:rsidR="00434BEA" w:rsidRPr="007D5CCD" w:rsidRDefault="00434BEA" w:rsidP="005A7033">
      <w:pPr>
        <w:shd w:val="clear" w:color="auto" w:fill="FFFFFF"/>
        <w:spacing w:after="0" w:line="240" w:lineRule="auto"/>
        <w:rPr>
          <w:rFonts w:ascii="Segoe UI" w:eastAsia="Times New Roman" w:hAnsi="Segoe UI" w:cs="Segoe UI"/>
          <w:color w:val="0F1419"/>
          <w:sz w:val="30"/>
          <w:szCs w:val="30"/>
          <w:lang w:eastAsia="de-DE"/>
        </w:rPr>
      </w:pPr>
    </w:p>
    <w:p w14:paraId="6E2B7B51" w14:textId="77777777" w:rsidR="00434BEA" w:rsidRPr="00434BEA" w:rsidRDefault="00434BEA" w:rsidP="00434BEA">
      <w:pPr>
        <w:shd w:val="clear" w:color="auto" w:fill="FFFFFF"/>
        <w:spacing w:after="0" w:line="240" w:lineRule="auto"/>
        <w:rPr>
          <w:rFonts w:ascii="Segoe UI" w:eastAsia="Times New Roman" w:hAnsi="Segoe UI" w:cs="Segoe UI"/>
          <w:color w:val="0F1419"/>
          <w:sz w:val="30"/>
          <w:szCs w:val="30"/>
          <w:lang w:eastAsia="de-DE"/>
        </w:rPr>
      </w:pPr>
      <w:r w:rsidRPr="00434BEA">
        <w:rPr>
          <w:rFonts w:ascii="Segoe UI" w:eastAsia="Times New Roman" w:hAnsi="Segoe UI" w:cs="Segoe UI"/>
          <w:color w:val="0F1419"/>
          <w:sz w:val="30"/>
          <w:szCs w:val="30"/>
          <w:lang w:eastAsia="de-DE"/>
        </w:rPr>
        <w:t xml:space="preserve">PHI is going to make the know-how available as easy as possible, working with </w:t>
      </w:r>
      <w:r w:rsidRPr="00434BEA">
        <w:rPr>
          <w:rFonts w:ascii="Segoe UI" w:eastAsia="Times New Roman" w:hAnsi="Segoe UI" w:cs="Segoe UI"/>
          <w:color w:val="1D9BF0"/>
          <w:sz w:val="30"/>
          <w:szCs w:val="30"/>
          <w:lang w:eastAsia="de-DE"/>
        </w:rPr>
        <w:t>@the_iPHA</w:t>
      </w:r>
      <w:r w:rsidRPr="00434BEA">
        <w:rPr>
          <w:rFonts w:ascii="Segoe UI" w:eastAsia="Times New Roman" w:hAnsi="Segoe UI" w:cs="Segoe UI"/>
          <w:color w:val="0F1419"/>
          <w:sz w:val="30"/>
          <w:szCs w:val="30"/>
          <w:lang w:eastAsia="de-DE"/>
        </w:rPr>
        <w:t xml:space="preserve"> and all the international partners - that's what </w:t>
      </w:r>
      <w:r w:rsidRPr="00434BEA">
        <w:rPr>
          <w:rFonts w:ascii="Segoe UI" w:eastAsia="Times New Roman" w:hAnsi="Segoe UI" w:cs="Segoe UI"/>
          <w:color w:val="1D9BF0"/>
          <w:sz w:val="30"/>
          <w:szCs w:val="30"/>
          <w:lang w:eastAsia="de-DE"/>
        </w:rPr>
        <w:t>https://passipedia.org/efficiency_now</w:t>
      </w:r>
      <w:r w:rsidRPr="00434BEA">
        <w:rPr>
          <w:rFonts w:ascii="Segoe UI" w:eastAsia="Times New Roman" w:hAnsi="Segoe UI" w:cs="Segoe UI"/>
          <w:color w:val="0F1419"/>
          <w:sz w:val="30"/>
          <w:szCs w:val="30"/>
          <w:lang w:eastAsia="de-DE"/>
        </w:rPr>
        <w:t xml:space="preserve"> is all about. </w:t>
      </w:r>
    </w:p>
    <w:p w14:paraId="1526CE96" w14:textId="77777777" w:rsidR="00434BEA" w:rsidRPr="00434BEA" w:rsidRDefault="00434BEA" w:rsidP="00434BEA">
      <w:pPr>
        <w:shd w:val="clear" w:color="auto" w:fill="FFFFFF"/>
        <w:spacing w:after="0" w:line="240" w:lineRule="auto"/>
        <w:rPr>
          <w:rFonts w:ascii="Segoe UI" w:eastAsia="Times New Roman" w:hAnsi="Segoe UI" w:cs="Segoe UI"/>
          <w:color w:val="0F1419"/>
          <w:sz w:val="30"/>
          <w:szCs w:val="30"/>
          <w:lang w:eastAsia="de-DE"/>
        </w:rPr>
      </w:pPr>
      <w:r w:rsidRPr="00434BEA">
        <w:rPr>
          <w:rFonts w:ascii="Segoe UI" w:eastAsia="Times New Roman" w:hAnsi="Segoe UI" w:cs="Segoe UI"/>
          <w:color w:val="0F1419"/>
          <w:sz w:val="30"/>
          <w:szCs w:val="30"/>
          <w:lang w:eastAsia="de-DE"/>
        </w:rPr>
        <w:t>You'r invited to join the network!</w:t>
      </w:r>
    </w:p>
    <w:p w14:paraId="14ADC04D" w14:textId="77777777" w:rsidR="00434BEA" w:rsidRPr="005A7033" w:rsidRDefault="00434BEA" w:rsidP="005A7033">
      <w:pPr>
        <w:shd w:val="clear" w:color="auto" w:fill="FFFFFF"/>
        <w:spacing w:after="0" w:line="240" w:lineRule="auto"/>
        <w:rPr>
          <w:rFonts w:ascii="Segoe UI" w:eastAsia="Times New Roman" w:hAnsi="Segoe UI" w:cs="Segoe UI"/>
          <w:color w:val="0F1419"/>
          <w:sz w:val="30"/>
          <w:szCs w:val="30"/>
          <w:lang w:eastAsia="de-DE"/>
        </w:rPr>
      </w:pPr>
    </w:p>
    <w:p w14:paraId="5530CD77" w14:textId="77777777" w:rsidR="005A7033" w:rsidRPr="00434BEA" w:rsidRDefault="005A7033" w:rsidP="00681EA5">
      <w:pPr>
        <w:shd w:val="clear" w:color="auto" w:fill="FFFFFF"/>
        <w:spacing w:after="0" w:line="240" w:lineRule="auto"/>
        <w:rPr>
          <w:rFonts w:ascii="Segoe UI" w:hAnsi="Segoe UI" w:cs="Segoe UI"/>
          <w:color w:val="0F1419"/>
          <w:sz w:val="30"/>
          <w:szCs w:val="30"/>
          <w:shd w:val="clear" w:color="auto" w:fill="FFFFFF"/>
        </w:rPr>
      </w:pPr>
    </w:p>
    <w:p w14:paraId="2FA04713" w14:textId="77777777" w:rsidR="005E445A" w:rsidRPr="00434BEA" w:rsidRDefault="005E445A" w:rsidP="00681EA5">
      <w:pPr>
        <w:shd w:val="clear" w:color="auto" w:fill="FFFFFF"/>
        <w:spacing w:after="0" w:line="240" w:lineRule="auto"/>
        <w:rPr>
          <w:rFonts w:ascii="Segoe UI" w:hAnsi="Segoe UI" w:cs="Segoe UI"/>
          <w:color w:val="0F1419"/>
          <w:sz w:val="30"/>
          <w:szCs w:val="30"/>
          <w:shd w:val="clear" w:color="auto" w:fill="FFFFFF"/>
        </w:rPr>
      </w:pPr>
    </w:p>
    <w:p w14:paraId="7264238B" w14:textId="77777777" w:rsidR="005E445A" w:rsidRPr="00434BEA" w:rsidRDefault="005E445A" w:rsidP="00681EA5">
      <w:pPr>
        <w:shd w:val="clear" w:color="auto" w:fill="FFFFFF"/>
        <w:spacing w:after="0" w:line="240" w:lineRule="auto"/>
        <w:rPr>
          <w:rFonts w:ascii="Segoe UI" w:hAnsi="Segoe UI" w:cs="Segoe UI"/>
          <w:color w:val="0F1419"/>
          <w:sz w:val="30"/>
          <w:szCs w:val="30"/>
          <w:shd w:val="clear" w:color="auto" w:fill="FFFFFF"/>
        </w:rPr>
      </w:pPr>
    </w:p>
    <w:p w14:paraId="73A27609" w14:textId="77777777" w:rsidR="00333290" w:rsidRPr="007A0BA2" w:rsidRDefault="00333290" w:rsidP="007A0BA2">
      <w:pPr>
        <w:shd w:val="clear" w:color="auto" w:fill="FFFFFF"/>
        <w:spacing w:after="0" w:line="240" w:lineRule="auto"/>
        <w:rPr>
          <w:rFonts w:ascii="Segoe UI" w:eastAsia="Times New Roman" w:hAnsi="Segoe UI" w:cs="Segoe UI"/>
          <w:color w:val="0F1419"/>
          <w:sz w:val="30"/>
          <w:szCs w:val="30"/>
          <w:lang w:eastAsia="de-DE"/>
        </w:rPr>
      </w:pPr>
    </w:p>
    <w:p w14:paraId="6E181AED" w14:textId="77777777" w:rsidR="007A0BA2" w:rsidRPr="00434BEA" w:rsidRDefault="007A0BA2" w:rsidP="00406A8D">
      <w:pPr>
        <w:pStyle w:val="StandardWeb"/>
        <w:rPr>
          <w:rFonts w:ascii="Arial" w:hAnsi="Arial" w:cs="Arial"/>
          <w:color w:val="333333"/>
          <w:lang w:val="en-US"/>
        </w:rPr>
      </w:pPr>
    </w:p>
    <w:p w14:paraId="66FB21C8" w14:textId="77777777" w:rsidR="003D5D90" w:rsidRDefault="003D5D90" w:rsidP="0098666B">
      <w:pPr>
        <w:shd w:val="clear" w:color="auto" w:fill="FFFFFF"/>
        <w:spacing w:after="0" w:line="240" w:lineRule="auto"/>
        <w:rPr>
          <w:rFonts w:ascii="Segoe UI" w:eastAsia="Times New Roman" w:hAnsi="Segoe UI" w:cs="Segoe UI"/>
          <w:color w:val="0F1419"/>
          <w:sz w:val="30"/>
          <w:szCs w:val="30"/>
          <w:lang w:eastAsia="de-DE"/>
        </w:rPr>
      </w:pPr>
    </w:p>
    <w:p w14:paraId="3010FA32" w14:textId="77777777" w:rsidR="007D5CCD" w:rsidRDefault="007D5CCD" w:rsidP="0098666B">
      <w:pPr>
        <w:shd w:val="clear" w:color="auto" w:fill="FFFFFF"/>
        <w:spacing w:after="0" w:line="240" w:lineRule="auto"/>
        <w:rPr>
          <w:rFonts w:ascii="Segoe UI" w:eastAsia="Times New Roman" w:hAnsi="Segoe UI" w:cs="Segoe UI"/>
          <w:color w:val="0F1419"/>
          <w:sz w:val="30"/>
          <w:szCs w:val="30"/>
          <w:lang w:eastAsia="de-DE"/>
        </w:rPr>
      </w:pPr>
    </w:p>
    <w:p w14:paraId="4CE83351" w14:textId="77777777" w:rsidR="007D5CCD" w:rsidRPr="007D5CCD" w:rsidRDefault="007D5CCD" w:rsidP="007D5CCD">
      <w:pPr>
        <w:shd w:val="clear" w:color="auto" w:fill="FFFFFF"/>
        <w:spacing w:after="0" w:line="240" w:lineRule="auto"/>
        <w:rPr>
          <w:rFonts w:ascii="Segoe UI" w:eastAsia="Times New Roman" w:hAnsi="Segoe UI" w:cs="Segoe UI"/>
          <w:color w:val="0F1419"/>
          <w:sz w:val="30"/>
          <w:szCs w:val="30"/>
          <w:lang w:eastAsia="de-DE"/>
        </w:rPr>
      </w:pPr>
      <w:r w:rsidRPr="007D5CCD">
        <w:rPr>
          <w:rFonts w:ascii="Segoe UI" w:eastAsia="Times New Roman" w:hAnsi="Segoe UI" w:cs="Segoe UI"/>
          <w:color w:val="0F1419"/>
          <w:sz w:val="30"/>
          <w:szCs w:val="30"/>
          <w:lang w:eastAsia="de-DE"/>
        </w:rPr>
        <w:t xml:space="preserve">Well, this does pay for itself anyhow... </w:t>
      </w:r>
    </w:p>
    <w:p w14:paraId="030597D3" w14:textId="436DDBDE" w:rsidR="007D5CCD" w:rsidRDefault="007D5CCD" w:rsidP="007D5CCD">
      <w:pPr>
        <w:shd w:val="clear" w:color="auto" w:fill="FFFFFF"/>
        <w:spacing w:after="0" w:line="240" w:lineRule="auto"/>
        <w:rPr>
          <w:rFonts w:ascii="Segoe UI" w:eastAsia="Times New Roman" w:hAnsi="Segoe UI" w:cs="Segoe UI"/>
          <w:color w:val="0F1419"/>
          <w:sz w:val="30"/>
          <w:szCs w:val="30"/>
          <w:lang w:eastAsia="de-DE"/>
        </w:rPr>
      </w:pPr>
      <w:r w:rsidRPr="007D5CCD">
        <w:rPr>
          <w:rFonts w:ascii="Segoe UI" w:eastAsia="Times New Roman" w:hAnsi="Segoe UI" w:cs="Segoe UI"/>
          <w:color w:val="0F1419"/>
          <w:sz w:val="30"/>
          <w:szCs w:val="30"/>
          <w:lang w:eastAsia="de-DE"/>
        </w:rPr>
        <w:lastRenderedPageBreak/>
        <w:t xml:space="preserve">So, what we need here: Just a campaign to get rid </w:t>
      </w:r>
      <w:r w:rsidR="0062403E">
        <w:rPr>
          <w:rFonts w:ascii="Segoe UI" w:eastAsia="Times New Roman" w:hAnsi="Segoe UI" w:cs="Segoe UI"/>
          <w:color w:val="0F1419"/>
          <w:sz w:val="30"/>
          <w:szCs w:val="30"/>
          <w:lang w:eastAsia="de-DE"/>
        </w:rPr>
        <w:t>of all the still used incandesce</w:t>
      </w:r>
      <w:r w:rsidRPr="007D5CCD">
        <w:rPr>
          <w:rFonts w:ascii="Segoe UI" w:eastAsia="Times New Roman" w:hAnsi="Segoe UI" w:cs="Segoe UI"/>
          <w:color w:val="0F1419"/>
          <w:sz w:val="30"/>
          <w:szCs w:val="30"/>
          <w:lang w:eastAsia="de-DE"/>
        </w:rPr>
        <w:t>nt bulbs.</w:t>
      </w:r>
      <w:r>
        <w:rPr>
          <w:rFonts w:ascii="Segoe UI" w:eastAsia="Times New Roman" w:hAnsi="Segoe UI" w:cs="Segoe UI"/>
          <w:color w:val="0F1419"/>
          <w:sz w:val="30"/>
          <w:szCs w:val="30"/>
          <w:lang w:eastAsia="de-DE"/>
        </w:rPr>
        <w:t xml:space="preserve"> </w:t>
      </w:r>
    </w:p>
    <w:p w14:paraId="6D023D6F" w14:textId="77777777" w:rsidR="00366C06" w:rsidRDefault="00366C06" w:rsidP="007D5CCD">
      <w:pPr>
        <w:shd w:val="clear" w:color="auto" w:fill="FFFFFF"/>
        <w:spacing w:after="0" w:line="240" w:lineRule="auto"/>
        <w:rPr>
          <w:rFonts w:ascii="Segoe UI" w:eastAsia="Times New Roman" w:hAnsi="Segoe UI" w:cs="Segoe UI"/>
          <w:color w:val="0F1419"/>
          <w:sz w:val="30"/>
          <w:szCs w:val="30"/>
          <w:lang w:eastAsia="de-DE"/>
        </w:rPr>
      </w:pPr>
    </w:p>
    <w:p w14:paraId="09FBB5A7" w14:textId="77777777" w:rsidR="00366C06" w:rsidRDefault="00366C06" w:rsidP="007D5CCD">
      <w:pPr>
        <w:shd w:val="clear" w:color="auto" w:fill="FFFFFF"/>
        <w:spacing w:after="0" w:line="240" w:lineRule="auto"/>
        <w:rPr>
          <w:rFonts w:ascii="Segoe UI" w:eastAsia="Times New Roman" w:hAnsi="Segoe UI" w:cs="Segoe UI"/>
          <w:color w:val="0F1419"/>
          <w:sz w:val="30"/>
          <w:szCs w:val="30"/>
          <w:lang w:eastAsia="de-DE"/>
        </w:rPr>
      </w:pPr>
    </w:p>
    <w:p w14:paraId="1874718E" w14:textId="6FE5BB6D" w:rsidR="00366C06" w:rsidRDefault="00366C06" w:rsidP="007D5CCD">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 fact: all these minimum requirements are still 'mediocre". So, a lot of potential gets lost.</w:t>
      </w:r>
    </w:p>
    <w:p w14:paraId="326065AE" w14:textId="77777777" w:rsidR="001B5B92" w:rsidRDefault="001B5B92" w:rsidP="007D5CCD">
      <w:pPr>
        <w:shd w:val="clear" w:color="auto" w:fill="FFFFFF"/>
        <w:spacing w:after="0" w:line="240" w:lineRule="auto"/>
        <w:rPr>
          <w:rFonts w:ascii="Segoe UI" w:hAnsi="Segoe UI" w:cs="Segoe UI"/>
          <w:color w:val="0F1419"/>
          <w:sz w:val="30"/>
          <w:szCs w:val="30"/>
          <w:shd w:val="clear" w:color="auto" w:fill="FFFFFF"/>
        </w:rPr>
      </w:pPr>
    </w:p>
    <w:p w14:paraId="372997AF" w14:textId="77777777" w:rsidR="001B5B92" w:rsidRDefault="001B5B92" w:rsidP="007D5CCD">
      <w:pPr>
        <w:shd w:val="clear" w:color="auto" w:fill="FFFFFF"/>
        <w:spacing w:after="0" w:line="240" w:lineRule="auto"/>
        <w:rPr>
          <w:rFonts w:ascii="Segoe UI" w:hAnsi="Segoe UI" w:cs="Segoe UI"/>
          <w:color w:val="0F1419"/>
          <w:sz w:val="30"/>
          <w:szCs w:val="30"/>
          <w:shd w:val="clear" w:color="auto" w:fill="FFFFFF"/>
        </w:rPr>
      </w:pPr>
    </w:p>
    <w:p w14:paraId="51ACD563" w14:textId="177BA7CE" w:rsidR="001B5B92" w:rsidRDefault="001B5B92" w:rsidP="007D5CCD">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Just invest in convincing them ... one by one ... it's becoming more and more who realize, that this is a chance - and not a disadvantage for them.</w:t>
      </w:r>
    </w:p>
    <w:p w14:paraId="011EA576" w14:textId="77777777" w:rsidR="001765E3" w:rsidRDefault="001765E3" w:rsidP="007D5CCD">
      <w:pPr>
        <w:shd w:val="clear" w:color="auto" w:fill="FFFFFF"/>
        <w:spacing w:after="0" w:line="240" w:lineRule="auto"/>
        <w:rPr>
          <w:rFonts w:ascii="Segoe UI" w:hAnsi="Segoe UI" w:cs="Segoe UI"/>
          <w:color w:val="0F1419"/>
          <w:sz w:val="30"/>
          <w:szCs w:val="30"/>
          <w:shd w:val="clear" w:color="auto" w:fill="FFFFFF"/>
        </w:rPr>
      </w:pPr>
    </w:p>
    <w:p w14:paraId="0FBE49E8" w14:textId="2D28F5D0" w:rsidR="001765E3" w:rsidRDefault="001765E3" w:rsidP="007D5CCD">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Well, I've given up on these categories (optimist/pessimist). The only thing that counts is working actively to improve the situation. Yes, Vienna, Exeter, Glasgow ... these are just some examples.</w:t>
      </w:r>
    </w:p>
    <w:p w14:paraId="0D655630" w14:textId="77777777" w:rsidR="006024D8" w:rsidRDefault="006024D8" w:rsidP="007D5CCD">
      <w:pPr>
        <w:shd w:val="clear" w:color="auto" w:fill="FFFFFF"/>
        <w:spacing w:after="0" w:line="240" w:lineRule="auto"/>
        <w:rPr>
          <w:rFonts w:ascii="Segoe UI" w:hAnsi="Segoe UI" w:cs="Segoe UI"/>
          <w:color w:val="0F1419"/>
          <w:sz w:val="30"/>
          <w:szCs w:val="30"/>
          <w:shd w:val="clear" w:color="auto" w:fill="FFFFFF"/>
        </w:rPr>
      </w:pPr>
    </w:p>
    <w:p w14:paraId="088CEE5B" w14:textId="77777777" w:rsidR="006024D8" w:rsidRPr="006024D8" w:rsidRDefault="006024D8" w:rsidP="006024D8">
      <w:pPr>
        <w:shd w:val="clear" w:color="auto" w:fill="FFFFFF"/>
        <w:spacing w:after="0" w:line="240" w:lineRule="auto"/>
        <w:rPr>
          <w:rFonts w:ascii="Segoe UI" w:eastAsia="Times New Roman" w:hAnsi="Segoe UI" w:cs="Segoe UI"/>
          <w:color w:val="0F1419"/>
          <w:sz w:val="30"/>
          <w:szCs w:val="30"/>
          <w:lang w:eastAsia="de-DE"/>
        </w:rPr>
      </w:pPr>
      <w:r w:rsidRPr="006024D8">
        <w:rPr>
          <w:rFonts w:ascii="Segoe UI" w:eastAsia="Times New Roman" w:hAnsi="Segoe UI" w:cs="Segoe UI"/>
          <w:color w:val="0F1419"/>
          <w:sz w:val="30"/>
          <w:szCs w:val="30"/>
          <w:lang w:eastAsia="de-DE"/>
        </w:rPr>
        <w:t xml:space="preserve">Exactly! &amp; of course we need to reduce other indoor pollutants with priority at the source. Yes, that can't be done "perfect", but, at least to a level, that CO2 can be the main IAQ metric. See: Let's keep things simple! </w:t>
      </w:r>
    </w:p>
    <w:p w14:paraId="21A0D767" w14:textId="77777777" w:rsidR="006024D8" w:rsidRPr="006024D8" w:rsidRDefault="006024D8" w:rsidP="006024D8">
      <w:pPr>
        <w:shd w:val="clear" w:color="auto" w:fill="FFFFFF"/>
        <w:spacing w:after="0" w:line="240" w:lineRule="auto"/>
        <w:rPr>
          <w:rFonts w:ascii="Segoe UI" w:eastAsia="Times New Roman" w:hAnsi="Segoe UI" w:cs="Segoe UI"/>
          <w:color w:val="0F1419"/>
          <w:sz w:val="30"/>
          <w:szCs w:val="30"/>
          <w:lang w:eastAsia="de-DE"/>
        </w:rPr>
      </w:pPr>
      <w:r w:rsidRPr="006024D8">
        <w:rPr>
          <w:rFonts w:ascii="Segoe UI" w:eastAsia="Times New Roman" w:hAnsi="Segoe UI" w:cs="Segoe UI"/>
          <w:color w:val="0F1419"/>
          <w:sz w:val="30"/>
          <w:szCs w:val="30"/>
          <w:lang w:eastAsia="de-DE"/>
        </w:rPr>
        <w:t>KEEP IT SIMPLE, STUPID!</w:t>
      </w:r>
    </w:p>
    <w:p w14:paraId="327442B1" w14:textId="77777777" w:rsidR="006024D8" w:rsidRDefault="006024D8" w:rsidP="006024D8">
      <w:pPr>
        <w:shd w:val="clear" w:color="auto" w:fill="FFFFFF"/>
        <w:spacing w:after="0" w:line="240" w:lineRule="auto"/>
        <w:rPr>
          <w:rFonts w:ascii="Segoe UI" w:eastAsia="Times New Roman" w:hAnsi="Segoe UI" w:cs="Segoe UI"/>
          <w:color w:val="0F1419"/>
          <w:sz w:val="30"/>
          <w:szCs w:val="30"/>
          <w:shd w:val="clear" w:color="auto" w:fill="FB9FA8"/>
          <w:lang w:eastAsia="de-DE"/>
        </w:rPr>
      </w:pPr>
      <w:r w:rsidRPr="006024D8">
        <w:rPr>
          <w:rFonts w:ascii="Segoe UI" w:eastAsia="Times New Roman" w:hAnsi="Segoe UI" w:cs="Segoe UI"/>
          <w:color w:val="0F1419"/>
          <w:sz w:val="30"/>
          <w:szCs w:val="30"/>
          <w:lang w:eastAsia="de-DE"/>
        </w:rPr>
        <w:t>If I've learned something: the com</w:t>
      </w:r>
      <w:r w:rsidRPr="006024D8">
        <w:rPr>
          <w:rFonts w:ascii="Segoe UI" w:eastAsia="Times New Roman" w:hAnsi="Segoe UI" w:cs="Segoe UI"/>
          <w:color w:val="0F1419"/>
          <w:sz w:val="30"/>
          <w:szCs w:val="30"/>
          <w:shd w:val="clear" w:color="auto" w:fill="FB9FA8"/>
          <w:lang w:eastAsia="de-DE"/>
        </w:rPr>
        <w:t>plicated masueres fail.</w:t>
      </w:r>
    </w:p>
    <w:p w14:paraId="312F4396" w14:textId="77777777" w:rsidR="006024D8" w:rsidRDefault="006024D8" w:rsidP="006024D8">
      <w:pPr>
        <w:shd w:val="clear" w:color="auto" w:fill="FFFFFF"/>
        <w:spacing w:after="0" w:line="240" w:lineRule="auto"/>
        <w:rPr>
          <w:rFonts w:ascii="Segoe UI" w:eastAsia="Times New Roman" w:hAnsi="Segoe UI" w:cs="Segoe UI"/>
          <w:color w:val="0F1419"/>
          <w:sz w:val="30"/>
          <w:szCs w:val="30"/>
          <w:shd w:val="clear" w:color="auto" w:fill="FB9FA8"/>
          <w:lang w:eastAsia="de-DE"/>
        </w:rPr>
      </w:pPr>
    </w:p>
    <w:p w14:paraId="7D40AFAC" w14:textId="259FC8C1" w:rsidR="006024D8" w:rsidRPr="006024D8" w:rsidRDefault="006024D8" w:rsidP="006024D8">
      <w:pPr>
        <w:shd w:val="clear" w:color="auto" w:fill="FFFFFF"/>
        <w:spacing w:after="0" w:line="240" w:lineRule="auto"/>
        <w:rPr>
          <w:rFonts w:ascii="Segoe UI" w:eastAsia="Times New Roman" w:hAnsi="Segoe UI" w:cs="Segoe UI"/>
          <w:color w:val="0F1419"/>
          <w:sz w:val="30"/>
          <w:szCs w:val="30"/>
          <w:lang w:eastAsia="de-DE"/>
        </w:rPr>
      </w:pPr>
      <w:r>
        <w:rPr>
          <w:rFonts w:ascii="Segoe UI" w:hAnsi="Segoe UI" w:cs="Segoe UI"/>
          <w:color w:val="0F1419"/>
          <w:sz w:val="30"/>
          <w:szCs w:val="30"/>
          <w:shd w:val="clear" w:color="auto" w:fill="FFFFFF"/>
        </w:rPr>
        <w:t>Yeah - very early analysis by "Max von Pettenkofer"; he correlated CO2 with perceived smell in crowed production halls (seamstresses). And got a pretty good correlation. So, as long as it's "us" (humans) who contribute the most, CO2 is doing good. And all other sources have to be</w:t>
      </w:r>
      <w:r>
        <w:rPr>
          <w:rFonts w:ascii="Segoe UI" w:hAnsi="Segoe UI" w:cs="Segoe UI"/>
          <w:color w:val="0F1419"/>
          <w:sz w:val="30"/>
          <w:szCs w:val="30"/>
          <w:shd w:val="clear" w:color="auto" w:fill="FB9FA8"/>
        </w:rPr>
        <w:t xml:space="preserve"> kept low!!</w:t>
      </w:r>
    </w:p>
    <w:p w14:paraId="03A81D4C" w14:textId="77777777" w:rsidR="006024D8" w:rsidRDefault="006024D8" w:rsidP="007D5CCD">
      <w:pPr>
        <w:shd w:val="clear" w:color="auto" w:fill="FFFFFF"/>
        <w:spacing w:after="0" w:line="240" w:lineRule="auto"/>
        <w:rPr>
          <w:rFonts w:ascii="Segoe UI" w:hAnsi="Segoe UI" w:cs="Segoe UI"/>
          <w:color w:val="0F1419"/>
          <w:sz w:val="30"/>
          <w:szCs w:val="30"/>
          <w:shd w:val="clear" w:color="auto" w:fill="FFFFFF"/>
        </w:rPr>
      </w:pPr>
    </w:p>
    <w:p w14:paraId="35FF0E45" w14:textId="77777777" w:rsidR="001A585E" w:rsidRDefault="001A585E" w:rsidP="007D5CCD">
      <w:pPr>
        <w:shd w:val="clear" w:color="auto" w:fill="FFFFFF"/>
        <w:spacing w:after="0" w:line="240" w:lineRule="auto"/>
        <w:rPr>
          <w:rFonts w:ascii="Segoe UI" w:hAnsi="Segoe UI" w:cs="Segoe UI"/>
          <w:color w:val="0F1419"/>
          <w:sz w:val="30"/>
          <w:szCs w:val="30"/>
          <w:shd w:val="clear" w:color="auto" w:fill="FFFFFF"/>
        </w:rPr>
      </w:pPr>
    </w:p>
    <w:p w14:paraId="14D34FC0" w14:textId="7DF8EBC4" w:rsidR="001A585E" w:rsidRDefault="001A585E" w:rsidP="007D5CCD">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Agreed! Air tightness is not that difficult to achieve, in the case you have some experience. Why is it often missed? Because, at the beginning, most architects just don't (want to) see the necessity.</w:t>
      </w:r>
    </w:p>
    <w:p w14:paraId="079E6389" w14:textId="77777777" w:rsidR="001A585E" w:rsidRDefault="001A585E" w:rsidP="007D5CCD">
      <w:pPr>
        <w:shd w:val="clear" w:color="auto" w:fill="FFFFFF"/>
        <w:spacing w:after="0" w:line="240" w:lineRule="auto"/>
        <w:rPr>
          <w:rFonts w:ascii="Segoe UI" w:hAnsi="Segoe UI" w:cs="Segoe UI"/>
          <w:color w:val="0F1419"/>
          <w:sz w:val="30"/>
          <w:szCs w:val="30"/>
          <w:shd w:val="clear" w:color="auto" w:fill="FFFFFF"/>
        </w:rPr>
      </w:pPr>
    </w:p>
    <w:p w14:paraId="625D38EA" w14:textId="06F8580A" w:rsidR="001A585E" w:rsidRDefault="001A585E" w:rsidP="007D5CCD">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Interesting! This one measured in our heat flow meter in Innsbruck. There's one problem: some of these producers "burn" the coating during edge seal, so, the low-e doesn't work any longer. That's, why we insit in independent testing (some U-values ~1.4 instead of claimed 0.4 W/(m</w:t>
      </w:r>
      <w:r>
        <w:rPr>
          <w:rFonts w:ascii="Segoe UI" w:hAnsi="Segoe UI" w:cs="Segoe UI"/>
          <w:color w:val="0F1419"/>
          <w:sz w:val="30"/>
          <w:szCs w:val="30"/>
          <w:shd w:val="clear" w:color="auto" w:fill="FB9FA8"/>
        </w:rPr>
        <w:t>²K))</w:t>
      </w:r>
    </w:p>
    <w:p w14:paraId="45283C5C" w14:textId="77777777" w:rsidR="00366C06" w:rsidRDefault="00366C06" w:rsidP="007D5CCD">
      <w:pPr>
        <w:shd w:val="clear" w:color="auto" w:fill="FFFFFF"/>
        <w:spacing w:after="0" w:line="240" w:lineRule="auto"/>
        <w:rPr>
          <w:rFonts w:ascii="Segoe UI" w:hAnsi="Segoe UI" w:cs="Segoe UI"/>
          <w:color w:val="0F1419"/>
          <w:sz w:val="30"/>
          <w:szCs w:val="30"/>
          <w:shd w:val="clear" w:color="auto" w:fill="FFFFFF"/>
        </w:rPr>
      </w:pPr>
    </w:p>
    <w:p w14:paraId="33A06872" w14:textId="58731E8C" w:rsidR="00366C06" w:rsidRPr="007D5CCD" w:rsidRDefault="001A585E" w:rsidP="007D5CCD">
      <w:pPr>
        <w:shd w:val="clear" w:color="auto" w:fill="FFFFFF"/>
        <w:spacing w:after="0" w:line="240" w:lineRule="auto"/>
        <w:rPr>
          <w:rFonts w:ascii="Segoe UI" w:eastAsia="Times New Roman" w:hAnsi="Segoe UI" w:cs="Segoe UI"/>
          <w:color w:val="0F1419"/>
          <w:sz w:val="30"/>
          <w:szCs w:val="30"/>
          <w:lang w:eastAsia="de-DE"/>
        </w:rPr>
      </w:pPr>
      <w:r>
        <w:rPr>
          <w:noProof/>
          <w:lang w:val="de-DE" w:eastAsia="de-DE"/>
        </w:rPr>
        <mc:AlternateContent>
          <mc:Choice Requires="wpg">
            <w:drawing>
              <wp:anchor distT="0" distB="0" distL="114300" distR="114300" simplePos="0" relativeHeight="251659264" behindDoc="0" locked="0" layoutInCell="1" allowOverlap="1" wp14:anchorId="5367B72D" wp14:editId="4F3C55F4">
                <wp:simplePos x="0" y="0"/>
                <wp:positionH relativeFrom="column">
                  <wp:posOffset>0</wp:posOffset>
                </wp:positionH>
                <wp:positionV relativeFrom="paragraph">
                  <wp:posOffset>0</wp:posOffset>
                </wp:positionV>
                <wp:extent cx="8188917" cy="5472906"/>
                <wp:effectExtent l="0" t="0" r="22225" b="13970"/>
                <wp:wrapNone/>
                <wp:docPr id="2" name="Gruppieren 96"/>
                <wp:cNvGraphicFramePr/>
                <a:graphic xmlns:a="http://schemas.openxmlformats.org/drawingml/2006/main">
                  <a:graphicData uri="http://schemas.microsoft.com/office/word/2010/wordprocessingGroup">
                    <wpg:wgp>
                      <wpg:cNvGrpSpPr/>
                      <wpg:grpSpPr>
                        <a:xfrm>
                          <a:off x="0" y="0"/>
                          <a:ext cx="8188917" cy="5472906"/>
                          <a:chOff x="0" y="0"/>
                          <a:chExt cx="2225676" cy="1487488"/>
                        </a:xfrm>
                      </wpg:grpSpPr>
                      <wps:wsp>
                        <wps:cNvPr id="3" name="AutoShape 3"/>
                        <wps:cNvSpPr>
                          <a:spLocks noChangeAspect="1" noChangeArrowheads="1" noTextEdit="1"/>
                        </wps:cNvSpPr>
                        <wps:spPr bwMode="auto">
                          <a:xfrm>
                            <a:off x="0" y="0"/>
                            <a:ext cx="2197100" cy="147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 name="Freeform 5"/>
                        <wps:cNvSpPr>
                          <a:spLocks/>
                        </wps:cNvSpPr>
                        <wps:spPr bwMode="auto">
                          <a:xfrm>
                            <a:off x="1123950" y="185738"/>
                            <a:ext cx="1101725" cy="260350"/>
                          </a:xfrm>
                          <a:custGeom>
                            <a:avLst/>
                            <a:gdLst>
                              <a:gd name="T0" fmla="*/ 0 w 2989"/>
                              <a:gd name="T1" fmla="*/ 122 h 705"/>
                              <a:gd name="T2" fmla="*/ 0 w 2989"/>
                              <a:gd name="T3" fmla="*/ 0 h 705"/>
                              <a:gd name="T4" fmla="*/ 389 w 2989"/>
                              <a:gd name="T5" fmla="*/ 31 h 705"/>
                              <a:gd name="T6" fmla="*/ 736 w 2989"/>
                              <a:gd name="T7" fmla="*/ 113 h 705"/>
                              <a:gd name="T8" fmla="*/ 1081 w 2989"/>
                              <a:gd name="T9" fmla="*/ 203 h 705"/>
                              <a:gd name="T10" fmla="*/ 1111 w 2989"/>
                              <a:gd name="T11" fmla="*/ 217 h 705"/>
                              <a:gd name="T12" fmla="*/ 1132 w 2989"/>
                              <a:gd name="T13" fmla="*/ 227 h 705"/>
                              <a:gd name="T14" fmla="*/ 1154 w 2989"/>
                              <a:gd name="T15" fmla="*/ 236 h 705"/>
                              <a:gd name="T16" fmla="*/ 1233 w 2989"/>
                              <a:gd name="T17" fmla="*/ 262 h 705"/>
                              <a:gd name="T18" fmla="*/ 1405 w 2989"/>
                              <a:gd name="T19" fmla="*/ 304 h 705"/>
                              <a:gd name="T20" fmla="*/ 1590 w 2989"/>
                              <a:gd name="T21" fmla="*/ 336 h 705"/>
                              <a:gd name="T22" fmla="*/ 2989 w 2989"/>
                              <a:gd name="T23" fmla="*/ 457 h 705"/>
                              <a:gd name="T24" fmla="*/ 2989 w 2989"/>
                              <a:gd name="T25" fmla="*/ 705 h 705"/>
                              <a:gd name="T26" fmla="*/ 2555 w 2989"/>
                              <a:gd name="T27" fmla="*/ 688 h 705"/>
                              <a:gd name="T28" fmla="*/ 0 w 2989"/>
                              <a:gd name="T29" fmla="*/ 122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89" h="705">
                                <a:moveTo>
                                  <a:pt x="0" y="122"/>
                                </a:moveTo>
                                <a:lnTo>
                                  <a:pt x="0" y="0"/>
                                </a:lnTo>
                                <a:cubicBezTo>
                                  <a:pt x="129" y="0"/>
                                  <a:pt x="274" y="8"/>
                                  <a:pt x="389" y="31"/>
                                </a:cubicBezTo>
                                <a:cubicBezTo>
                                  <a:pt x="510" y="53"/>
                                  <a:pt x="633" y="70"/>
                                  <a:pt x="736" y="113"/>
                                </a:cubicBezTo>
                                <a:cubicBezTo>
                                  <a:pt x="840" y="155"/>
                                  <a:pt x="989" y="168"/>
                                  <a:pt x="1081" y="203"/>
                                </a:cubicBezTo>
                                <a:cubicBezTo>
                                  <a:pt x="1127" y="220"/>
                                  <a:pt x="1077" y="201"/>
                                  <a:pt x="1111" y="217"/>
                                </a:cubicBezTo>
                                <a:lnTo>
                                  <a:pt x="1132" y="227"/>
                                </a:lnTo>
                                <a:cubicBezTo>
                                  <a:pt x="1136" y="228"/>
                                  <a:pt x="1150" y="235"/>
                                  <a:pt x="1154" y="236"/>
                                </a:cubicBezTo>
                                <a:cubicBezTo>
                                  <a:pt x="1194" y="254"/>
                                  <a:pt x="1184" y="249"/>
                                  <a:pt x="1233" y="262"/>
                                </a:cubicBezTo>
                                <a:cubicBezTo>
                                  <a:pt x="1313" y="280"/>
                                  <a:pt x="1322" y="291"/>
                                  <a:pt x="1405" y="304"/>
                                </a:cubicBezTo>
                                <a:cubicBezTo>
                                  <a:pt x="1457" y="312"/>
                                  <a:pt x="1528" y="322"/>
                                  <a:pt x="1590" y="336"/>
                                </a:cubicBezTo>
                                <a:cubicBezTo>
                                  <a:pt x="1943" y="420"/>
                                  <a:pt x="2639" y="457"/>
                                  <a:pt x="2989" y="457"/>
                                </a:cubicBezTo>
                                <a:lnTo>
                                  <a:pt x="2989" y="705"/>
                                </a:lnTo>
                                <a:cubicBezTo>
                                  <a:pt x="2820" y="705"/>
                                  <a:pt x="2710" y="687"/>
                                  <a:pt x="2555" y="688"/>
                                </a:cubicBezTo>
                                <a:cubicBezTo>
                                  <a:pt x="1055" y="695"/>
                                  <a:pt x="861" y="134"/>
                                  <a:pt x="0" y="122"/>
                                </a:cubicBezTo>
                                <a:close/>
                              </a:path>
                            </a:pathLst>
                          </a:custGeom>
                          <a:solidFill>
                            <a:srgbClr val="010D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 name="Freeform 6"/>
                        <wps:cNvSpPr>
                          <a:spLocks/>
                        </wps:cNvSpPr>
                        <wps:spPr bwMode="auto">
                          <a:xfrm>
                            <a:off x="1123950" y="141288"/>
                            <a:ext cx="1101725" cy="212725"/>
                          </a:xfrm>
                          <a:custGeom>
                            <a:avLst/>
                            <a:gdLst>
                              <a:gd name="T0" fmla="*/ 0 w 2989"/>
                              <a:gd name="T1" fmla="*/ 123 h 580"/>
                              <a:gd name="T2" fmla="*/ 0 w 2989"/>
                              <a:gd name="T3" fmla="*/ 0 h 580"/>
                              <a:gd name="T4" fmla="*/ 1096 w 2989"/>
                              <a:gd name="T5" fmla="*/ 138 h 580"/>
                              <a:gd name="T6" fmla="*/ 1456 w 2989"/>
                              <a:gd name="T7" fmla="*/ 205 h 580"/>
                              <a:gd name="T8" fmla="*/ 2183 w 2989"/>
                              <a:gd name="T9" fmla="*/ 289 h 580"/>
                              <a:gd name="T10" fmla="*/ 2586 w 2989"/>
                              <a:gd name="T11" fmla="*/ 307 h 580"/>
                              <a:gd name="T12" fmla="*/ 2989 w 2989"/>
                              <a:gd name="T13" fmla="*/ 321 h 580"/>
                              <a:gd name="T14" fmla="*/ 2989 w 2989"/>
                              <a:gd name="T15" fmla="*/ 580 h 580"/>
                              <a:gd name="T16" fmla="*/ 1590 w 2989"/>
                              <a:gd name="T17" fmla="*/ 459 h 580"/>
                              <a:gd name="T18" fmla="*/ 1405 w 2989"/>
                              <a:gd name="T19" fmla="*/ 427 h 580"/>
                              <a:gd name="T20" fmla="*/ 1233 w 2989"/>
                              <a:gd name="T21" fmla="*/ 385 h 580"/>
                              <a:gd name="T22" fmla="*/ 1154 w 2989"/>
                              <a:gd name="T23" fmla="*/ 359 h 580"/>
                              <a:gd name="T24" fmla="*/ 1132 w 2989"/>
                              <a:gd name="T25" fmla="*/ 350 h 580"/>
                              <a:gd name="T26" fmla="*/ 1111 w 2989"/>
                              <a:gd name="T27" fmla="*/ 340 h 580"/>
                              <a:gd name="T28" fmla="*/ 1081 w 2989"/>
                              <a:gd name="T29" fmla="*/ 326 h 580"/>
                              <a:gd name="T30" fmla="*/ 736 w 2989"/>
                              <a:gd name="T31" fmla="*/ 236 h 580"/>
                              <a:gd name="T32" fmla="*/ 389 w 2989"/>
                              <a:gd name="T33" fmla="*/ 154 h 580"/>
                              <a:gd name="T34" fmla="*/ 0 w 2989"/>
                              <a:gd name="T35" fmla="*/ 123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989" h="580">
                                <a:moveTo>
                                  <a:pt x="0" y="123"/>
                                </a:moveTo>
                                <a:lnTo>
                                  <a:pt x="0" y="0"/>
                                </a:lnTo>
                                <a:cubicBezTo>
                                  <a:pt x="466" y="0"/>
                                  <a:pt x="673" y="55"/>
                                  <a:pt x="1096" y="138"/>
                                </a:cubicBezTo>
                                <a:cubicBezTo>
                                  <a:pt x="1201" y="158"/>
                                  <a:pt x="1338" y="194"/>
                                  <a:pt x="1456" y="205"/>
                                </a:cubicBezTo>
                                <a:cubicBezTo>
                                  <a:pt x="1682" y="224"/>
                                  <a:pt x="1948" y="284"/>
                                  <a:pt x="2183" y="289"/>
                                </a:cubicBezTo>
                                <a:cubicBezTo>
                                  <a:pt x="2314" y="291"/>
                                  <a:pt x="2445" y="304"/>
                                  <a:pt x="2586" y="307"/>
                                </a:cubicBezTo>
                                <a:cubicBezTo>
                                  <a:pt x="2716" y="309"/>
                                  <a:pt x="2846" y="321"/>
                                  <a:pt x="2989" y="321"/>
                                </a:cubicBezTo>
                                <a:lnTo>
                                  <a:pt x="2989" y="580"/>
                                </a:lnTo>
                                <a:cubicBezTo>
                                  <a:pt x="2639" y="580"/>
                                  <a:pt x="1943" y="543"/>
                                  <a:pt x="1590" y="459"/>
                                </a:cubicBezTo>
                                <a:cubicBezTo>
                                  <a:pt x="1528" y="445"/>
                                  <a:pt x="1457" y="435"/>
                                  <a:pt x="1405" y="427"/>
                                </a:cubicBezTo>
                                <a:cubicBezTo>
                                  <a:pt x="1322" y="414"/>
                                  <a:pt x="1313" y="403"/>
                                  <a:pt x="1233" y="385"/>
                                </a:cubicBezTo>
                                <a:cubicBezTo>
                                  <a:pt x="1184" y="372"/>
                                  <a:pt x="1194" y="377"/>
                                  <a:pt x="1154" y="359"/>
                                </a:cubicBezTo>
                                <a:cubicBezTo>
                                  <a:pt x="1150" y="358"/>
                                  <a:pt x="1136" y="351"/>
                                  <a:pt x="1132" y="350"/>
                                </a:cubicBezTo>
                                <a:lnTo>
                                  <a:pt x="1111" y="340"/>
                                </a:lnTo>
                                <a:cubicBezTo>
                                  <a:pt x="1077" y="324"/>
                                  <a:pt x="1127" y="343"/>
                                  <a:pt x="1081" y="326"/>
                                </a:cubicBezTo>
                                <a:cubicBezTo>
                                  <a:pt x="989" y="291"/>
                                  <a:pt x="840" y="278"/>
                                  <a:pt x="736" y="236"/>
                                </a:cubicBezTo>
                                <a:cubicBezTo>
                                  <a:pt x="633" y="193"/>
                                  <a:pt x="510" y="176"/>
                                  <a:pt x="389" y="154"/>
                                </a:cubicBezTo>
                                <a:cubicBezTo>
                                  <a:pt x="274" y="131"/>
                                  <a:pt x="129" y="123"/>
                                  <a:pt x="0" y="123"/>
                                </a:cubicBezTo>
                                <a:close/>
                              </a:path>
                            </a:pathLst>
                          </a:custGeom>
                          <a:solidFill>
                            <a:srgbClr val="1E00FE"/>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 name="Freeform 7"/>
                        <wps:cNvSpPr>
                          <a:spLocks/>
                        </wps:cNvSpPr>
                        <wps:spPr bwMode="auto">
                          <a:xfrm>
                            <a:off x="1123950" y="85725"/>
                            <a:ext cx="1101725" cy="173038"/>
                          </a:xfrm>
                          <a:custGeom>
                            <a:avLst/>
                            <a:gdLst>
                              <a:gd name="T0" fmla="*/ 0 w 2989"/>
                              <a:gd name="T1" fmla="*/ 149 h 470"/>
                              <a:gd name="T2" fmla="*/ 0 w 2989"/>
                              <a:gd name="T3" fmla="*/ 1 h 470"/>
                              <a:gd name="T4" fmla="*/ 386 w 2989"/>
                              <a:gd name="T5" fmla="*/ 11 h 470"/>
                              <a:gd name="T6" fmla="*/ 743 w 2989"/>
                              <a:gd name="T7" fmla="*/ 50 h 470"/>
                              <a:gd name="T8" fmla="*/ 1816 w 2989"/>
                              <a:gd name="T9" fmla="*/ 171 h 470"/>
                              <a:gd name="T10" fmla="*/ 2011 w 2989"/>
                              <a:gd name="T11" fmla="*/ 178 h 470"/>
                              <a:gd name="T12" fmla="*/ 2388 w 2989"/>
                              <a:gd name="T13" fmla="*/ 207 h 470"/>
                              <a:gd name="T14" fmla="*/ 2989 w 2989"/>
                              <a:gd name="T15" fmla="*/ 210 h 470"/>
                              <a:gd name="T16" fmla="*/ 2989 w 2989"/>
                              <a:gd name="T17" fmla="*/ 470 h 470"/>
                              <a:gd name="T18" fmla="*/ 2586 w 2989"/>
                              <a:gd name="T19" fmla="*/ 456 h 470"/>
                              <a:gd name="T20" fmla="*/ 2183 w 2989"/>
                              <a:gd name="T21" fmla="*/ 438 h 470"/>
                              <a:gd name="T22" fmla="*/ 1456 w 2989"/>
                              <a:gd name="T23" fmla="*/ 354 h 470"/>
                              <a:gd name="T24" fmla="*/ 1096 w 2989"/>
                              <a:gd name="T25" fmla="*/ 287 h 470"/>
                              <a:gd name="T26" fmla="*/ 0 w 2989"/>
                              <a:gd name="T27" fmla="*/ 149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989" h="470">
                                <a:moveTo>
                                  <a:pt x="0" y="149"/>
                                </a:moveTo>
                                <a:lnTo>
                                  <a:pt x="0" y="1"/>
                                </a:lnTo>
                                <a:cubicBezTo>
                                  <a:pt x="129" y="10"/>
                                  <a:pt x="268" y="0"/>
                                  <a:pt x="386" y="11"/>
                                </a:cubicBezTo>
                                <a:cubicBezTo>
                                  <a:pt x="501" y="22"/>
                                  <a:pt x="623" y="43"/>
                                  <a:pt x="743" y="50"/>
                                </a:cubicBezTo>
                                <a:lnTo>
                                  <a:pt x="1816" y="171"/>
                                </a:lnTo>
                                <a:cubicBezTo>
                                  <a:pt x="1881" y="179"/>
                                  <a:pt x="1949" y="170"/>
                                  <a:pt x="2011" y="178"/>
                                </a:cubicBezTo>
                                <a:cubicBezTo>
                                  <a:pt x="2159" y="197"/>
                                  <a:pt x="2231" y="186"/>
                                  <a:pt x="2388" y="207"/>
                                </a:cubicBezTo>
                                <a:lnTo>
                                  <a:pt x="2989" y="210"/>
                                </a:lnTo>
                                <a:lnTo>
                                  <a:pt x="2989" y="470"/>
                                </a:lnTo>
                                <a:cubicBezTo>
                                  <a:pt x="2846" y="470"/>
                                  <a:pt x="2716" y="458"/>
                                  <a:pt x="2586" y="456"/>
                                </a:cubicBezTo>
                                <a:cubicBezTo>
                                  <a:pt x="2445" y="453"/>
                                  <a:pt x="2314" y="440"/>
                                  <a:pt x="2183" y="438"/>
                                </a:cubicBezTo>
                                <a:cubicBezTo>
                                  <a:pt x="1948" y="433"/>
                                  <a:pt x="1682" y="373"/>
                                  <a:pt x="1456" y="354"/>
                                </a:cubicBezTo>
                                <a:cubicBezTo>
                                  <a:pt x="1338" y="343"/>
                                  <a:pt x="1201" y="307"/>
                                  <a:pt x="1096" y="287"/>
                                </a:cubicBezTo>
                                <a:cubicBezTo>
                                  <a:pt x="673" y="204"/>
                                  <a:pt x="466" y="149"/>
                                  <a:pt x="0" y="149"/>
                                </a:cubicBezTo>
                                <a:close/>
                              </a:path>
                            </a:pathLst>
                          </a:custGeom>
                          <a:solidFill>
                            <a:srgbClr val="4A01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 name="Freeform 8"/>
                        <wps:cNvSpPr>
                          <a:spLocks/>
                        </wps:cNvSpPr>
                        <wps:spPr bwMode="auto">
                          <a:xfrm>
                            <a:off x="1123950" y="33338"/>
                            <a:ext cx="1101725" cy="130175"/>
                          </a:xfrm>
                          <a:custGeom>
                            <a:avLst/>
                            <a:gdLst>
                              <a:gd name="T0" fmla="*/ 0 w 2989"/>
                              <a:gd name="T1" fmla="*/ 143 h 352"/>
                              <a:gd name="T2" fmla="*/ 0 w 2989"/>
                              <a:gd name="T3" fmla="*/ 0 h 352"/>
                              <a:gd name="T4" fmla="*/ 374 w 2989"/>
                              <a:gd name="T5" fmla="*/ 10 h 352"/>
                              <a:gd name="T6" fmla="*/ 558 w 2989"/>
                              <a:gd name="T7" fmla="*/ 9 h 352"/>
                              <a:gd name="T8" fmla="*/ 1843 w 2989"/>
                              <a:gd name="T9" fmla="*/ 90 h 352"/>
                              <a:gd name="T10" fmla="*/ 2230 w 2989"/>
                              <a:gd name="T11" fmla="*/ 90 h 352"/>
                              <a:gd name="T12" fmla="*/ 2989 w 2989"/>
                              <a:gd name="T13" fmla="*/ 107 h 352"/>
                              <a:gd name="T14" fmla="*/ 2989 w 2989"/>
                              <a:gd name="T15" fmla="*/ 352 h 352"/>
                              <a:gd name="T16" fmla="*/ 2388 w 2989"/>
                              <a:gd name="T17" fmla="*/ 349 h 352"/>
                              <a:gd name="T18" fmla="*/ 2011 w 2989"/>
                              <a:gd name="T19" fmla="*/ 320 h 352"/>
                              <a:gd name="T20" fmla="*/ 1816 w 2989"/>
                              <a:gd name="T21" fmla="*/ 313 h 352"/>
                              <a:gd name="T22" fmla="*/ 743 w 2989"/>
                              <a:gd name="T23" fmla="*/ 192 h 352"/>
                              <a:gd name="T24" fmla="*/ 386 w 2989"/>
                              <a:gd name="T25" fmla="*/ 153 h 352"/>
                              <a:gd name="T26" fmla="*/ 0 w 2989"/>
                              <a:gd name="T27" fmla="*/ 143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989" h="352">
                                <a:moveTo>
                                  <a:pt x="0" y="143"/>
                                </a:moveTo>
                                <a:lnTo>
                                  <a:pt x="0" y="0"/>
                                </a:lnTo>
                                <a:cubicBezTo>
                                  <a:pt x="131" y="0"/>
                                  <a:pt x="249" y="6"/>
                                  <a:pt x="374" y="10"/>
                                </a:cubicBezTo>
                                <a:cubicBezTo>
                                  <a:pt x="432" y="13"/>
                                  <a:pt x="498" y="10"/>
                                  <a:pt x="558" y="9"/>
                                </a:cubicBezTo>
                                <a:lnTo>
                                  <a:pt x="1843" y="90"/>
                                </a:lnTo>
                                <a:cubicBezTo>
                                  <a:pt x="1965" y="98"/>
                                  <a:pt x="2108" y="79"/>
                                  <a:pt x="2230" y="90"/>
                                </a:cubicBezTo>
                                <a:cubicBezTo>
                                  <a:pt x="2476" y="110"/>
                                  <a:pt x="2727" y="107"/>
                                  <a:pt x="2989" y="107"/>
                                </a:cubicBezTo>
                                <a:lnTo>
                                  <a:pt x="2989" y="352"/>
                                </a:lnTo>
                                <a:lnTo>
                                  <a:pt x="2388" y="349"/>
                                </a:lnTo>
                                <a:cubicBezTo>
                                  <a:pt x="2231" y="328"/>
                                  <a:pt x="2159" y="339"/>
                                  <a:pt x="2011" y="320"/>
                                </a:cubicBezTo>
                                <a:cubicBezTo>
                                  <a:pt x="1949" y="312"/>
                                  <a:pt x="1881" y="321"/>
                                  <a:pt x="1816" y="313"/>
                                </a:cubicBezTo>
                                <a:lnTo>
                                  <a:pt x="743" y="192"/>
                                </a:lnTo>
                                <a:cubicBezTo>
                                  <a:pt x="623" y="185"/>
                                  <a:pt x="501" y="164"/>
                                  <a:pt x="386" y="153"/>
                                </a:cubicBezTo>
                                <a:cubicBezTo>
                                  <a:pt x="268" y="142"/>
                                  <a:pt x="129" y="152"/>
                                  <a:pt x="0" y="143"/>
                                </a:cubicBezTo>
                                <a:close/>
                              </a:path>
                            </a:pathLst>
                          </a:custGeom>
                          <a:solidFill>
                            <a:srgbClr val="6E00FE"/>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1274763" y="1076325"/>
                            <a:ext cx="1588" cy="11113"/>
                          </a:xfrm>
                          <a:custGeom>
                            <a:avLst/>
                            <a:gdLst>
                              <a:gd name="T0" fmla="*/ 2 w 5"/>
                              <a:gd name="T1" fmla="*/ 28 h 28"/>
                              <a:gd name="T2" fmla="*/ 0 w 5"/>
                              <a:gd name="T3" fmla="*/ 20 h 28"/>
                              <a:gd name="T4" fmla="*/ 5 w 5"/>
                              <a:gd name="T5" fmla="*/ 0 h 28"/>
                              <a:gd name="T6" fmla="*/ 2 w 5"/>
                              <a:gd name="T7" fmla="*/ 28 h 28"/>
                            </a:gdLst>
                            <a:ahLst/>
                            <a:cxnLst>
                              <a:cxn ang="0">
                                <a:pos x="T0" y="T1"/>
                              </a:cxn>
                              <a:cxn ang="0">
                                <a:pos x="T2" y="T3"/>
                              </a:cxn>
                              <a:cxn ang="0">
                                <a:pos x="T4" y="T5"/>
                              </a:cxn>
                              <a:cxn ang="0">
                                <a:pos x="T6" y="T7"/>
                              </a:cxn>
                            </a:cxnLst>
                            <a:rect l="0" t="0" r="r" b="b"/>
                            <a:pathLst>
                              <a:path w="5" h="28">
                                <a:moveTo>
                                  <a:pt x="2" y="28"/>
                                </a:moveTo>
                                <a:lnTo>
                                  <a:pt x="0" y="20"/>
                                </a:lnTo>
                                <a:lnTo>
                                  <a:pt x="5" y="0"/>
                                </a:lnTo>
                                <a:lnTo>
                                  <a:pt x="2" y="28"/>
                                </a:lnTo>
                                <a:close/>
                              </a:path>
                            </a:pathLst>
                          </a:custGeom>
                          <a:solidFill>
                            <a:srgbClr val="B1647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1123950" y="530225"/>
                            <a:ext cx="1101725" cy="550863"/>
                          </a:xfrm>
                          <a:custGeom>
                            <a:avLst/>
                            <a:gdLst>
                              <a:gd name="T0" fmla="*/ 0 w 2989"/>
                              <a:gd name="T1" fmla="*/ 1238 h 1494"/>
                              <a:gd name="T2" fmla="*/ 257 w 2989"/>
                              <a:gd name="T3" fmla="*/ 1209 h 1494"/>
                              <a:gd name="T4" fmla="*/ 276 w 2989"/>
                              <a:gd name="T5" fmla="*/ 1196 h 1494"/>
                              <a:gd name="T6" fmla="*/ 295 w 2989"/>
                              <a:gd name="T7" fmla="*/ 1183 h 1494"/>
                              <a:gd name="T8" fmla="*/ 402 w 2989"/>
                              <a:gd name="T9" fmla="*/ 1137 h 1494"/>
                              <a:gd name="T10" fmla="*/ 426 w 2989"/>
                              <a:gd name="T11" fmla="*/ 1009 h 1494"/>
                              <a:gd name="T12" fmla="*/ 447 w 2989"/>
                              <a:gd name="T13" fmla="*/ 792 h 1494"/>
                              <a:gd name="T14" fmla="*/ 463 w 2989"/>
                              <a:gd name="T15" fmla="*/ 567 h 1494"/>
                              <a:gd name="T16" fmla="*/ 545 w 2989"/>
                              <a:gd name="T17" fmla="*/ 89 h 1494"/>
                              <a:gd name="T18" fmla="*/ 663 w 2989"/>
                              <a:gd name="T19" fmla="*/ 39 h 1494"/>
                              <a:gd name="T20" fmla="*/ 2989 w 2989"/>
                              <a:gd name="T21" fmla="*/ 21 h 1494"/>
                              <a:gd name="T22" fmla="*/ 2989 w 2989"/>
                              <a:gd name="T23" fmla="*/ 103 h 1494"/>
                              <a:gd name="T24" fmla="*/ 2749 w 2989"/>
                              <a:gd name="T25" fmla="*/ 108 h 1494"/>
                              <a:gd name="T26" fmla="*/ 2186 w 2989"/>
                              <a:gd name="T27" fmla="*/ 108 h 1494"/>
                              <a:gd name="T28" fmla="*/ 2175 w 2989"/>
                              <a:gd name="T29" fmla="*/ 108 h 1494"/>
                              <a:gd name="T30" fmla="*/ 2165 w 2989"/>
                              <a:gd name="T31" fmla="*/ 108 h 1494"/>
                              <a:gd name="T32" fmla="*/ 1981 w 2989"/>
                              <a:gd name="T33" fmla="*/ 105 h 1494"/>
                              <a:gd name="T34" fmla="*/ 619 w 2989"/>
                              <a:gd name="T35" fmla="*/ 105 h 1494"/>
                              <a:gd name="T36" fmla="*/ 618 w 2989"/>
                              <a:gd name="T37" fmla="*/ 108 h 1494"/>
                              <a:gd name="T38" fmla="*/ 597 w 2989"/>
                              <a:gd name="T39" fmla="*/ 108 h 1494"/>
                              <a:gd name="T40" fmla="*/ 593 w 2989"/>
                              <a:gd name="T41" fmla="*/ 121 h 1494"/>
                              <a:gd name="T42" fmla="*/ 585 w 2989"/>
                              <a:gd name="T43" fmla="*/ 189 h 1494"/>
                              <a:gd name="T44" fmla="*/ 580 w 2989"/>
                              <a:gd name="T45" fmla="*/ 218 h 1494"/>
                              <a:gd name="T46" fmla="*/ 572 w 2989"/>
                              <a:gd name="T47" fmla="*/ 286 h 1494"/>
                              <a:gd name="T48" fmla="*/ 568 w 2989"/>
                              <a:gd name="T49" fmla="*/ 316 h 1494"/>
                              <a:gd name="T50" fmla="*/ 559 w 2989"/>
                              <a:gd name="T51" fmla="*/ 384 h 1494"/>
                              <a:gd name="T52" fmla="*/ 555 w 2989"/>
                              <a:gd name="T53" fmla="*/ 413 h 1494"/>
                              <a:gd name="T54" fmla="*/ 546 w 2989"/>
                              <a:gd name="T55" fmla="*/ 482 h 1494"/>
                              <a:gd name="T56" fmla="*/ 542 w 2989"/>
                              <a:gd name="T57" fmla="*/ 511 h 1494"/>
                              <a:gd name="T58" fmla="*/ 534 w 2989"/>
                              <a:gd name="T59" fmla="*/ 578 h 1494"/>
                              <a:gd name="T60" fmla="*/ 529 w 2989"/>
                              <a:gd name="T61" fmla="*/ 609 h 1494"/>
                              <a:gd name="T62" fmla="*/ 521 w 2989"/>
                              <a:gd name="T63" fmla="*/ 675 h 1494"/>
                              <a:gd name="T64" fmla="*/ 517 w 2989"/>
                              <a:gd name="T65" fmla="*/ 705 h 1494"/>
                              <a:gd name="T66" fmla="*/ 508 w 2989"/>
                              <a:gd name="T67" fmla="*/ 773 h 1494"/>
                              <a:gd name="T68" fmla="*/ 504 w 2989"/>
                              <a:gd name="T69" fmla="*/ 802 h 1494"/>
                              <a:gd name="T70" fmla="*/ 496 w 2989"/>
                              <a:gd name="T71" fmla="*/ 870 h 1494"/>
                              <a:gd name="T72" fmla="*/ 491 w 2989"/>
                              <a:gd name="T73" fmla="*/ 900 h 1494"/>
                              <a:gd name="T74" fmla="*/ 483 w 2989"/>
                              <a:gd name="T75" fmla="*/ 968 h 1494"/>
                              <a:gd name="T76" fmla="*/ 479 w 2989"/>
                              <a:gd name="T77" fmla="*/ 997 h 1494"/>
                              <a:gd name="T78" fmla="*/ 470 w 2989"/>
                              <a:gd name="T79" fmla="*/ 1065 h 1494"/>
                              <a:gd name="T80" fmla="*/ 466 w 2989"/>
                              <a:gd name="T81" fmla="*/ 1095 h 1494"/>
                              <a:gd name="T82" fmla="*/ 457 w 2989"/>
                              <a:gd name="T83" fmla="*/ 1163 h 1494"/>
                              <a:gd name="T84" fmla="*/ 453 w 2989"/>
                              <a:gd name="T85" fmla="*/ 1192 h 1494"/>
                              <a:gd name="T86" fmla="*/ 445 w 2989"/>
                              <a:gd name="T87" fmla="*/ 1261 h 1494"/>
                              <a:gd name="T88" fmla="*/ 441 w 2989"/>
                              <a:gd name="T89" fmla="*/ 1290 h 1494"/>
                              <a:gd name="T90" fmla="*/ 440 w 2989"/>
                              <a:gd name="T91" fmla="*/ 1298 h 1494"/>
                              <a:gd name="T92" fmla="*/ 0 w 2989"/>
                              <a:gd name="T93" fmla="*/ 1494 h 1494"/>
                              <a:gd name="T94" fmla="*/ 0 w 2989"/>
                              <a:gd name="T95" fmla="*/ 1238 h 14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989" h="1494">
                                <a:moveTo>
                                  <a:pt x="0" y="1238"/>
                                </a:moveTo>
                                <a:cubicBezTo>
                                  <a:pt x="78" y="1238"/>
                                  <a:pt x="185" y="1250"/>
                                  <a:pt x="257" y="1209"/>
                                </a:cubicBezTo>
                                <a:lnTo>
                                  <a:pt x="276" y="1196"/>
                                </a:lnTo>
                                <a:cubicBezTo>
                                  <a:pt x="280" y="1194"/>
                                  <a:pt x="291" y="1186"/>
                                  <a:pt x="295" y="1183"/>
                                </a:cubicBezTo>
                                <a:lnTo>
                                  <a:pt x="402" y="1137"/>
                                </a:lnTo>
                                <a:cubicBezTo>
                                  <a:pt x="451" y="1102"/>
                                  <a:pt x="438" y="1069"/>
                                  <a:pt x="426" y="1009"/>
                                </a:cubicBezTo>
                                <a:cubicBezTo>
                                  <a:pt x="418" y="936"/>
                                  <a:pt x="435" y="866"/>
                                  <a:pt x="447" y="792"/>
                                </a:cubicBezTo>
                                <a:lnTo>
                                  <a:pt x="463" y="567"/>
                                </a:lnTo>
                                <a:cubicBezTo>
                                  <a:pt x="485" y="531"/>
                                  <a:pt x="500" y="183"/>
                                  <a:pt x="545" y="89"/>
                                </a:cubicBezTo>
                                <a:cubicBezTo>
                                  <a:pt x="573" y="32"/>
                                  <a:pt x="611" y="43"/>
                                  <a:pt x="663" y="39"/>
                                </a:cubicBezTo>
                                <a:cubicBezTo>
                                  <a:pt x="1125" y="0"/>
                                  <a:pt x="2478" y="21"/>
                                  <a:pt x="2989" y="21"/>
                                </a:cubicBezTo>
                                <a:lnTo>
                                  <a:pt x="2989" y="103"/>
                                </a:lnTo>
                                <a:lnTo>
                                  <a:pt x="2749" y="108"/>
                                </a:lnTo>
                                <a:lnTo>
                                  <a:pt x="2186" y="108"/>
                                </a:lnTo>
                                <a:lnTo>
                                  <a:pt x="2175" y="108"/>
                                </a:lnTo>
                                <a:lnTo>
                                  <a:pt x="2165" y="108"/>
                                </a:lnTo>
                                <a:lnTo>
                                  <a:pt x="1981" y="105"/>
                                </a:lnTo>
                                <a:lnTo>
                                  <a:pt x="619" y="105"/>
                                </a:lnTo>
                                <a:lnTo>
                                  <a:pt x="618" y="108"/>
                                </a:lnTo>
                                <a:lnTo>
                                  <a:pt x="597" y="108"/>
                                </a:lnTo>
                                <a:lnTo>
                                  <a:pt x="593" y="121"/>
                                </a:lnTo>
                                <a:lnTo>
                                  <a:pt x="585" y="189"/>
                                </a:lnTo>
                                <a:lnTo>
                                  <a:pt x="580" y="218"/>
                                </a:lnTo>
                                <a:lnTo>
                                  <a:pt x="572" y="286"/>
                                </a:lnTo>
                                <a:lnTo>
                                  <a:pt x="568" y="316"/>
                                </a:lnTo>
                                <a:lnTo>
                                  <a:pt x="559" y="384"/>
                                </a:lnTo>
                                <a:lnTo>
                                  <a:pt x="555" y="413"/>
                                </a:lnTo>
                                <a:lnTo>
                                  <a:pt x="546" y="482"/>
                                </a:lnTo>
                                <a:lnTo>
                                  <a:pt x="542" y="511"/>
                                </a:lnTo>
                                <a:lnTo>
                                  <a:pt x="534" y="578"/>
                                </a:lnTo>
                                <a:lnTo>
                                  <a:pt x="529" y="609"/>
                                </a:lnTo>
                                <a:lnTo>
                                  <a:pt x="521" y="675"/>
                                </a:lnTo>
                                <a:lnTo>
                                  <a:pt x="517" y="705"/>
                                </a:lnTo>
                                <a:lnTo>
                                  <a:pt x="508" y="773"/>
                                </a:lnTo>
                                <a:lnTo>
                                  <a:pt x="504" y="802"/>
                                </a:lnTo>
                                <a:lnTo>
                                  <a:pt x="496" y="870"/>
                                </a:lnTo>
                                <a:lnTo>
                                  <a:pt x="491" y="900"/>
                                </a:lnTo>
                                <a:lnTo>
                                  <a:pt x="483" y="968"/>
                                </a:lnTo>
                                <a:lnTo>
                                  <a:pt x="479" y="997"/>
                                </a:lnTo>
                                <a:lnTo>
                                  <a:pt x="470" y="1065"/>
                                </a:lnTo>
                                <a:lnTo>
                                  <a:pt x="466" y="1095"/>
                                </a:lnTo>
                                <a:lnTo>
                                  <a:pt x="457" y="1163"/>
                                </a:lnTo>
                                <a:lnTo>
                                  <a:pt x="453" y="1192"/>
                                </a:lnTo>
                                <a:lnTo>
                                  <a:pt x="445" y="1261"/>
                                </a:lnTo>
                                <a:lnTo>
                                  <a:pt x="441" y="1290"/>
                                </a:lnTo>
                                <a:lnTo>
                                  <a:pt x="440" y="1298"/>
                                </a:lnTo>
                                <a:cubicBezTo>
                                  <a:pt x="333" y="1374"/>
                                  <a:pt x="313" y="1470"/>
                                  <a:pt x="0" y="1494"/>
                                </a:cubicBezTo>
                                <a:lnTo>
                                  <a:pt x="0" y="1238"/>
                                </a:lnTo>
                                <a:close/>
                              </a:path>
                            </a:pathLst>
                          </a:custGeom>
                          <a:solidFill>
                            <a:srgbClr val="FC6803"/>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 name="Freeform 11"/>
                        <wps:cNvSpPr>
                          <a:spLocks/>
                        </wps:cNvSpPr>
                        <wps:spPr bwMode="auto">
                          <a:xfrm>
                            <a:off x="1123950" y="230188"/>
                            <a:ext cx="1101725" cy="227013"/>
                          </a:xfrm>
                          <a:custGeom>
                            <a:avLst/>
                            <a:gdLst>
                              <a:gd name="T0" fmla="*/ 0 w 2989"/>
                              <a:gd name="T1" fmla="*/ 124 h 614"/>
                              <a:gd name="T2" fmla="*/ 0 w 2989"/>
                              <a:gd name="T3" fmla="*/ 0 h 614"/>
                              <a:gd name="T4" fmla="*/ 2555 w 2989"/>
                              <a:gd name="T5" fmla="*/ 566 h 614"/>
                              <a:gd name="T6" fmla="*/ 2989 w 2989"/>
                              <a:gd name="T7" fmla="*/ 583 h 614"/>
                              <a:gd name="T8" fmla="*/ 2989 w 2989"/>
                              <a:gd name="T9" fmla="*/ 600 h 614"/>
                              <a:gd name="T10" fmla="*/ 2153 w 2989"/>
                              <a:gd name="T11" fmla="*/ 600 h 614"/>
                              <a:gd name="T12" fmla="*/ 2119 w 2989"/>
                              <a:gd name="T13" fmla="*/ 584 h 614"/>
                              <a:gd name="T14" fmla="*/ 1502 w 2989"/>
                              <a:gd name="T15" fmla="*/ 580 h 614"/>
                              <a:gd name="T16" fmla="*/ 949 w 2989"/>
                              <a:gd name="T17" fmla="*/ 488 h 614"/>
                              <a:gd name="T18" fmla="*/ 536 w 2989"/>
                              <a:gd name="T19" fmla="*/ 235 h 614"/>
                              <a:gd name="T20" fmla="*/ 0 w 2989"/>
                              <a:gd name="T21" fmla="*/ 124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989" h="614">
                                <a:moveTo>
                                  <a:pt x="0" y="124"/>
                                </a:moveTo>
                                <a:lnTo>
                                  <a:pt x="0" y="0"/>
                                </a:lnTo>
                                <a:cubicBezTo>
                                  <a:pt x="861" y="12"/>
                                  <a:pt x="1055" y="573"/>
                                  <a:pt x="2555" y="566"/>
                                </a:cubicBezTo>
                                <a:cubicBezTo>
                                  <a:pt x="2710" y="565"/>
                                  <a:pt x="2820" y="583"/>
                                  <a:pt x="2989" y="583"/>
                                </a:cubicBezTo>
                                <a:lnTo>
                                  <a:pt x="2989" y="600"/>
                                </a:lnTo>
                                <a:lnTo>
                                  <a:pt x="2153" y="600"/>
                                </a:lnTo>
                                <a:cubicBezTo>
                                  <a:pt x="2131" y="583"/>
                                  <a:pt x="2155" y="595"/>
                                  <a:pt x="2119" y="584"/>
                                </a:cubicBezTo>
                                <a:lnTo>
                                  <a:pt x="1502" y="580"/>
                                </a:lnTo>
                                <a:cubicBezTo>
                                  <a:pt x="1255" y="580"/>
                                  <a:pt x="1153" y="614"/>
                                  <a:pt x="949" y="488"/>
                                </a:cubicBezTo>
                                <a:cubicBezTo>
                                  <a:pt x="803" y="397"/>
                                  <a:pt x="685" y="304"/>
                                  <a:pt x="536" y="235"/>
                                </a:cubicBezTo>
                                <a:cubicBezTo>
                                  <a:pt x="368" y="157"/>
                                  <a:pt x="216" y="124"/>
                                  <a:pt x="0" y="124"/>
                                </a:cubicBezTo>
                                <a:close/>
                              </a:path>
                            </a:pathLst>
                          </a:custGeom>
                          <a:solidFill>
                            <a:srgbClr val="0132FE"/>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0" y="15875"/>
                            <a:ext cx="1101725" cy="58738"/>
                          </a:xfrm>
                          <a:custGeom>
                            <a:avLst/>
                            <a:gdLst>
                              <a:gd name="T0" fmla="*/ 0 w 2989"/>
                              <a:gd name="T1" fmla="*/ 48 h 158"/>
                              <a:gd name="T2" fmla="*/ 0 w 2989"/>
                              <a:gd name="T3" fmla="*/ 0 h 158"/>
                              <a:gd name="T4" fmla="*/ 2989 w 2989"/>
                              <a:gd name="T5" fmla="*/ 0 h 158"/>
                              <a:gd name="T6" fmla="*/ 2989 w 2989"/>
                              <a:gd name="T7" fmla="*/ 155 h 158"/>
                              <a:gd name="T8" fmla="*/ 2230 w 2989"/>
                              <a:gd name="T9" fmla="*/ 138 h 158"/>
                              <a:gd name="T10" fmla="*/ 1843 w 2989"/>
                              <a:gd name="T11" fmla="*/ 138 h 158"/>
                              <a:gd name="T12" fmla="*/ 558 w 2989"/>
                              <a:gd name="T13" fmla="*/ 57 h 158"/>
                              <a:gd name="T14" fmla="*/ 374 w 2989"/>
                              <a:gd name="T15" fmla="*/ 58 h 158"/>
                              <a:gd name="T16" fmla="*/ 0 w 2989"/>
                              <a:gd name="T17" fmla="*/ 48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89" h="158">
                                <a:moveTo>
                                  <a:pt x="0" y="48"/>
                                </a:moveTo>
                                <a:lnTo>
                                  <a:pt x="0" y="0"/>
                                </a:lnTo>
                                <a:lnTo>
                                  <a:pt x="2989" y="0"/>
                                </a:lnTo>
                                <a:lnTo>
                                  <a:pt x="2989" y="155"/>
                                </a:lnTo>
                                <a:cubicBezTo>
                                  <a:pt x="2727" y="155"/>
                                  <a:pt x="2476" y="158"/>
                                  <a:pt x="2230" y="138"/>
                                </a:cubicBezTo>
                                <a:cubicBezTo>
                                  <a:pt x="2108" y="127"/>
                                  <a:pt x="1965" y="146"/>
                                  <a:pt x="1843" y="138"/>
                                </a:cubicBezTo>
                                <a:lnTo>
                                  <a:pt x="558" y="57"/>
                                </a:lnTo>
                                <a:cubicBezTo>
                                  <a:pt x="498" y="58"/>
                                  <a:pt x="432" y="61"/>
                                  <a:pt x="374" y="58"/>
                                </a:cubicBezTo>
                                <a:cubicBezTo>
                                  <a:pt x="249" y="54"/>
                                  <a:pt x="131" y="48"/>
                                  <a:pt x="0" y="48"/>
                                </a:cubicBezTo>
                                <a:close/>
                              </a:path>
                            </a:pathLst>
                          </a:custGeom>
                          <a:solidFill>
                            <a:srgbClr val="9902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1123950" y="1177925"/>
                            <a:ext cx="149225" cy="309563"/>
                          </a:xfrm>
                          <a:custGeom>
                            <a:avLst/>
                            <a:gdLst>
                              <a:gd name="T0" fmla="*/ 0 w 407"/>
                              <a:gd name="T1" fmla="*/ 152 h 838"/>
                              <a:gd name="T2" fmla="*/ 399 w 407"/>
                              <a:gd name="T3" fmla="*/ 0 h 838"/>
                              <a:gd name="T4" fmla="*/ 407 w 407"/>
                              <a:gd name="T5" fmla="*/ 0 h 838"/>
                              <a:gd name="T6" fmla="*/ 407 w 407"/>
                              <a:gd name="T7" fmla="*/ 813 h 838"/>
                              <a:gd name="T8" fmla="*/ 402 w 407"/>
                              <a:gd name="T9" fmla="*/ 838 h 838"/>
                              <a:gd name="T10" fmla="*/ 0 w 407"/>
                              <a:gd name="T11" fmla="*/ 838 h 838"/>
                              <a:gd name="T12" fmla="*/ 0 w 407"/>
                              <a:gd name="T13" fmla="*/ 152 h 838"/>
                            </a:gdLst>
                            <a:ahLst/>
                            <a:cxnLst>
                              <a:cxn ang="0">
                                <a:pos x="T0" y="T1"/>
                              </a:cxn>
                              <a:cxn ang="0">
                                <a:pos x="T2" y="T3"/>
                              </a:cxn>
                              <a:cxn ang="0">
                                <a:pos x="T4" y="T5"/>
                              </a:cxn>
                              <a:cxn ang="0">
                                <a:pos x="T6" y="T7"/>
                              </a:cxn>
                              <a:cxn ang="0">
                                <a:pos x="T8" y="T9"/>
                              </a:cxn>
                              <a:cxn ang="0">
                                <a:pos x="T10" y="T11"/>
                              </a:cxn>
                              <a:cxn ang="0">
                                <a:pos x="T12" y="T13"/>
                              </a:cxn>
                            </a:cxnLst>
                            <a:rect l="0" t="0" r="r" b="b"/>
                            <a:pathLst>
                              <a:path w="407" h="838">
                                <a:moveTo>
                                  <a:pt x="0" y="152"/>
                                </a:moveTo>
                                <a:cubicBezTo>
                                  <a:pt x="297" y="132"/>
                                  <a:pt x="298" y="19"/>
                                  <a:pt x="399" y="0"/>
                                </a:cubicBezTo>
                                <a:lnTo>
                                  <a:pt x="407" y="0"/>
                                </a:lnTo>
                                <a:lnTo>
                                  <a:pt x="407" y="813"/>
                                </a:lnTo>
                                <a:cubicBezTo>
                                  <a:pt x="402" y="816"/>
                                  <a:pt x="402" y="821"/>
                                  <a:pt x="402" y="838"/>
                                </a:cubicBezTo>
                                <a:lnTo>
                                  <a:pt x="0" y="838"/>
                                </a:lnTo>
                                <a:lnTo>
                                  <a:pt x="0" y="152"/>
                                </a:lnTo>
                                <a:close/>
                              </a:path>
                            </a:pathLst>
                          </a:custGeom>
                          <a:solidFill>
                            <a:srgbClr val="FC020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123950" y="512763"/>
                            <a:ext cx="1101725" cy="322263"/>
                          </a:xfrm>
                          <a:custGeom>
                            <a:avLst/>
                            <a:gdLst>
                              <a:gd name="T0" fmla="*/ 0 w 2989"/>
                              <a:gd name="T1" fmla="*/ 664 h 874"/>
                              <a:gd name="T2" fmla="*/ 402 w 2989"/>
                              <a:gd name="T3" fmla="*/ 601 h 874"/>
                              <a:gd name="T4" fmla="*/ 441 w 2989"/>
                              <a:gd name="T5" fmla="*/ 436 h 874"/>
                              <a:gd name="T6" fmla="*/ 500 w 2989"/>
                              <a:gd name="T7" fmla="*/ 142 h 874"/>
                              <a:gd name="T8" fmla="*/ 758 w 2989"/>
                              <a:gd name="T9" fmla="*/ 30 h 874"/>
                              <a:gd name="T10" fmla="*/ 2989 w 2989"/>
                              <a:gd name="T11" fmla="*/ 33 h 874"/>
                              <a:gd name="T12" fmla="*/ 2989 w 2989"/>
                              <a:gd name="T13" fmla="*/ 70 h 874"/>
                              <a:gd name="T14" fmla="*/ 663 w 2989"/>
                              <a:gd name="T15" fmla="*/ 88 h 874"/>
                              <a:gd name="T16" fmla="*/ 545 w 2989"/>
                              <a:gd name="T17" fmla="*/ 138 h 874"/>
                              <a:gd name="T18" fmla="*/ 463 w 2989"/>
                              <a:gd name="T19" fmla="*/ 616 h 874"/>
                              <a:gd name="T20" fmla="*/ 426 w 2989"/>
                              <a:gd name="T21" fmla="*/ 714 h 874"/>
                              <a:gd name="T22" fmla="*/ 398 w 2989"/>
                              <a:gd name="T23" fmla="*/ 792 h 874"/>
                              <a:gd name="T24" fmla="*/ 0 w 2989"/>
                              <a:gd name="T25" fmla="*/ 870 h 874"/>
                              <a:gd name="T26" fmla="*/ 0 w 2989"/>
                              <a:gd name="T27" fmla="*/ 664 h 8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989" h="874">
                                <a:moveTo>
                                  <a:pt x="0" y="664"/>
                                </a:moveTo>
                                <a:cubicBezTo>
                                  <a:pt x="134" y="664"/>
                                  <a:pt x="291" y="640"/>
                                  <a:pt x="402" y="601"/>
                                </a:cubicBezTo>
                                <a:cubicBezTo>
                                  <a:pt x="429" y="580"/>
                                  <a:pt x="440" y="468"/>
                                  <a:pt x="441" y="436"/>
                                </a:cubicBezTo>
                                <a:cubicBezTo>
                                  <a:pt x="450" y="347"/>
                                  <a:pt x="468" y="223"/>
                                  <a:pt x="500" y="142"/>
                                </a:cubicBezTo>
                                <a:cubicBezTo>
                                  <a:pt x="543" y="29"/>
                                  <a:pt x="609" y="41"/>
                                  <a:pt x="758" y="30"/>
                                </a:cubicBezTo>
                                <a:cubicBezTo>
                                  <a:pt x="1212" y="0"/>
                                  <a:pt x="2475" y="33"/>
                                  <a:pt x="2989" y="33"/>
                                </a:cubicBezTo>
                                <a:lnTo>
                                  <a:pt x="2989" y="70"/>
                                </a:lnTo>
                                <a:cubicBezTo>
                                  <a:pt x="2478" y="70"/>
                                  <a:pt x="1125" y="49"/>
                                  <a:pt x="663" y="88"/>
                                </a:cubicBezTo>
                                <a:cubicBezTo>
                                  <a:pt x="611" y="92"/>
                                  <a:pt x="573" y="81"/>
                                  <a:pt x="545" y="138"/>
                                </a:cubicBezTo>
                                <a:cubicBezTo>
                                  <a:pt x="500" y="232"/>
                                  <a:pt x="485" y="580"/>
                                  <a:pt x="463" y="616"/>
                                </a:cubicBezTo>
                                <a:cubicBezTo>
                                  <a:pt x="414" y="656"/>
                                  <a:pt x="441" y="639"/>
                                  <a:pt x="426" y="714"/>
                                </a:cubicBezTo>
                                <a:cubicBezTo>
                                  <a:pt x="417" y="761"/>
                                  <a:pt x="421" y="763"/>
                                  <a:pt x="398" y="792"/>
                                </a:cubicBezTo>
                                <a:cubicBezTo>
                                  <a:pt x="335" y="846"/>
                                  <a:pt x="97" y="874"/>
                                  <a:pt x="0" y="870"/>
                                </a:cubicBezTo>
                                <a:lnTo>
                                  <a:pt x="0" y="664"/>
                                </a:lnTo>
                                <a:close/>
                              </a:path>
                            </a:pathLst>
                          </a:custGeom>
                          <a:solidFill>
                            <a:srgbClr val="FBF603"/>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1123950" y="381000"/>
                            <a:ext cx="1101725" cy="98425"/>
                          </a:xfrm>
                          <a:custGeom>
                            <a:avLst/>
                            <a:gdLst>
                              <a:gd name="T0" fmla="*/ 0 w 2989"/>
                              <a:gd name="T1" fmla="*/ 250 h 265"/>
                              <a:gd name="T2" fmla="*/ 0 w 2989"/>
                              <a:gd name="T3" fmla="*/ 5 h 265"/>
                              <a:gd name="T4" fmla="*/ 439 w 2989"/>
                              <a:gd name="T5" fmla="*/ 152 h 265"/>
                              <a:gd name="T6" fmla="*/ 600 w 2989"/>
                              <a:gd name="T7" fmla="*/ 194 h 265"/>
                              <a:gd name="T8" fmla="*/ 2989 w 2989"/>
                              <a:gd name="T9" fmla="*/ 217 h 265"/>
                              <a:gd name="T10" fmla="*/ 2989 w 2989"/>
                              <a:gd name="T11" fmla="*/ 265 h 265"/>
                              <a:gd name="T12" fmla="*/ 0 w 2989"/>
                              <a:gd name="T13" fmla="*/ 250 h 265"/>
                            </a:gdLst>
                            <a:ahLst/>
                            <a:cxnLst>
                              <a:cxn ang="0">
                                <a:pos x="T0" y="T1"/>
                              </a:cxn>
                              <a:cxn ang="0">
                                <a:pos x="T2" y="T3"/>
                              </a:cxn>
                              <a:cxn ang="0">
                                <a:pos x="T4" y="T5"/>
                              </a:cxn>
                              <a:cxn ang="0">
                                <a:pos x="T6" y="T7"/>
                              </a:cxn>
                              <a:cxn ang="0">
                                <a:pos x="T8" y="T9"/>
                              </a:cxn>
                              <a:cxn ang="0">
                                <a:pos x="T10" y="T11"/>
                              </a:cxn>
                              <a:cxn ang="0">
                                <a:pos x="T12" y="T13"/>
                              </a:cxn>
                            </a:cxnLst>
                            <a:rect l="0" t="0" r="r" b="b"/>
                            <a:pathLst>
                              <a:path w="2989" h="265">
                                <a:moveTo>
                                  <a:pt x="0" y="250"/>
                                </a:moveTo>
                                <a:lnTo>
                                  <a:pt x="0" y="5"/>
                                </a:lnTo>
                                <a:cubicBezTo>
                                  <a:pt x="188" y="0"/>
                                  <a:pt x="316" y="39"/>
                                  <a:pt x="439" y="152"/>
                                </a:cubicBezTo>
                                <a:cubicBezTo>
                                  <a:pt x="492" y="201"/>
                                  <a:pt x="513" y="186"/>
                                  <a:pt x="600" y="194"/>
                                </a:cubicBezTo>
                                <a:cubicBezTo>
                                  <a:pt x="1093" y="241"/>
                                  <a:pt x="2454" y="217"/>
                                  <a:pt x="2989" y="217"/>
                                </a:cubicBezTo>
                                <a:lnTo>
                                  <a:pt x="2989" y="265"/>
                                </a:lnTo>
                                <a:lnTo>
                                  <a:pt x="0" y="250"/>
                                </a:lnTo>
                                <a:close/>
                              </a:path>
                            </a:pathLst>
                          </a:custGeom>
                          <a:solidFill>
                            <a:srgbClr val="0AEBF7"/>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1123950" y="315913"/>
                            <a:ext cx="1101725" cy="153988"/>
                          </a:xfrm>
                          <a:custGeom>
                            <a:avLst/>
                            <a:gdLst>
                              <a:gd name="T0" fmla="*/ 0 w 2989"/>
                              <a:gd name="T1" fmla="*/ 183 h 419"/>
                              <a:gd name="T2" fmla="*/ 0 w 2989"/>
                              <a:gd name="T3" fmla="*/ 2 h 419"/>
                              <a:gd name="T4" fmla="*/ 491 w 2989"/>
                              <a:gd name="T5" fmla="*/ 125 h 419"/>
                              <a:gd name="T6" fmla="*/ 651 w 2989"/>
                              <a:gd name="T7" fmla="*/ 273 h 419"/>
                              <a:gd name="T8" fmla="*/ 898 w 2989"/>
                              <a:gd name="T9" fmla="*/ 352 h 419"/>
                              <a:gd name="T10" fmla="*/ 1192 w 2989"/>
                              <a:gd name="T11" fmla="*/ 372 h 419"/>
                              <a:gd name="T12" fmla="*/ 2153 w 2989"/>
                              <a:gd name="T13" fmla="*/ 369 h 419"/>
                              <a:gd name="T14" fmla="*/ 2989 w 2989"/>
                              <a:gd name="T15" fmla="*/ 369 h 419"/>
                              <a:gd name="T16" fmla="*/ 2989 w 2989"/>
                              <a:gd name="T17" fmla="*/ 395 h 419"/>
                              <a:gd name="T18" fmla="*/ 600 w 2989"/>
                              <a:gd name="T19" fmla="*/ 372 h 419"/>
                              <a:gd name="T20" fmla="*/ 439 w 2989"/>
                              <a:gd name="T21" fmla="*/ 330 h 419"/>
                              <a:gd name="T22" fmla="*/ 0 w 2989"/>
                              <a:gd name="T23" fmla="*/ 183 h 4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989" h="419">
                                <a:moveTo>
                                  <a:pt x="0" y="183"/>
                                </a:moveTo>
                                <a:lnTo>
                                  <a:pt x="0" y="2"/>
                                </a:lnTo>
                                <a:cubicBezTo>
                                  <a:pt x="187" y="0"/>
                                  <a:pt x="361" y="50"/>
                                  <a:pt x="491" y="125"/>
                                </a:cubicBezTo>
                                <a:cubicBezTo>
                                  <a:pt x="555" y="163"/>
                                  <a:pt x="601" y="211"/>
                                  <a:pt x="651" y="273"/>
                                </a:cubicBezTo>
                                <a:cubicBezTo>
                                  <a:pt x="730" y="373"/>
                                  <a:pt x="735" y="355"/>
                                  <a:pt x="898" y="352"/>
                                </a:cubicBezTo>
                                <a:cubicBezTo>
                                  <a:pt x="1007" y="350"/>
                                  <a:pt x="1089" y="368"/>
                                  <a:pt x="1192" y="372"/>
                                </a:cubicBezTo>
                                <a:lnTo>
                                  <a:pt x="2153" y="369"/>
                                </a:lnTo>
                                <a:lnTo>
                                  <a:pt x="2989" y="369"/>
                                </a:lnTo>
                                <a:lnTo>
                                  <a:pt x="2989" y="395"/>
                                </a:lnTo>
                                <a:cubicBezTo>
                                  <a:pt x="2454" y="395"/>
                                  <a:pt x="1093" y="419"/>
                                  <a:pt x="600" y="372"/>
                                </a:cubicBezTo>
                                <a:cubicBezTo>
                                  <a:pt x="513" y="364"/>
                                  <a:pt x="492" y="379"/>
                                  <a:pt x="439" y="330"/>
                                </a:cubicBezTo>
                                <a:cubicBezTo>
                                  <a:pt x="316" y="217"/>
                                  <a:pt x="188" y="178"/>
                                  <a:pt x="0" y="183"/>
                                </a:cubicBezTo>
                                <a:close/>
                              </a:path>
                            </a:pathLst>
                          </a:custGeom>
                          <a:solidFill>
                            <a:srgbClr val="0695F9"/>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1123950" y="490538"/>
                            <a:ext cx="1101725" cy="139700"/>
                          </a:xfrm>
                          <a:custGeom>
                            <a:avLst/>
                            <a:gdLst>
                              <a:gd name="T0" fmla="*/ 0 w 2989"/>
                              <a:gd name="T1" fmla="*/ 228 h 379"/>
                              <a:gd name="T2" fmla="*/ 295 w 2989"/>
                              <a:gd name="T3" fmla="*/ 201 h 379"/>
                              <a:gd name="T4" fmla="*/ 402 w 2989"/>
                              <a:gd name="T5" fmla="*/ 196 h 379"/>
                              <a:gd name="T6" fmla="*/ 539 w 2989"/>
                              <a:gd name="T7" fmla="*/ 43 h 379"/>
                              <a:gd name="T8" fmla="*/ 618 w 2989"/>
                              <a:gd name="T9" fmla="*/ 0 h 379"/>
                              <a:gd name="T10" fmla="*/ 2989 w 2989"/>
                              <a:gd name="T11" fmla="*/ 4 h 379"/>
                              <a:gd name="T12" fmla="*/ 2989 w 2989"/>
                              <a:gd name="T13" fmla="*/ 48 h 379"/>
                              <a:gd name="T14" fmla="*/ 1564 w 2989"/>
                              <a:gd name="T15" fmla="*/ 49 h 379"/>
                              <a:gd name="T16" fmla="*/ 851 w 2989"/>
                              <a:gd name="T17" fmla="*/ 45 h 379"/>
                              <a:gd name="T18" fmla="*/ 538 w 2989"/>
                              <a:gd name="T19" fmla="*/ 87 h 379"/>
                              <a:gd name="T20" fmla="*/ 431 w 2989"/>
                              <a:gd name="T21" fmla="*/ 331 h 379"/>
                              <a:gd name="T22" fmla="*/ 0 w 2989"/>
                              <a:gd name="T23" fmla="*/ 379 h 379"/>
                              <a:gd name="T24" fmla="*/ 0 w 2989"/>
                              <a:gd name="T25" fmla="*/ 228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989" h="379">
                                <a:moveTo>
                                  <a:pt x="0" y="228"/>
                                </a:moveTo>
                                <a:cubicBezTo>
                                  <a:pt x="306" y="228"/>
                                  <a:pt x="144" y="224"/>
                                  <a:pt x="295" y="201"/>
                                </a:cubicBezTo>
                                <a:cubicBezTo>
                                  <a:pt x="325" y="197"/>
                                  <a:pt x="369" y="198"/>
                                  <a:pt x="402" y="196"/>
                                </a:cubicBezTo>
                                <a:cubicBezTo>
                                  <a:pt x="446" y="121"/>
                                  <a:pt x="449" y="76"/>
                                  <a:pt x="539" y="43"/>
                                </a:cubicBezTo>
                                <a:cubicBezTo>
                                  <a:pt x="629" y="10"/>
                                  <a:pt x="588" y="40"/>
                                  <a:pt x="618" y="0"/>
                                </a:cubicBezTo>
                                <a:lnTo>
                                  <a:pt x="2989" y="4"/>
                                </a:lnTo>
                                <a:lnTo>
                                  <a:pt x="2989" y="48"/>
                                </a:lnTo>
                                <a:cubicBezTo>
                                  <a:pt x="2513" y="48"/>
                                  <a:pt x="2039" y="51"/>
                                  <a:pt x="1564" y="49"/>
                                </a:cubicBezTo>
                                <a:cubicBezTo>
                                  <a:pt x="1330" y="49"/>
                                  <a:pt x="1083" y="37"/>
                                  <a:pt x="851" y="45"/>
                                </a:cubicBezTo>
                                <a:cubicBezTo>
                                  <a:pt x="737" y="49"/>
                                  <a:pt x="619" y="39"/>
                                  <a:pt x="538" y="87"/>
                                </a:cubicBezTo>
                                <a:cubicBezTo>
                                  <a:pt x="469" y="128"/>
                                  <a:pt x="421" y="245"/>
                                  <a:pt x="431" y="331"/>
                                </a:cubicBezTo>
                                <a:cubicBezTo>
                                  <a:pt x="300" y="342"/>
                                  <a:pt x="141" y="370"/>
                                  <a:pt x="0" y="379"/>
                                </a:cubicBezTo>
                                <a:lnTo>
                                  <a:pt x="0" y="228"/>
                                </a:lnTo>
                                <a:close/>
                              </a:path>
                            </a:pathLst>
                          </a:custGeom>
                          <a:solidFill>
                            <a:srgbClr val="04FB08"/>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1123950" y="1009650"/>
                            <a:ext cx="161925" cy="225425"/>
                          </a:xfrm>
                          <a:custGeom>
                            <a:avLst/>
                            <a:gdLst>
                              <a:gd name="T0" fmla="*/ 0 w 440"/>
                              <a:gd name="T1" fmla="*/ 196 h 613"/>
                              <a:gd name="T2" fmla="*/ 440 w 440"/>
                              <a:gd name="T3" fmla="*/ 0 h 613"/>
                              <a:gd name="T4" fmla="*/ 432 w 440"/>
                              <a:gd name="T5" fmla="*/ 59 h 613"/>
                              <a:gd name="T6" fmla="*/ 428 w 440"/>
                              <a:gd name="T7" fmla="*/ 90 h 613"/>
                              <a:gd name="T8" fmla="*/ 424 w 440"/>
                              <a:gd name="T9" fmla="*/ 122 h 613"/>
                              <a:gd name="T10" fmla="*/ 419 w 440"/>
                              <a:gd name="T11" fmla="*/ 153 h 613"/>
                              <a:gd name="T12" fmla="*/ 415 w 440"/>
                              <a:gd name="T13" fmla="*/ 185 h 613"/>
                              <a:gd name="T14" fmla="*/ 410 w 440"/>
                              <a:gd name="T15" fmla="*/ 205 h 613"/>
                              <a:gd name="T16" fmla="*/ 412 w 440"/>
                              <a:gd name="T17" fmla="*/ 213 h 613"/>
                              <a:gd name="T18" fmla="*/ 411 w 440"/>
                              <a:gd name="T19" fmla="*/ 220 h 613"/>
                              <a:gd name="T20" fmla="*/ 407 w 440"/>
                              <a:gd name="T21" fmla="*/ 249 h 613"/>
                              <a:gd name="T22" fmla="*/ 407 w 440"/>
                              <a:gd name="T23" fmla="*/ 461 h 613"/>
                              <a:gd name="T24" fmla="*/ 399 w 440"/>
                              <a:gd name="T25" fmla="*/ 461 h 613"/>
                              <a:gd name="T26" fmla="*/ 0 w 440"/>
                              <a:gd name="T27" fmla="*/ 613 h 613"/>
                              <a:gd name="T28" fmla="*/ 0 w 440"/>
                              <a:gd name="T29" fmla="*/ 196 h 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0" h="613">
                                <a:moveTo>
                                  <a:pt x="0" y="196"/>
                                </a:moveTo>
                                <a:cubicBezTo>
                                  <a:pt x="313" y="172"/>
                                  <a:pt x="333" y="76"/>
                                  <a:pt x="440" y="0"/>
                                </a:cubicBezTo>
                                <a:lnTo>
                                  <a:pt x="432" y="59"/>
                                </a:lnTo>
                                <a:lnTo>
                                  <a:pt x="428" y="90"/>
                                </a:lnTo>
                                <a:lnTo>
                                  <a:pt x="424" y="122"/>
                                </a:lnTo>
                                <a:lnTo>
                                  <a:pt x="419" y="153"/>
                                </a:lnTo>
                                <a:lnTo>
                                  <a:pt x="415" y="185"/>
                                </a:lnTo>
                                <a:lnTo>
                                  <a:pt x="410" y="205"/>
                                </a:lnTo>
                                <a:lnTo>
                                  <a:pt x="412" y="213"/>
                                </a:lnTo>
                                <a:lnTo>
                                  <a:pt x="411" y="220"/>
                                </a:lnTo>
                                <a:lnTo>
                                  <a:pt x="407" y="249"/>
                                </a:lnTo>
                                <a:lnTo>
                                  <a:pt x="407" y="461"/>
                                </a:lnTo>
                                <a:lnTo>
                                  <a:pt x="399" y="461"/>
                                </a:lnTo>
                                <a:cubicBezTo>
                                  <a:pt x="298" y="480"/>
                                  <a:pt x="297" y="593"/>
                                  <a:pt x="0" y="613"/>
                                </a:cubicBezTo>
                                <a:lnTo>
                                  <a:pt x="0" y="196"/>
                                </a:lnTo>
                                <a:close/>
                              </a:path>
                            </a:pathLst>
                          </a:custGeom>
                          <a:solidFill>
                            <a:srgbClr val="FD24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1123950" y="504825"/>
                            <a:ext cx="1101725" cy="214313"/>
                          </a:xfrm>
                          <a:custGeom>
                            <a:avLst/>
                            <a:gdLst>
                              <a:gd name="T0" fmla="*/ 0 w 2989"/>
                              <a:gd name="T1" fmla="*/ 426 h 586"/>
                              <a:gd name="T2" fmla="*/ 257 w 2989"/>
                              <a:gd name="T3" fmla="*/ 403 h 586"/>
                              <a:gd name="T4" fmla="*/ 431 w 2989"/>
                              <a:gd name="T5" fmla="*/ 294 h 586"/>
                              <a:gd name="T6" fmla="*/ 538 w 2989"/>
                              <a:gd name="T7" fmla="*/ 50 h 586"/>
                              <a:gd name="T8" fmla="*/ 851 w 2989"/>
                              <a:gd name="T9" fmla="*/ 8 h 586"/>
                              <a:gd name="T10" fmla="*/ 1564 w 2989"/>
                              <a:gd name="T11" fmla="*/ 12 h 586"/>
                              <a:gd name="T12" fmla="*/ 2989 w 2989"/>
                              <a:gd name="T13" fmla="*/ 11 h 586"/>
                              <a:gd name="T14" fmla="*/ 2989 w 2989"/>
                              <a:gd name="T15" fmla="*/ 57 h 586"/>
                              <a:gd name="T16" fmla="*/ 758 w 2989"/>
                              <a:gd name="T17" fmla="*/ 54 h 586"/>
                              <a:gd name="T18" fmla="*/ 500 w 2989"/>
                              <a:gd name="T19" fmla="*/ 166 h 586"/>
                              <a:gd name="T20" fmla="*/ 441 w 2989"/>
                              <a:gd name="T21" fmla="*/ 460 h 586"/>
                              <a:gd name="T22" fmla="*/ 432 w 2989"/>
                              <a:gd name="T23" fmla="*/ 473 h 586"/>
                              <a:gd name="T24" fmla="*/ 408 w 2989"/>
                              <a:gd name="T25" fmla="*/ 507 h 586"/>
                              <a:gd name="T26" fmla="*/ 402 w 2989"/>
                              <a:gd name="T27" fmla="*/ 516 h 586"/>
                              <a:gd name="T28" fmla="*/ 0 w 2989"/>
                              <a:gd name="T29" fmla="*/ 586 h 586"/>
                              <a:gd name="T30" fmla="*/ 0 w 2989"/>
                              <a:gd name="T31" fmla="*/ 426 h 5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89" h="586">
                                <a:moveTo>
                                  <a:pt x="0" y="426"/>
                                </a:moveTo>
                                <a:cubicBezTo>
                                  <a:pt x="90" y="426"/>
                                  <a:pt x="173" y="415"/>
                                  <a:pt x="257" y="403"/>
                                </a:cubicBezTo>
                                <a:cubicBezTo>
                                  <a:pt x="380" y="383"/>
                                  <a:pt x="406" y="405"/>
                                  <a:pt x="431" y="294"/>
                                </a:cubicBezTo>
                                <a:cubicBezTo>
                                  <a:pt x="421" y="208"/>
                                  <a:pt x="469" y="91"/>
                                  <a:pt x="538" y="50"/>
                                </a:cubicBezTo>
                                <a:cubicBezTo>
                                  <a:pt x="619" y="2"/>
                                  <a:pt x="737" y="12"/>
                                  <a:pt x="851" y="8"/>
                                </a:cubicBezTo>
                                <a:cubicBezTo>
                                  <a:pt x="1083" y="0"/>
                                  <a:pt x="1330" y="12"/>
                                  <a:pt x="1564" y="12"/>
                                </a:cubicBezTo>
                                <a:cubicBezTo>
                                  <a:pt x="2039" y="14"/>
                                  <a:pt x="2513" y="11"/>
                                  <a:pt x="2989" y="11"/>
                                </a:cubicBezTo>
                                <a:lnTo>
                                  <a:pt x="2989" y="57"/>
                                </a:lnTo>
                                <a:cubicBezTo>
                                  <a:pt x="2475" y="57"/>
                                  <a:pt x="1212" y="24"/>
                                  <a:pt x="758" y="54"/>
                                </a:cubicBezTo>
                                <a:cubicBezTo>
                                  <a:pt x="609" y="65"/>
                                  <a:pt x="543" y="53"/>
                                  <a:pt x="500" y="166"/>
                                </a:cubicBezTo>
                                <a:cubicBezTo>
                                  <a:pt x="468" y="247"/>
                                  <a:pt x="450" y="371"/>
                                  <a:pt x="441" y="460"/>
                                </a:cubicBezTo>
                                <a:cubicBezTo>
                                  <a:pt x="437" y="464"/>
                                  <a:pt x="435" y="469"/>
                                  <a:pt x="432" y="473"/>
                                </a:cubicBezTo>
                                <a:lnTo>
                                  <a:pt x="408" y="507"/>
                                </a:lnTo>
                                <a:cubicBezTo>
                                  <a:pt x="406" y="509"/>
                                  <a:pt x="404" y="514"/>
                                  <a:pt x="402" y="516"/>
                                </a:cubicBezTo>
                                <a:cubicBezTo>
                                  <a:pt x="365" y="555"/>
                                  <a:pt x="67" y="586"/>
                                  <a:pt x="0" y="586"/>
                                </a:cubicBezTo>
                                <a:lnTo>
                                  <a:pt x="0" y="426"/>
                                </a:lnTo>
                                <a:close/>
                              </a:path>
                            </a:pathLst>
                          </a:custGeom>
                          <a:solidFill>
                            <a:srgbClr val="76FD0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0" name="Freeform 20"/>
                        <wps:cNvSpPr>
                          <a:spLocks/>
                        </wps:cNvSpPr>
                        <wps:spPr bwMode="auto">
                          <a:xfrm>
                            <a:off x="1123950" y="276225"/>
                            <a:ext cx="793750" cy="180975"/>
                          </a:xfrm>
                          <a:custGeom>
                            <a:avLst/>
                            <a:gdLst>
                              <a:gd name="T0" fmla="*/ 0 w 2155"/>
                              <a:gd name="T1" fmla="*/ 109 h 490"/>
                              <a:gd name="T2" fmla="*/ 0 w 2155"/>
                              <a:gd name="T3" fmla="*/ 0 h 490"/>
                              <a:gd name="T4" fmla="*/ 536 w 2155"/>
                              <a:gd name="T5" fmla="*/ 111 h 490"/>
                              <a:gd name="T6" fmla="*/ 949 w 2155"/>
                              <a:gd name="T7" fmla="*/ 364 h 490"/>
                              <a:gd name="T8" fmla="*/ 1502 w 2155"/>
                              <a:gd name="T9" fmla="*/ 456 h 490"/>
                              <a:gd name="T10" fmla="*/ 2119 w 2155"/>
                              <a:gd name="T11" fmla="*/ 460 h 490"/>
                              <a:gd name="T12" fmla="*/ 2153 w 2155"/>
                              <a:gd name="T13" fmla="*/ 476 h 490"/>
                              <a:gd name="T14" fmla="*/ 1192 w 2155"/>
                              <a:gd name="T15" fmla="*/ 479 h 490"/>
                              <a:gd name="T16" fmla="*/ 898 w 2155"/>
                              <a:gd name="T17" fmla="*/ 459 h 490"/>
                              <a:gd name="T18" fmla="*/ 651 w 2155"/>
                              <a:gd name="T19" fmla="*/ 380 h 490"/>
                              <a:gd name="T20" fmla="*/ 491 w 2155"/>
                              <a:gd name="T21" fmla="*/ 232 h 490"/>
                              <a:gd name="T22" fmla="*/ 0 w 2155"/>
                              <a:gd name="T23" fmla="*/ 109 h 4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155" h="490">
                                <a:moveTo>
                                  <a:pt x="0" y="109"/>
                                </a:moveTo>
                                <a:lnTo>
                                  <a:pt x="0" y="0"/>
                                </a:lnTo>
                                <a:cubicBezTo>
                                  <a:pt x="216" y="0"/>
                                  <a:pt x="368" y="33"/>
                                  <a:pt x="536" y="111"/>
                                </a:cubicBezTo>
                                <a:cubicBezTo>
                                  <a:pt x="685" y="180"/>
                                  <a:pt x="803" y="273"/>
                                  <a:pt x="949" y="364"/>
                                </a:cubicBezTo>
                                <a:cubicBezTo>
                                  <a:pt x="1153" y="490"/>
                                  <a:pt x="1255" y="456"/>
                                  <a:pt x="1502" y="456"/>
                                </a:cubicBezTo>
                                <a:lnTo>
                                  <a:pt x="2119" y="460"/>
                                </a:lnTo>
                                <a:cubicBezTo>
                                  <a:pt x="2155" y="471"/>
                                  <a:pt x="2131" y="459"/>
                                  <a:pt x="2153" y="476"/>
                                </a:cubicBezTo>
                                <a:lnTo>
                                  <a:pt x="1192" y="479"/>
                                </a:lnTo>
                                <a:cubicBezTo>
                                  <a:pt x="1089" y="475"/>
                                  <a:pt x="1007" y="457"/>
                                  <a:pt x="898" y="459"/>
                                </a:cubicBezTo>
                                <a:cubicBezTo>
                                  <a:pt x="735" y="462"/>
                                  <a:pt x="730" y="480"/>
                                  <a:pt x="651" y="380"/>
                                </a:cubicBezTo>
                                <a:cubicBezTo>
                                  <a:pt x="601" y="318"/>
                                  <a:pt x="555" y="270"/>
                                  <a:pt x="491" y="232"/>
                                </a:cubicBezTo>
                                <a:cubicBezTo>
                                  <a:pt x="361" y="157"/>
                                  <a:pt x="187" y="107"/>
                                  <a:pt x="0" y="109"/>
                                </a:cubicBezTo>
                                <a:close/>
                              </a:path>
                            </a:pathLst>
                          </a:custGeom>
                          <a:solidFill>
                            <a:srgbClr val="015BFE"/>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1123950" y="473075"/>
                            <a:ext cx="1101725" cy="58738"/>
                          </a:xfrm>
                          <a:custGeom>
                            <a:avLst/>
                            <a:gdLst>
                              <a:gd name="T0" fmla="*/ 0 w 2989"/>
                              <a:gd name="T1" fmla="*/ 0 h 157"/>
                              <a:gd name="T2" fmla="*/ 2989 w 2989"/>
                              <a:gd name="T3" fmla="*/ 15 h 157"/>
                              <a:gd name="T4" fmla="*/ 2989 w 2989"/>
                              <a:gd name="T5" fmla="*/ 50 h 157"/>
                              <a:gd name="T6" fmla="*/ 618 w 2989"/>
                              <a:gd name="T7" fmla="*/ 46 h 157"/>
                              <a:gd name="T8" fmla="*/ 466 w 2989"/>
                              <a:gd name="T9" fmla="*/ 91 h 157"/>
                              <a:gd name="T10" fmla="*/ 346 w 2989"/>
                              <a:gd name="T11" fmla="*/ 143 h 157"/>
                              <a:gd name="T12" fmla="*/ 0 w 2989"/>
                              <a:gd name="T13" fmla="*/ 153 h 157"/>
                              <a:gd name="T14" fmla="*/ 0 w 2989"/>
                              <a:gd name="T15" fmla="*/ 0 h 15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989" h="157">
                                <a:moveTo>
                                  <a:pt x="0" y="0"/>
                                </a:moveTo>
                                <a:lnTo>
                                  <a:pt x="2989" y="15"/>
                                </a:lnTo>
                                <a:lnTo>
                                  <a:pt x="2989" y="50"/>
                                </a:lnTo>
                                <a:lnTo>
                                  <a:pt x="618" y="46"/>
                                </a:lnTo>
                                <a:cubicBezTo>
                                  <a:pt x="545" y="50"/>
                                  <a:pt x="515" y="56"/>
                                  <a:pt x="466" y="91"/>
                                </a:cubicBezTo>
                                <a:cubicBezTo>
                                  <a:pt x="392" y="143"/>
                                  <a:pt x="444" y="127"/>
                                  <a:pt x="346" y="143"/>
                                </a:cubicBezTo>
                                <a:cubicBezTo>
                                  <a:pt x="255" y="157"/>
                                  <a:pt x="114" y="153"/>
                                  <a:pt x="0" y="153"/>
                                </a:cubicBezTo>
                                <a:lnTo>
                                  <a:pt x="0" y="0"/>
                                </a:lnTo>
                                <a:close/>
                              </a:path>
                            </a:pathLst>
                          </a:custGeom>
                          <a:solidFill>
                            <a:srgbClr val="02FD88"/>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271588" y="1477963"/>
                            <a:ext cx="1588" cy="9525"/>
                          </a:xfrm>
                          <a:custGeom>
                            <a:avLst/>
                            <a:gdLst>
                              <a:gd name="T0" fmla="*/ 0 w 5"/>
                              <a:gd name="T1" fmla="*/ 25 h 25"/>
                              <a:gd name="T2" fmla="*/ 5 w 5"/>
                              <a:gd name="T3" fmla="*/ 0 h 25"/>
                              <a:gd name="T4" fmla="*/ 5 w 5"/>
                              <a:gd name="T5" fmla="*/ 25 h 25"/>
                              <a:gd name="T6" fmla="*/ 0 w 5"/>
                              <a:gd name="T7" fmla="*/ 25 h 25"/>
                            </a:gdLst>
                            <a:ahLst/>
                            <a:cxnLst>
                              <a:cxn ang="0">
                                <a:pos x="T0" y="T1"/>
                              </a:cxn>
                              <a:cxn ang="0">
                                <a:pos x="T2" y="T3"/>
                              </a:cxn>
                              <a:cxn ang="0">
                                <a:pos x="T4" y="T5"/>
                              </a:cxn>
                              <a:cxn ang="0">
                                <a:pos x="T6" y="T7"/>
                              </a:cxn>
                            </a:cxnLst>
                            <a:rect l="0" t="0" r="r" b="b"/>
                            <a:pathLst>
                              <a:path w="5" h="25">
                                <a:moveTo>
                                  <a:pt x="0" y="25"/>
                                </a:moveTo>
                                <a:cubicBezTo>
                                  <a:pt x="0" y="8"/>
                                  <a:pt x="0" y="3"/>
                                  <a:pt x="5" y="0"/>
                                </a:cubicBezTo>
                                <a:lnTo>
                                  <a:pt x="5" y="25"/>
                                </a:lnTo>
                                <a:lnTo>
                                  <a:pt x="0" y="25"/>
                                </a:lnTo>
                                <a:close/>
                              </a:path>
                            </a:pathLst>
                          </a:custGeom>
                          <a:solidFill>
                            <a:srgbClr val="B1647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1123950" y="901700"/>
                            <a:ext cx="165100" cy="88900"/>
                          </a:xfrm>
                          <a:custGeom>
                            <a:avLst/>
                            <a:gdLst>
                              <a:gd name="T0" fmla="*/ 0 w 451"/>
                              <a:gd name="T1" fmla="*/ 83 h 241"/>
                              <a:gd name="T2" fmla="*/ 219 w 451"/>
                              <a:gd name="T3" fmla="*/ 54 h 241"/>
                              <a:gd name="T4" fmla="*/ 426 w 451"/>
                              <a:gd name="T5" fmla="*/ 0 h 241"/>
                              <a:gd name="T6" fmla="*/ 402 w 451"/>
                              <a:gd name="T7" fmla="*/ 128 h 241"/>
                              <a:gd name="T8" fmla="*/ 295 w 451"/>
                              <a:gd name="T9" fmla="*/ 174 h 241"/>
                              <a:gd name="T10" fmla="*/ 276 w 451"/>
                              <a:gd name="T11" fmla="*/ 187 h 241"/>
                              <a:gd name="T12" fmla="*/ 257 w 451"/>
                              <a:gd name="T13" fmla="*/ 200 h 241"/>
                              <a:gd name="T14" fmla="*/ 0 w 451"/>
                              <a:gd name="T15" fmla="*/ 229 h 241"/>
                              <a:gd name="T16" fmla="*/ 0 w 451"/>
                              <a:gd name="T17" fmla="*/ 83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1" h="241">
                                <a:moveTo>
                                  <a:pt x="0" y="83"/>
                                </a:moveTo>
                                <a:cubicBezTo>
                                  <a:pt x="114" y="83"/>
                                  <a:pt x="124" y="70"/>
                                  <a:pt x="219" y="54"/>
                                </a:cubicBezTo>
                                <a:cubicBezTo>
                                  <a:pt x="327" y="36"/>
                                  <a:pt x="314" y="12"/>
                                  <a:pt x="426" y="0"/>
                                </a:cubicBezTo>
                                <a:cubicBezTo>
                                  <a:pt x="438" y="60"/>
                                  <a:pt x="451" y="93"/>
                                  <a:pt x="402" y="128"/>
                                </a:cubicBezTo>
                                <a:lnTo>
                                  <a:pt x="295" y="174"/>
                                </a:lnTo>
                                <a:cubicBezTo>
                                  <a:pt x="291" y="177"/>
                                  <a:pt x="280" y="185"/>
                                  <a:pt x="276" y="187"/>
                                </a:cubicBezTo>
                                <a:lnTo>
                                  <a:pt x="257" y="200"/>
                                </a:lnTo>
                                <a:cubicBezTo>
                                  <a:pt x="185" y="241"/>
                                  <a:pt x="78" y="229"/>
                                  <a:pt x="0" y="229"/>
                                </a:cubicBezTo>
                                <a:lnTo>
                                  <a:pt x="0" y="83"/>
                                </a:lnTo>
                                <a:close/>
                              </a:path>
                            </a:pathLst>
                          </a:custGeom>
                          <a:solidFill>
                            <a:srgbClr val="FC6803"/>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1123950" y="822325"/>
                            <a:ext cx="163513" cy="111125"/>
                          </a:xfrm>
                          <a:custGeom>
                            <a:avLst/>
                            <a:gdLst>
                              <a:gd name="T0" fmla="*/ 0 w 447"/>
                              <a:gd name="T1" fmla="*/ 153 h 300"/>
                              <a:gd name="T2" fmla="*/ 410 w 447"/>
                              <a:gd name="T3" fmla="*/ 57 h 300"/>
                              <a:gd name="T4" fmla="*/ 447 w 447"/>
                              <a:gd name="T5" fmla="*/ 0 h 300"/>
                              <a:gd name="T6" fmla="*/ 426 w 447"/>
                              <a:gd name="T7" fmla="*/ 217 h 300"/>
                              <a:gd name="T8" fmla="*/ 219 w 447"/>
                              <a:gd name="T9" fmla="*/ 271 h 300"/>
                              <a:gd name="T10" fmla="*/ 0 w 447"/>
                              <a:gd name="T11" fmla="*/ 300 h 300"/>
                              <a:gd name="T12" fmla="*/ 0 w 447"/>
                              <a:gd name="T13" fmla="*/ 153 h 300"/>
                            </a:gdLst>
                            <a:ahLst/>
                            <a:cxnLst>
                              <a:cxn ang="0">
                                <a:pos x="T0" y="T1"/>
                              </a:cxn>
                              <a:cxn ang="0">
                                <a:pos x="T2" y="T3"/>
                              </a:cxn>
                              <a:cxn ang="0">
                                <a:pos x="T4" y="T5"/>
                              </a:cxn>
                              <a:cxn ang="0">
                                <a:pos x="T6" y="T7"/>
                              </a:cxn>
                              <a:cxn ang="0">
                                <a:pos x="T8" y="T9"/>
                              </a:cxn>
                              <a:cxn ang="0">
                                <a:pos x="T10" y="T11"/>
                              </a:cxn>
                              <a:cxn ang="0">
                                <a:pos x="T12" y="T13"/>
                              </a:cxn>
                            </a:cxnLst>
                            <a:rect l="0" t="0" r="r" b="b"/>
                            <a:pathLst>
                              <a:path w="447" h="300">
                                <a:moveTo>
                                  <a:pt x="0" y="153"/>
                                </a:moveTo>
                                <a:cubicBezTo>
                                  <a:pt x="86" y="157"/>
                                  <a:pt x="353" y="132"/>
                                  <a:pt x="410" y="57"/>
                                </a:cubicBezTo>
                                <a:lnTo>
                                  <a:pt x="447" y="0"/>
                                </a:lnTo>
                                <a:cubicBezTo>
                                  <a:pt x="435" y="74"/>
                                  <a:pt x="418" y="144"/>
                                  <a:pt x="426" y="217"/>
                                </a:cubicBezTo>
                                <a:cubicBezTo>
                                  <a:pt x="314" y="229"/>
                                  <a:pt x="327" y="253"/>
                                  <a:pt x="219" y="271"/>
                                </a:cubicBezTo>
                                <a:cubicBezTo>
                                  <a:pt x="124" y="287"/>
                                  <a:pt x="114" y="300"/>
                                  <a:pt x="0" y="300"/>
                                </a:cubicBezTo>
                                <a:lnTo>
                                  <a:pt x="0" y="153"/>
                                </a:lnTo>
                                <a:close/>
                              </a:path>
                            </a:pathLst>
                          </a:custGeom>
                          <a:solidFill>
                            <a:srgbClr val="FE9B0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1123950" y="739775"/>
                            <a:ext cx="169863" cy="141288"/>
                          </a:xfrm>
                          <a:custGeom>
                            <a:avLst/>
                            <a:gdLst>
                              <a:gd name="T0" fmla="*/ 0 w 463"/>
                              <a:gd name="T1" fmla="*/ 254 h 382"/>
                              <a:gd name="T2" fmla="*/ 398 w 463"/>
                              <a:gd name="T3" fmla="*/ 176 h 382"/>
                              <a:gd name="T4" fmla="*/ 426 w 463"/>
                              <a:gd name="T5" fmla="*/ 98 h 382"/>
                              <a:gd name="T6" fmla="*/ 463 w 463"/>
                              <a:gd name="T7" fmla="*/ 0 h 382"/>
                              <a:gd name="T8" fmla="*/ 447 w 463"/>
                              <a:gd name="T9" fmla="*/ 225 h 382"/>
                              <a:gd name="T10" fmla="*/ 410 w 463"/>
                              <a:gd name="T11" fmla="*/ 282 h 382"/>
                              <a:gd name="T12" fmla="*/ 0 w 463"/>
                              <a:gd name="T13" fmla="*/ 378 h 382"/>
                              <a:gd name="T14" fmla="*/ 0 w 463"/>
                              <a:gd name="T15" fmla="*/ 254 h 38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63" h="382">
                                <a:moveTo>
                                  <a:pt x="0" y="254"/>
                                </a:moveTo>
                                <a:cubicBezTo>
                                  <a:pt x="97" y="258"/>
                                  <a:pt x="335" y="230"/>
                                  <a:pt x="398" y="176"/>
                                </a:cubicBezTo>
                                <a:cubicBezTo>
                                  <a:pt x="421" y="147"/>
                                  <a:pt x="417" y="145"/>
                                  <a:pt x="426" y="98"/>
                                </a:cubicBezTo>
                                <a:cubicBezTo>
                                  <a:pt x="441" y="23"/>
                                  <a:pt x="414" y="40"/>
                                  <a:pt x="463" y="0"/>
                                </a:cubicBezTo>
                                <a:lnTo>
                                  <a:pt x="447" y="225"/>
                                </a:lnTo>
                                <a:lnTo>
                                  <a:pt x="410" y="282"/>
                                </a:lnTo>
                                <a:cubicBezTo>
                                  <a:pt x="353" y="357"/>
                                  <a:pt x="86" y="382"/>
                                  <a:pt x="0" y="378"/>
                                </a:cubicBezTo>
                                <a:lnTo>
                                  <a:pt x="0" y="254"/>
                                </a:lnTo>
                                <a:close/>
                              </a:path>
                            </a:pathLst>
                          </a:custGeom>
                          <a:solidFill>
                            <a:srgbClr val="FCC902"/>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1123950" y="490538"/>
                            <a:ext cx="231775" cy="84138"/>
                          </a:xfrm>
                          <a:custGeom>
                            <a:avLst/>
                            <a:gdLst>
                              <a:gd name="T0" fmla="*/ 0 w 629"/>
                              <a:gd name="T1" fmla="*/ 107 h 228"/>
                              <a:gd name="T2" fmla="*/ 346 w 629"/>
                              <a:gd name="T3" fmla="*/ 97 h 228"/>
                              <a:gd name="T4" fmla="*/ 466 w 629"/>
                              <a:gd name="T5" fmla="*/ 45 h 228"/>
                              <a:gd name="T6" fmla="*/ 618 w 629"/>
                              <a:gd name="T7" fmla="*/ 0 h 228"/>
                              <a:gd name="T8" fmla="*/ 539 w 629"/>
                              <a:gd name="T9" fmla="*/ 43 h 228"/>
                              <a:gd name="T10" fmla="*/ 402 w 629"/>
                              <a:gd name="T11" fmla="*/ 196 h 228"/>
                              <a:gd name="T12" fmla="*/ 295 w 629"/>
                              <a:gd name="T13" fmla="*/ 201 h 228"/>
                              <a:gd name="T14" fmla="*/ 0 w 629"/>
                              <a:gd name="T15" fmla="*/ 228 h 228"/>
                              <a:gd name="T16" fmla="*/ 0 w 629"/>
                              <a:gd name="T17" fmla="*/ 107 h 2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29" h="228">
                                <a:moveTo>
                                  <a:pt x="0" y="107"/>
                                </a:moveTo>
                                <a:cubicBezTo>
                                  <a:pt x="114" y="107"/>
                                  <a:pt x="255" y="111"/>
                                  <a:pt x="346" y="97"/>
                                </a:cubicBezTo>
                                <a:cubicBezTo>
                                  <a:pt x="444" y="81"/>
                                  <a:pt x="392" y="97"/>
                                  <a:pt x="466" y="45"/>
                                </a:cubicBezTo>
                                <a:cubicBezTo>
                                  <a:pt x="515" y="10"/>
                                  <a:pt x="545" y="4"/>
                                  <a:pt x="618" y="0"/>
                                </a:cubicBezTo>
                                <a:cubicBezTo>
                                  <a:pt x="588" y="40"/>
                                  <a:pt x="629" y="10"/>
                                  <a:pt x="539" y="43"/>
                                </a:cubicBezTo>
                                <a:cubicBezTo>
                                  <a:pt x="449" y="76"/>
                                  <a:pt x="446" y="121"/>
                                  <a:pt x="402" y="196"/>
                                </a:cubicBezTo>
                                <a:cubicBezTo>
                                  <a:pt x="369" y="198"/>
                                  <a:pt x="325" y="197"/>
                                  <a:pt x="295" y="201"/>
                                </a:cubicBezTo>
                                <a:cubicBezTo>
                                  <a:pt x="144" y="224"/>
                                  <a:pt x="306" y="228"/>
                                  <a:pt x="0" y="228"/>
                                </a:cubicBezTo>
                                <a:lnTo>
                                  <a:pt x="0" y="107"/>
                                </a:lnTo>
                                <a:close/>
                              </a:path>
                            </a:pathLst>
                          </a:custGeom>
                          <a:solidFill>
                            <a:srgbClr val="00FF44"/>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1123950" y="673100"/>
                            <a:ext cx="161925" cy="84138"/>
                          </a:xfrm>
                          <a:custGeom>
                            <a:avLst/>
                            <a:gdLst>
                              <a:gd name="T0" fmla="*/ 0 w 441"/>
                              <a:gd name="T1" fmla="*/ 126 h 228"/>
                              <a:gd name="T2" fmla="*/ 402 w 441"/>
                              <a:gd name="T3" fmla="*/ 56 h 228"/>
                              <a:gd name="T4" fmla="*/ 408 w 441"/>
                              <a:gd name="T5" fmla="*/ 47 h 228"/>
                              <a:gd name="T6" fmla="*/ 432 w 441"/>
                              <a:gd name="T7" fmla="*/ 13 h 228"/>
                              <a:gd name="T8" fmla="*/ 441 w 441"/>
                              <a:gd name="T9" fmla="*/ 0 h 228"/>
                              <a:gd name="T10" fmla="*/ 402 w 441"/>
                              <a:gd name="T11" fmla="*/ 165 h 228"/>
                              <a:gd name="T12" fmla="*/ 0 w 441"/>
                              <a:gd name="T13" fmla="*/ 228 h 228"/>
                              <a:gd name="T14" fmla="*/ 0 w 441"/>
                              <a:gd name="T15" fmla="*/ 126 h 22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41" h="228">
                                <a:moveTo>
                                  <a:pt x="0" y="126"/>
                                </a:moveTo>
                                <a:cubicBezTo>
                                  <a:pt x="67" y="126"/>
                                  <a:pt x="365" y="95"/>
                                  <a:pt x="402" y="56"/>
                                </a:cubicBezTo>
                                <a:cubicBezTo>
                                  <a:pt x="404" y="54"/>
                                  <a:pt x="406" y="49"/>
                                  <a:pt x="408" y="47"/>
                                </a:cubicBezTo>
                                <a:lnTo>
                                  <a:pt x="432" y="13"/>
                                </a:lnTo>
                                <a:cubicBezTo>
                                  <a:pt x="435" y="9"/>
                                  <a:pt x="437" y="4"/>
                                  <a:pt x="441" y="0"/>
                                </a:cubicBezTo>
                                <a:cubicBezTo>
                                  <a:pt x="440" y="32"/>
                                  <a:pt x="429" y="144"/>
                                  <a:pt x="402" y="165"/>
                                </a:cubicBezTo>
                                <a:cubicBezTo>
                                  <a:pt x="291" y="204"/>
                                  <a:pt x="134" y="228"/>
                                  <a:pt x="0" y="228"/>
                                </a:cubicBezTo>
                                <a:lnTo>
                                  <a:pt x="0" y="126"/>
                                </a:lnTo>
                                <a:close/>
                              </a:path>
                            </a:pathLst>
                          </a:custGeom>
                          <a:solidFill>
                            <a:srgbClr val="B9FE0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1123950" y="612775"/>
                            <a:ext cx="158750" cy="47625"/>
                          </a:xfrm>
                          <a:custGeom>
                            <a:avLst/>
                            <a:gdLst>
                              <a:gd name="T0" fmla="*/ 0 w 431"/>
                              <a:gd name="T1" fmla="*/ 48 h 132"/>
                              <a:gd name="T2" fmla="*/ 431 w 431"/>
                              <a:gd name="T3" fmla="*/ 0 h 132"/>
                              <a:gd name="T4" fmla="*/ 257 w 431"/>
                              <a:gd name="T5" fmla="*/ 109 h 132"/>
                              <a:gd name="T6" fmla="*/ 0 w 431"/>
                              <a:gd name="T7" fmla="*/ 132 h 132"/>
                              <a:gd name="T8" fmla="*/ 0 w 431"/>
                              <a:gd name="T9" fmla="*/ 48 h 132"/>
                            </a:gdLst>
                            <a:ahLst/>
                            <a:cxnLst>
                              <a:cxn ang="0">
                                <a:pos x="T0" y="T1"/>
                              </a:cxn>
                              <a:cxn ang="0">
                                <a:pos x="T2" y="T3"/>
                              </a:cxn>
                              <a:cxn ang="0">
                                <a:pos x="T4" y="T5"/>
                              </a:cxn>
                              <a:cxn ang="0">
                                <a:pos x="T6" y="T7"/>
                              </a:cxn>
                              <a:cxn ang="0">
                                <a:pos x="T8" y="T9"/>
                              </a:cxn>
                            </a:cxnLst>
                            <a:rect l="0" t="0" r="r" b="b"/>
                            <a:pathLst>
                              <a:path w="431" h="132">
                                <a:moveTo>
                                  <a:pt x="0" y="48"/>
                                </a:moveTo>
                                <a:cubicBezTo>
                                  <a:pt x="141" y="39"/>
                                  <a:pt x="300" y="11"/>
                                  <a:pt x="431" y="0"/>
                                </a:cubicBezTo>
                                <a:cubicBezTo>
                                  <a:pt x="406" y="111"/>
                                  <a:pt x="380" y="89"/>
                                  <a:pt x="257" y="109"/>
                                </a:cubicBezTo>
                                <a:cubicBezTo>
                                  <a:pt x="173" y="121"/>
                                  <a:pt x="90" y="132"/>
                                  <a:pt x="0" y="132"/>
                                </a:cubicBezTo>
                                <a:lnTo>
                                  <a:pt x="0" y="48"/>
                                </a:lnTo>
                                <a:close/>
                              </a:path>
                            </a:pathLst>
                          </a:custGeom>
                          <a:solidFill>
                            <a:srgbClr val="46FE03"/>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14288" y="442913"/>
                            <a:ext cx="952500" cy="536575"/>
                          </a:xfrm>
                          <a:custGeom>
                            <a:avLst/>
                            <a:gdLst>
                              <a:gd name="T0" fmla="*/ 0 w 2583"/>
                              <a:gd name="T1" fmla="*/ 301 h 1457"/>
                              <a:gd name="T2" fmla="*/ 2434 w 2583"/>
                              <a:gd name="T3" fmla="*/ 301 h 1457"/>
                              <a:gd name="T4" fmla="*/ 2439 w 2583"/>
                              <a:gd name="T5" fmla="*/ 343 h 1457"/>
                              <a:gd name="T6" fmla="*/ 2583 w 2583"/>
                              <a:gd name="T7" fmla="*/ 1457 h 1457"/>
                              <a:gd name="T8" fmla="*/ 2583 w 2583"/>
                              <a:gd name="T9" fmla="*/ 343 h 1457"/>
                              <a:gd name="T10" fmla="*/ 2583 w 2583"/>
                              <a:gd name="T11" fmla="*/ 301 h 1457"/>
                              <a:gd name="T12" fmla="*/ 2583 w 2583"/>
                              <a:gd name="T13" fmla="*/ 301 h 1457"/>
                              <a:gd name="T14" fmla="*/ 2583 w 2583"/>
                              <a:gd name="T15" fmla="*/ 0 h 1457"/>
                              <a:gd name="T16" fmla="*/ 0 w 2583"/>
                              <a:gd name="T17" fmla="*/ 0 h 1457"/>
                              <a:gd name="T18" fmla="*/ 0 w 2583"/>
                              <a:gd name="T19" fmla="*/ 301 h 14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583" h="1457">
                                <a:moveTo>
                                  <a:pt x="0" y="301"/>
                                </a:moveTo>
                                <a:lnTo>
                                  <a:pt x="2434" y="301"/>
                                </a:lnTo>
                                <a:lnTo>
                                  <a:pt x="2439" y="343"/>
                                </a:lnTo>
                                <a:lnTo>
                                  <a:pt x="2583" y="1457"/>
                                </a:lnTo>
                                <a:lnTo>
                                  <a:pt x="2583" y="343"/>
                                </a:lnTo>
                                <a:lnTo>
                                  <a:pt x="2583" y="301"/>
                                </a:lnTo>
                                <a:lnTo>
                                  <a:pt x="2583" y="301"/>
                                </a:lnTo>
                                <a:lnTo>
                                  <a:pt x="2583" y="0"/>
                                </a:lnTo>
                                <a:lnTo>
                                  <a:pt x="0" y="0"/>
                                </a:lnTo>
                                <a:lnTo>
                                  <a:pt x="0" y="301"/>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14288" y="31750"/>
                            <a:ext cx="1095375" cy="1455738"/>
                          </a:xfrm>
                          <a:custGeom>
                            <a:avLst/>
                            <a:gdLst>
                              <a:gd name="T0" fmla="*/ 0 w 2972"/>
                              <a:gd name="T1" fmla="*/ 1075 h 3954"/>
                              <a:gd name="T2" fmla="*/ 2629 w 2972"/>
                              <a:gd name="T3" fmla="*/ 1075 h 3954"/>
                              <a:gd name="T4" fmla="*/ 2629 w 2972"/>
                              <a:gd name="T5" fmla="*/ 3954 h 3954"/>
                              <a:gd name="T6" fmla="*/ 2972 w 2972"/>
                              <a:gd name="T7" fmla="*/ 3954 h 3954"/>
                              <a:gd name="T8" fmla="*/ 2972 w 2972"/>
                              <a:gd name="T9" fmla="*/ 0 h 3954"/>
                              <a:gd name="T10" fmla="*/ 0 w 2972"/>
                              <a:gd name="T11" fmla="*/ 0 h 3954"/>
                              <a:gd name="T12" fmla="*/ 0 w 2972"/>
                              <a:gd name="T13" fmla="*/ 1075 h 3954"/>
                            </a:gdLst>
                            <a:ahLst/>
                            <a:cxnLst>
                              <a:cxn ang="0">
                                <a:pos x="T0" y="T1"/>
                              </a:cxn>
                              <a:cxn ang="0">
                                <a:pos x="T2" y="T3"/>
                              </a:cxn>
                              <a:cxn ang="0">
                                <a:pos x="T4" y="T5"/>
                              </a:cxn>
                              <a:cxn ang="0">
                                <a:pos x="T6" y="T7"/>
                              </a:cxn>
                              <a:cxn ang="0">
                                <a:pos x="T8" y="T9"/>
                              </a:cxn>
                              <a:cxn ang="0">
                                <a:pos x="T10" y="T11"/>
                              </a:cxn>
                              <a:cxn ang="0">
                                <a:pos x="T12" y="T13"/>
                              </a:cxn>
                            </a:cxnLst>
                            <a:rect l="0" t="0" r="r" b="b"/>
                            <a:pathLst>
                              <a:path w="2972" h="3954">
                                <a:moveTo>
                                  <a:pt x="0" y="1075"/>
                                </a:moveTo>
                                <a:lnTo>
                                  <a:pt x="2629" y="1075"/>
                                </a:lnTo>
                                <a:lnTo>
                                  <a:pt x="2629" y="3954"/>
                                </a:lnTo>
                                <a:lnTo>
                                  <a:pt x="2972" y="3954"/>
                                </a:lnTo>
                                <a:lnTo>
                                  <a:pt x="2972" y="0"/>
                                </a:lnTo>
                                <a:lnTo>
                                  <a:pt x="0" y="0"/>
                                </a:lnTo>
                                <a:lnTo>
                                  <a:pt x="0" y="1075"/>
                                </a:lnTo>
                                <a:close/>
                              </a:path>
                            </a:pathLst>
                          </a:custGeom>
                          <a:pattFill prst="wdDnDiag">
                            <a:fgClr>
                              <a:schemeClr val="tx1"/>
                            </a:fgClr>
                            <a:bgClr>
                              <a:srgbClr val="C00000"/>
                            </a:bgClr>
                          </a:pattFill>
                          <a:ln>
                            <a:noFill/>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14288" y="428625"/>
                            <a:ext cx="969963" cy="1058863"/>
                          </a:xfrm>
                          <a:custGeom>
                            <a:avLst/>
                            <a:gdLst>
                              <a:gd name="T0" fmla="*/ 0 w 2629"/>
                              <a:gd name="T1" fmla="*/ 42 h 2879"/>
                              <a:gd name="T2" fmla="*/ 2583 w 2629"/>
                              <a:gd name="T3" fmla="*/ 42 h 2879"/>
                              <a:gd name="T4" fmla="*/ 2583 w 2629"/>
                              <a:gd name="T5" fmla="*/ 343 h 2879"/>
                              <a:gd name="T6" fmla="*/ 2583 w 2629"/>
                              <a:gd name="T7" fmla="*/ 343 h 2879"/>
                              <a:gd name="T8" fmla="*/ 2583 w 2629"/>
                              <a:gd name="T9" fmla="*/ 385 h 2879"/>
                              <a:gd name="T10" fmla="*/ 2583 w 2629"/>
                              <a:gd name="T11" fmla="*/ 385 h 2879"/>
                              <a:gd name="T12" fmla="*/ 2583 w 2629"/>
                              <a:gd name="T13" fmla="*/ 2879 h 2879"/>
                              <a:gd name="T14" fmla="*/ 2583 w 2629"/>
                              <a:gd name="T15" fmla="*/ 2879 h 2879"/>
                              <a:gd name="T16" fmla="*/ 2587 w 2629"/>
                              <a:gd name="T17" fmla="*/ 2879 h 2879"/>
                              <a:gd name="T18" fmla="*/ 2629 w 2629"/>
                              <a:gd name="T19" fmla="*/ 2879 h 2879"/>
                              <a:gd name="T20" fmla="*/ 2629 w 2629"/>
                              <a:gd name="T21" fmla="*/ 385 h 2879"/>
                              <a:gd name="T22" fmla="*/ 2629 w 2629"/>
                              <a:gd name="T23" fmla="*/ 343 h 2879"/>
                              <a:gd name="T24" fmla="*/ 2629 w 2629"/>
                              <a:gd name="T25" fmla="*/ 42 h 2879"/>
                              <a:gd name="T26" fmla="*/ 2629 w 2629"/>
                              <a:gd name="T27" fmla="*/ 0 h 2879"/>
                              <a:gd name="T28" fmla="*/ 0 w 2629"/>
                              <a:gd name="T29" fmla="*/ 0 h 2879"/>
                              <a:gd name="T30" fmla="*/ 0 w 2629"/>
                              <a:gd name="T31" fmla="*/ 42 h 28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29" h="2879">
                                <a:moveTo>
                                  <a:pt x="0" y="42"/>
                                </a:moveTo>
                                <a:lnTo>
                                  <a:pt x="2583" y="42"/>
                                </a:lnTo>
                                <a:lnTo>
                                  <a:pt x="2583" y="343"/>
                                </a:lnTo>
                                <a:lnTo>
                                  <a:pt x="2583" y="343"/>
                                </a:lnTo>
                                <a:lnTo>
                                  <a:pt x="2583" y="385"/>
                                </a:lnTo>
                                <a:lnTo>
                                  <a:pt x="2583" y="385"/>
                                </a:lnTo>
                                <a:lnTo>
                                  <a:pt x="2583" y="2879"/>
                                </a:lnTo>
                                <a:lnTo>
                                  <a:pt x="2583" y="2879"/>
                                </a:lnTo>
                                <a:lnTo>
                                  <a:pt x="2587" y="2879"/>
                                </a:lnTo>
                                <a:lnTo>
                                  <a:pt x="2629" y="2879"/>
                                </a:lnTo>
                                <a:lnTo>
                                  <a:pt x="2629" y="385"/>
                                </a:lnTo>
                                <a:lnTo>
                                  <a:pt x="2629" y="343"/>
                                </a:lnTo>
                                <a:lnTo>
                                  <a:pt x="2629" y="42"/>
                                </a:lnTo>
                                <a:lnTo>
                                  <a:pt x="2629" y="0"/>
                                </a:lnTo>
                                <a:lnTo>
                                  <a:pt x="0" y="0"/>
                                </a:lnTo>
                                <a:lnTo>
                                  <a:pt x="0" y="42"/>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2" name="Freeform 32"/>
                        <wps:cNvSpPr>
                          <a:spLocks/>
                        </wps:cNvSpPr>
                        <wps:spPr bwMode="auto">
                          <a:xfrm>
                            <a:off x="14288" y="14288"/>
                            <a:ext cx="1095375" cy="17463"/>
                          </a:xfrm>
                          <a:custGeom>
                            <a:avLst/>
                            <a:gdLst>
                              <a:gd name="T0" fmla="*/ 0 w 2972"/>
                              <a:gd name="T1" fmla="*/ 47 h 47"/>
                              <a:gd name="T2" fmla="*/ 2972 w 2972"/>
                              <a:gd name="T3" fmla="*/ 47 h 47"/>
                              <a:gd name="T4" fmla="*/ 2972 w 2972"/>
                              <a:gd name="T5" fmla="*/ 0 h 47"/>
                              <a:gd name="T6" fmla="*/ 4 w 2972"/>
                              <a:gd name="T7" fmla="*/ 0 h 47"/>
                              <a:gd name="T8" fmla="*/ 0 w 2972"/>
                              <a:gd name="T9" fmla="*/ 0 h 47"/>
                              <a:gd name="T10" fmla="*/ 0 w 2972"/>
                              <a:gd name="T11" fmla="*/ 4 h 47"/>
                              <a:gd name="T12" fmla="*/ 0 w 2972"/>
                              <a:gd name="T13" fmla="*/ 47 h 47"/>
                            </a:gdLst>
                            <a:ahLst/>
                            <a:cxnLst>
                              <a:cxn ang="0">
                                <a:pos x="T0" y="T1"/>
                              </a:cxn>
                              <a:cxn ang="0">
                                <a:pos x="T2" y="T3"/>
                              </a:cxn>
                              <a:cxn ang="0">
                                <a:pos x="T4" y="T5"/>
                              </a:cxn>
                              <a:cxn ang="0">
                                <a:pos x="T6" y="T7"/>
                              </a:cxn>
                              <a:cxn ang="0">
                                <a:pos x="T8" y="T9"/>
                              </a:cxn>
                              <a:cxn ang="0">
                                <a:pos x="T10" y="T11"/>
                              </a:cxn>
                              <a:cxn ang="0">
                                <a:pos x="T12" y="T13"/>
                              </a:cxn>
                            </a:cxnLst>
                            <a:rect l="0" t="0" r="r" b="b"/>
                            <a:pathLst>
                              <a:path w="2972" h="47">
                                <a:moveTo>
                                  <a:pt x="0" y="47"/>
                                </a:moveTo>
                                <a:lnTo>
                                  <a:pt x="2972" y="47"/>
                                </a:lnTo>
                                <a:lnTo>
                                  <a:pt x="2972" y="0"/>
                                </a:lnTo>
                                <a:lnTo>
                                  <a:pt x="4" y="0"/>
                                </a:lnTo>
                                <a:lnTo>
                                  <a:pt x="0" y="0"/>
                                </a:lnTo>
                                <a:lnTo>
                                  <a:pt x="0" y="4"/>
                                </a:lnTo>
                                <a:lnTo>
                                  <a:pt x="0" y="47"/>
                                </a:lnTo>
                                <a:close/>
                              </a:path>
                            </a:pathLst>
                          </a:custGeom>
                          <a:solidFill>
                            <a:srgbClr val="DDDE04"/>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3" name="Freeform 33"/>
                        <wps:cNvSpPr>
                          <a:spLocks/>
                        </wps:cNvSpPr>
                        <wps:spPr bwMode="auto">
                          <a:xfrm>
                            <a:off x="14288" y="554038"/>
                            <a:ext cx="952500" cy="550863"/>
                          </a:xfrm>
                          <a:custGeom>
                            <a:avLst/>
                            <a:gdLst>
                              <a:gd name="T0" fmla="*/ 0 w 2583"/>
                              <a:gd name="T1" fmla="*/ 42 h 1494"/>
                              <a:gd name="T2" fmla="*/ 2392 w 2583"/>
                              <a:gd name="T3" fmla="*/ 42 h 1494"/>
                              <a:gd name="T4" fmla="*/ 2583 w 2583"/>
                              <a:gd name="T5" fmla="*/ 1494 h 1494"/>
                              <a:gd name="T6" fmla="*/ 2583 w 2583"/>
                              <a:gd name="T7" fmla="*/ 1156 h 1494"/>
                              <a:gd name="T8" fmla="*/ 2439 w 2583"/>
                              <a:gd name="T9" fmla="*/ 42 h 1494"/>
                              <a:gd name="T10" fmla="*/ 2434 w 2583"/>
                              <a:gd name="T11" fmla="*/ 0 h 1494"/>
                              <a:gd name="T12" fmla="*/ 2388 w 2583"/>
                              <a:gd name="T13" fmla="*/ 0 h 1494"/>
                              <a:gd name="T14" fmla="*/ 0 w 2583"/>
                              <a:gd name="T15" fmla="*/ 0 h 1494"/>
                              <a:gd name="T16" fmla="*/ 0 w 2583"/>
                              <a:gd name="T17" fmla="*/ 42 h 14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83" h="1494">
                                <a:moveTo>
                                  <a:pt x="0" y="42"/>
                                </a:moveTo>
                                <a:lnTo>
                                  <a:pt x="2392" y="42"/>
                                </a:lnTo>
                                <a:lnTo>
                                  <a:pt x="2583" y="1494"/>
                                </a:lnTo>
                                <a:lnTo>
                                  <a:pt x="2583" y="1156"/>
                                </a:lnTo>
                                <a:lnTo>
                                  <a:pt x="2439" y="42"/>
                                </a:lnTo>
                                <a:lnTo>
                                  <a:pt x="2434" y="0"/>
                                </a:lnTo>
                                <a:lnTo>
                                  <a:pt x="2388" y="0"/>
                                </a:lnTo>
                                <a:lnTo>
                                  <a:pt x="0" y="0"/>
                                </a:lnTo>
                                <a:lnTo>
                                  <a:pt x="0" y="42"/>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4" name="Line 34"/>
                        <wps:cNvCnPr/>
                        <wps:spPr bwMode="auto">
                          <a:xfrm>
                            <a:off x="14288" y="554038"/>
                            <a:ext cx="881063"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 name="Line 35"/>
                        <wps:cNvCnPr/>
                        <wps:spPr bwMode="auto">
                          <a:xfrm>
                            <a:off x="895350" y="554038"/>
                            <a:ext cx="15875"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 name="Line 36"/>
                        <wps:cNvCnPr/>
                        <wps:spPr bwMode="auto">
                          <a:xfrm>
                            <a:off x="911225" y="554038"/>
                            <a:ext cx="3175"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 name="Line 37"/>
                        <wps:cNvCnPr/>
                        <wps:spPr bwMode="auto">
                          <a:xfrm>
                            <a:off x="914400" y="569913"/>
                            <a:ext cx="52388" cy="4095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 name="Line 38"/>
                        <wps:cNvCnPr/>
                        <wps:spPr bwMode="auto">
                          <a:xfrm flipV="1">
                            <a:off x="966788" y="554038"/>
                            <a:ext cx="0"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 name="Line 39"/>
                        <wps:cNvCnPr/>
                        <wps:spPr bwMode="auto">
                          <a:xfrm flipV="1">
                            <a:off x="966788" y="442913"/>
                            <a:ext cx="0" cy="11112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 name="Line 40"/>
                        <wps:cNvCnPr/>
                        <wps:spPr bwMode="auto">
                          <a:xfrm flipH="1">
                            <a:off x="14288" y="442913"/>
                            <a:ext cx="952500"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 name="Line 41"/>
                        <wps:cNvCnPr/>
                        <wps:spPr bwMode="auto">
                          <a:xfrm>
                            <a:off x="14288" y="428625"/>
                            <a:ext cx="969963"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 name="Line 42"/>
                        <wps:cNvCnPr/>
                        <wps:spPr bwMode="auto">
                          <a:xfrm>
                            <a:off x="984250" y="428625"/>
                            <a:ext cx="0" cy="14288"/>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 name="Line 43"/>
                        <wps:cNvCnPr/>
                        <wps:spPr bwMode="auto">
                          <a:xfrm>
                            <a:off x="984250" y="442913"/>
                            <a:ext cx="0" cy="11112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 name="Line 44"/>
                        <wps:cNvCnPr/>
                        <wps:spPr bwMode="auto">
                          <a:xfrm>
                            <a:off x="984250" y="554038"/>
                            <a:ext cx="0"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 name="Line 45"/>
                        <wps:cNvCnPr/>
                        <wps:spPr bwMode="auto">
                          <a:xfrm>
                            <a:off x="984250" y="569913"/>
                            <a:ext cx="0" cy="9175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 name="Line 46"/>
                        <wps:cNvCnPr/>
                        <wps:spPr bwMode="auto">
                          <a:xfrm flipH="1">
                            <a:off x="14288" y="31750"/>
                            <a:ext cx="1095375"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 name="Line 47"/>
                        <wps:cNvCnPr/>
                        <wps:spPr bwMode="auto">
                          <a:xfrm flipH="1">
                            <a:off x="984250" y="1487488"/>
                            <a:ext cx="125413"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 name="Line 48"/>
                        <wps:cNvCnPr/>
                        <wps:spPr bwMode="auto">
                          <a:xfrm flipH="1">
                            <a:off x="968375" y="1487488"/>
                            <a:ext cx="15875"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 name="Line 49"/>
                        <wps:cNvCnPr/>
                        <wps:spPr bwMode="auto">
                          <a:xfrm flipH="1">
                            <a:off x="966788" y="1487488"/>
                            <a:ext cx="1588"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 name="Line 50"/>
                        <wps:cNvCnPr/>
                        <wps:spPr bwMode="auto">
                          <a:xfrm>
                            <a:off x="14288" y="14288"/>
                            <a:ext cx="1588"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 name="Line 51"/>
                        <wps:cNvCnPr/>
                        <wps:spPr bwMode="auto">
                          <a:xfrm>
                            <a:off x="15875" y="14288"/>
                            <a:ext cx="1093788"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 name="Line 52"/>
                        <wps:cNvCnPr/>
                        <wps:spPr bwMode="auto">
                          <a:xfrm flipV="1">
                            <a:off x="14288" y="554038"/>
                            <a:ext cx="0"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 name="Line 53"/>
                        <wps:cNvCnPr/>
                        <wps:spPr bwMode="auto">
                          <a:xfrm flipV="1">
                            <a:off x="14288" y="442913"/>
                            <a:ext cx="0" cy="11112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 name="Line 54"/>
                        <wps:cNvCnPr/>
                        <wps:spPr bwMode="auto">
                          <a:xfrm flipV="1">
                            <a:off x="14288" y="428625"/>
                            <a:ext cx="0" cy="14288"/>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 name="Line 55"/>
                        <wps:cNvCnPr/>
                        <wps:spPr bwMode="auto">
                          <a:xfrm flipV="1">
                            <a:off x="14288" y="31750"/>
                            <a:ext cx="0" cy="396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 name="Line 56"/>
                        <wps:cNvCnPr/>
                        <wps:spPr bwMode="auto">
                          <a:xfrm flipV="1">
                            <a:off x="14288" y="15875"/>
                            <a:ext cx="0"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57"/>
                        <wps:cNvCnPr/>
                        <wps:spPr bwMode="auto">
                          <a:xfrm flipV="1">
                            <a:off x="14288" y="14288"/>
                            <a:ext cx="0" cy="1588"/>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 name="Line 58"/>
                        <wps:cNvCnPr/>
                        <wps:spPr bwMode="auto">
                          <a:xfrm flipV="1">
                            <a:off x="966788" y="569913"/>
                            <a:ext cx="0" cy="9175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 name="Line 59"/>
                        <wps:cNvCnPr/>
                        <wps:spPr bwMode="auto">
                          <a:xfrm>
                            <a:off x="966788" y="569913"/>
                            <a:ext cx="0" cy="4095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 name="Line 60"/>
                        <wps:cNvCnPr/>
                        <wps:spPr bwMode="auto">
                          <a:xfrm>
                            <a:off x="966788" y="979488"/>
                            <a:ext cx="0" cy="125413"/>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 name="Line 61"/>
                        <wps:cNvCnPr/>
                        <wps:spPr bwMode="auto">
                          <a:xfrm flipH="1" flipV="1">
                            <a:off x="896938" y="569913"/>
                            <a:ext cx="69850" cy="534988"/>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 name="Line 62"/>
                        <wps:cNvCnPr/>
                        <wps:spPr bwMode="auto">
                          <a:xfrm flipH="1">
                            <a:off x="15875" y="569913"/>
                            <a:ext cx="881063"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 name="Line 63"/>
                        <wps:cNvCnPr/>
                        <wps:spPr bwMode="auto">
                          <a:xfrm flipH="1">
                            <a:off x="14288" y="569913"/>
                            <a:ext cx="1588"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 name="Line 64"/>
                        <wps:cNvCnPr/>
                        <wps:spPr bwMode="auto">
                          <a:xfrm flipV="1">
                            <a:off x="1258888" y="569913"/>
                            <a:ext cx="0" cy="9175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 name="Line 65"/>
                        <wps:cNvCnPr/>
                        <wps:spPr bwMode="auto">
                          <a:xfrm flipV="1">
                            <a:off x="1258888" y="554038"/>
                            <a:ext cx="0"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 name="Line 66"/>
                        <wps:cNvCnPr/>
                        <wps:spPr bwMode="auto">
                          <a:xfrm flipV="1">
                            <a:off x="1258888" y="442913"/>
                            <a:ext cx="0" cy="11112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 name="Line 67"/>
                        <wps:cNvCnPr/>
                        <wps:spPr bwMode="auto">
                          <a:xfrm flipV="1">
                            <a:off x="1258888" y="428625"/>
                            <a:ext cx="0" cy="14288"/>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 name="Line 68"/>
                        <wps:cNvCnPr/>
                        <wps:spPr bwMode="auto">
                          <a:xfrm>
                            <a:off x="1258888" y="428625"/>
                            <a:ext cx="966788"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 name="Line 69"/>
                        <wps:cNvCnPr/>
                        <wps:spPr bwMode="auto">
                          <a:xfrm flipH="1">
                            <a:off x="1127125" y="31750"/>
                            <a:ext cx="1098550"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 name="Line 70"/>
                        <wps:cNvCnPr/>
                        <wps:spPr bwMode="auto">
                          <a:xfrm flipH="1">
                            <a:off x="1346200" y="554038"/>
                            <a:ext cx="879475"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 name="Line 71"/>
                        <wps:cNvCnPr/>
                        <wps:spPr bwMode="auto">
                          <a:xfrm flipH="1">
                            <a:off x="1328738" y="554038"/>
                            <a:ext cx="17463"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5" name="Line 72"/>
                        <wps:cNvCnPr/>
                        <wps:spPr bwMode="auto">
                          <a:xfrm flipH="1">
                            <a:off x="1327150" y="554038"/>
                            <a:ext cx="1588"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 name="Line 73"/>
                        <wps:cNvCnPr/>
                        <wps:spPr bwMode="auto">
                          <a:xfrm flipH="1">
                            <a:off x="1274763" y="569913"/>
                            <a:ext cx="52388" cy="4095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 name="Line 74"/>
                        <wps:cNvCnPr/>
                        <wps:spPr bwMode="auto">
                          <a:xfrm flipV="1">
                            <a:off x="1274763" y="569913"/>
                            <a:ext cx="0" cy="4095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 name="Line 75"/>
                        <wps:cNvCnPr/>
                        <wps:spPr bwMode="auto">
                          <a:xfrm flipV="1">
                            <a:off x="1274763" y="554038"/>
                            <a:ext cx="0"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 name="Line 76"/>
                        <wps:cNvCnPr/>
                        <wps:spPr bwMode="auto">
                          <a:xfrm flipV="1">
                            <a:off x="1274763" y="442913"/>
                            <a:ext cx="0" cy="11112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 name="Line 77"/>
                        <wps:cNvCnPr/>
                        <wps:spPr bwMode="auto">
                          <a:xfrm>
                            <a:off x="1274763" y="442913"/>
                            <a:ext cx="950913"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 name="Line 78"/>
                        <wps:cNvCnPr/>
                        <wps:spPr bwMode="auto">
                          <a:xfrm flipH="1">
                            <a:off x="2224088" y="569913"/>
                            <a:ext cx="1588"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 name="Line 79"/>
                        <wps:cNvCnPr/>
                        <wps:spPr bwMode="auto">
                          <a:xfrm flipH="1">
                            <a:off x="1344613" y="569913"/>
                            <a:ext cx="879475"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 name="Line 80"/>
                        <wps:cNvCnPr/>
                        <wps:spPr bwMode="auto">
                          <a:xfrm flipH="1">
                            <a:off x="1274763" y="569913"/>
                            <a:ext cx="69850" cy="534988"/>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 name="Line 81"/>
                        <wps:cNvCnPr/>
                        <wps:spPr bwMode="auto">
                          <a:xfrm>
                            <a:off x="1274763" y="1104900"/>
                            <a:ext cx="0" cy="382588"/>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 name="Line 82"/>
                        <wps:cNvCnPr/>
                        <wps:spPr bwMode="auto">
                          <a:xfrm>
                            <a:off x="2225675" y="14288"/>
                            <a:ext cx="0" cy="1588"/>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 name="Line 83"/>
                        <wps:cNvCnPr/>
                        <wps:spPr bwMode="auto">
                          <a:xfrm>
                            <a:off x="2225675" y="15875"/>
                            <a:ext cx="0"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 name="Line 84"/>
                        <wps:cNvCnPr/>
                        <wps:spPr bwMode="auto">
                          <a:xfrm>
                            <a:off x="2225675" y="31750"/>
                            <a:ext cx="0" cy="396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 name="Line 85"/>
                        <wps:cNvCnPr/>
                        <wps:spPr bwMode="auto">
                          <a:xfrm>
                            <a:off x="2225675" y="428625"/>
                            <a:ext cx="0" cy="14288"/>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 name="Line 86"/>
                        <wps:cNvCnPr/>
                        <wps:spPr bwMode="auto">
                          <a:xfrm>
                            <a:off x="2225675" y="442913"/>
                            <a:ext cx="0" cy="11112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87"/>
                        <wps:cNvCnPr/>
                        <wps:spPr bwMode="auto">
                          <a:xfrm>
                            <a:off x="2225675" y="554038"/>
                            <a:ext cx="0" cy="15875"/>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 name="Line 88"/>
                        <wps:cNvCnPr/>
                        <wps:spPr bwMode="auto">
                          <a:xfrm>
                            <a:off x="1127125" y="14288"/>
                            <a:ext cx="1096963"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 name="Line 89"/>
                        <wps:cNvCnPr/>
                        <wps:spPr bwMode="auto">
                          <a:xfrm>
                            <a:off x="2224088" y="14288"/>
                            <a:ext cx="1588"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 name="Line 90"/>
                        <wps:cNvCnPr/>
                        <wps:spPr bwMode="auto">
                          <a:xfrm flipH="1">
                            <a:off x="1271588" y="1487488"/>
                            <a:ext cx="3175"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91"/>
                        <wps:cNvCnPr/>
                        <wps:spPr bwMode="auto">
                          <a:xfrm flipH="1">
                            <a:off x="1258888" y="1487488"/>
                            <a:ext cx="12700"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 name="Line 92"/>
                        <wps:cNvCnPr/>
                        <wps:spPr bwMode="auto">
                          <a:xfrm flipH="1">
                            <a:off x="1127125" y="1487488"/>
                            <a:ext cx="131763" cy="0"/>
                          </a:xfrm>
                          <a:prstGeom prst="line">
                            <a:avLst/>
                          </a:prstGeom>
                          <a:noFill/>
                          <a:ln w="1588" cap="rnd">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anchor>
            </w:drawing>
          </mc:Choice>
          <mc:Fallback>
            <w:pict>
              <v:group w14:anchorId="66703DC2" id="Gruppieren 96" o:spid="_x0000_s1026" style="position:absolute;margin-left:0;margin-top:0;width:644.8pt;height:430.95pt;z-index:251659264;mso-width-relative:margin" coordsize="22256,14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">
                <v:rect id="AutoShape 3" o:spid="_x0000_s1027" style="position:absolute;width:21971;height:1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3Y8sMA&#10;AADaAAAADwAAAGRycy9kb3ducmV2LnhtbESPQWvCQBSE74L/YXlCL6KbVpASsxERpKEUxNh6fmRf&#10;k9Ds25jdJum/dwWhx2FmvmGS7Wga0VPnassKnpcRCOLC6ppLBZ/nw+IVhPPIGhvLpOCPHGzT6STB&#10;WNuBT9TnvhQBwi5GBZX3bSylKyoy6Ja2JQ7et+0M+iC7UuoOhwA3jXyJorU0WHNYqLClfUXFT/5r&#10;FAzFsb+cP97kcX7JLF+z6z7/elfqaTbuNiA8jf4//GhnWsEK7lfCDZ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3Y8sMAAADaAAAADwAAAAAAAAAAAAAAAACYAgAAZHJzL2Rv&#10;d25yZXYueG1sUEsFBgAAAAAEAAQA9QAAAIgDAAAAAA==&#10;" filled="f" stroked="f">
                  <o:lock v:ext="edit" aspectratio="t" text="t"/>
                </v:rect>
                <v:shape id="Freeform 5" o:spid="_x0000_s1028" style="position:absolute;left:11239;top:1857;width:11017;height:2603;visibility:visible;mso-wrap-style:square;v-text-anchor:top" coordsize="2989,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K6Q8IA&#10;AADaAAAADwAAAGRycy9kb3ducmV2LnhtbESP0WrCQBRE3wv+w3IF3+pGwdKmriKCIIjQJvmAS/aa&#10;rGbvhuwmRr++Wyj0cZiZM8x6O9pGDNR541jBYp6AIC6dNlwpKPLD6zsIH5A1No5JwYM8bDeTlzWm&#10;2t35m4YsVCJC2KeooA6hTaX0ZU0W/dy1xNG7uM5iiLKrpO7wHuG2kcskeZMWDceFGlva11Test4q&#10;OA9fPnmejZWn/vqRmSxv+yJXajYdd58gAo3hP/zXPmoFK/i9Em+A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wrpDwgAAANoAAAAPAAAAAAAAAAAAAAAAAJgCAABkcnMvZG93&#10;bnJldi54bWxQSwUGAAAAAAQABAD1AAAAhwMAAAAA&#10;" path="m,122l,c129,,274,8,389,31v121,22,244,39,347,82c840,155,989,168,1081,203v46,17,-4,-2,30,14l1132,227v4,1,18,8,22,9c1194,254,1184,249,1233,262v80,18,89,29,172,42c1457,312,1528,322,1590,336v353,84,1049,121,1399,121l2989,705v-169,,-279,-18,-434,-17c1055,695,861,134,,122xe" fillcolor="#010dff" stroked="f">
                  <v:path arrowok="t" o:connecttype="custom" o:connectlocs="0,45053;0,0;143383,11448;271285,41730;398449,74966;409507,80136;417247,83829;425357,87153;454475,96754;517873,112264;586063,124082;1101725,168766;1101725,260350;941756,254072;0,45053" o:connectangles="0,0,0,0,0,0,0,0,0,0,0,0,0,0,0"/>
                </v:shape>
                <v:shape id="Freeform 6" o:spid="_x0000_s1029" style="position:absolute;left:11239;top:1412;width:11017;height:2128;visibility:visible;mso-wrap-style:square;v-text-anchor:top" coordsize="298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oBcQA&#10;AADaAAAADwAAAGRycy9kb3ducmV2LnhtbESPT2vCQBTE74LfYXmCN93UQ5DoKqVF8B9UbXvo7ZF9&#10;TUKzb2N2jeu37wqCx2FmfsPMl8HUoqPWVZYVvIwTEMS51RUXCr4+V6MpCOeRNdaWScGNHCwX/d4c&#10;M22vfKTu5AsRIewyVFB632RSurwkg25sG+Lo/drWoI+yLaRu8RrhppaTJEmlwYrjQokNvZWU/50u&#10;RsH7arc/b382h/MmpOEoD7LbfX8oNRyE1xkIT8E/w4/2WitI4X4l3g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kaAXEAAAA2gAAAA8AAAAAAAAAAAAAAAAAmAIAAGRycy9k&#10;b3ducmV2LnhtbFBLBQYAAAAABAAEAPUAAACJAwAAAAA=&#10;" path="m,123l,c466,,673,55,1096,138v105,20,242,56,360,67c1682,224,1948,284,2183,289v131,2,262,15,403,18c2716,309,2846,321,2989,321r,259c2639,580,1943,543,1590,459v-62,-14,-133,-24,-185,-32c1322,414,1313,403,1233,385v-49,-13,-39,-8,-79,-26c1150,358,1136,351,1132,350r-21,-10c1077,324,1127,343,1081,326,989,291,840,278,736,236,633,193,510,176,389,154,274,131,129,123,,123xe" fillcolor="#1e00fe" stroked="f">
                  <v:path arrowok="t" o:connecttype="custom" o:connectlocs="0,45112;0,0;403978,50614;536672,75187;804639,105996;953182,112598;1101725,117732;1101725,212725;586063,168346;517873,156610;454475,141205;425357,131669;417247,128369;409507,124701;398449,119566;271285,86557;143383,56482;0,45112" o:connectangles="0,0,0,0,0,0,0,0,0,0,0,0,0,0,0,0,0,0"/>
                </v:shape>
                <v:shape id="Freeform 7" o:spid="_x0000_s1030" style="position:absolute;left:11239;top:857;width:11017;height:1730;visibility:visible;mso-wrap-style:square;v-text-anchor:top" coordsize="2989,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2c9MIA&#10;AADaAAAADwAAAGRycy9kb3ducmV2LnhtbESPT4vCMBTE74LfITxhL6Kpe1i1GkVXFjzowX/3R/Ns&#10;i81LSWLt+unNwoLHYWZ+w8yXralEQ86XlhWMhgkI4szqknMF59PPYALCB2SNlWVS8EselotuZ46p&#10;tg8+UHMMuYgQ9ikqKEKoUyl9VpBBP7Q1cfSu1hkMUbpcaoePCDeV/EySL2mw5LhQYE3fBWW3490o&#10;6D9NUybPzWHqqv31cl/bHW+2Sn302tUMRKA2vMP/7a1WMIa/K/EG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jZz0wgAAANoAAAAPAAAAAAAAAAAAAAAAAJgCAABkcnMvZG93&#10;bnJldi54bWxQSwUGAAAAAAQABAD1AAAAhwMAAAAA&#10;" path="m,149l,1c129,10,268,,386,11,501,22,623,43,743,50l1816,171v65,8,133,-1,195,7c2159,197,2231,186,2388,207r601,3l2989,470v-143,,-273,-12,-403,-14c2445,453,2314,440,2183,438v-235,-5,-501,-65,-727,-84c1338,343,1201,307,1096,287,673,204,466,149,,149xe" fillcolor="#4a01ff" stroked="f">
                  <v:path arrowok="t" o:connecttype="custom" o:connectlocs="0,54857;0,368;142277,4050;273865,18408;669365,62956;741241,65534;880201,76210;1101725,77315;1101725,173038;953182,167884;804639,161257;536672,130331;403978,105664;0,54857" o:connectangles="0,0,0,0,0,0,0,0,0,0,0,0,0,0"/>
                </v:shape>
                <v:shape id="Freeform 8" o:spid="_x0000_s1031" style="position:absolute;left:11239;top:333;width:11017;height:1302;visibility:visible;mso-wrap-style:square;v-text-anchor:top" coordsize="298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elr0A&#10;AADaAAAADwAAAGRycy9kb3ducmV2LnhtbERPS4vCMBC+L/gfwgje1lRxRapRRBC97WoFr0MzfWgz&#10;Kc2o9d9vDgt7/Pjeq03vGvWkLtSeDUzGCSji3NuaSwOXbP+5ABUE2WLjmQy8KcBmPfhYYWr9i0/0&#10;PEupYgiHFA1UIm2qdcgrchjGviWOXOE7hxJhV2rb4SuGu0ZPk2SuHdYcGypsaVdRfj8/nIGjJELT&#10;4uc9y8obZ1/f18OiYGNGw367BCXUy7/4z320BuLWeCXeAL3+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x+elr0AAADaAAAADwAAAAAAAAAAAAAAAACYAgAAZHJzL2Rvd25yZXYu&#10;eG1sUEsFBgAAAAAEAAQA9QAAAIIDAAAAAA==&#10;" path="m,143l,c131,,249,6,374,10v58,3,124,,184,-1l1843,90v122,8,265,-11,387,c2476,110,2727,107,2989,107r,245l2388,349c2231,328,2159,339,2011,320v-62,-8,-130,1,-195,-7l743,192c623,185,501,164,386,153,268,142,129,152,,143xe" fillcolor="#6e00fe" stroked="f">
                  <v:path arrowok="t" o:connecttype="custom" o:connectlocs="0,52884;0,0;137854,3698;205675,3328;679317,33283;821963,33283;1101725,39570;1101725,130175;880201,129066;741241,118341;669365,115752;273865,71005;142277,56582;0,52884" o:connectangles="0,0,0,0,0,0,0,0,0,0,0,0,0,0"/>
                </v:shape>
                <v:shape id="Freeform 9" o:spid="_x0000_s1032" style="position:absolute;left:12747;top:10763;width:16;height:111;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iv8EA&#10;AADaAAAADwAAAGRycy9kb3ducmV2LnhtbESPT4vCMBTE7wt+h/AEb2vqHxatRhFF8OAeVgU9Pppn&#10;W2xeShJr/fZmQfA4zMxvmPmyNZVoyPnSsoJBPwFBnFldcq7gdNx+T0D4gKyxskwKnuRhueh8zTHV&#10;9sF/1BxCLiKEfYoKihDqVEqfFWTQ921NHL2rdQZDlC6X2uEjwk0lh0nyIw2WHBcKrGldUHY73I2C&#10;bK+Zb7+mGW/CcOTk1baD80WpXrddzUAEasMn/G7vtIIp/F+JN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For/BAAAA2gAAAA8AAAAAAAAAAAAAAAAAmAIAAGRycy9kb3du&#10;cmV2LnhtbFBLBQYAAAAABAAEAPUAAACGAwAAAAA=&#10;" path="m2,28l,20,5,,2,28xe" fillcolor="#b16470" stroked="f">
                  <v:path arrowok="t" o:connecttype="custom" o:connectlocs="635,11113;0,7938;1588,0;635,11113" o:connectangles="0,0,0,0"/>
                </v:shape>
                <v:shape id="Freeform 10" o:spid="_x0000_s1033" style="position:absolute;left:11239;top:5302;width:11017;height:5508;visibility:visible;mso-wrap-style:square;v-text-anchor:top" coordsize="2989,1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a84MUA&#10;AADbAAAADwAAAGRycy9kb3ducmV2LnhtbESPT2/CMAzF75P2HSJP4jbSDQlNHQGhoalcOPBHgqNp&#10;vLbQOKEJUL79fJi0m633/N7Pk1nvWnWjLjaeDbwNM1DEpbcNVwZ22+/XD1AxIVtsPZOBB0WYTZ+f&#10;Jphbf+c13TapUhLCMUcDdUoh1zqWNTmMQx+IRfvxncMka1dp2+Fdwl2r37NsrB02LA01BvqqqTxv&#10;rs6AnodLcV0d98XyODoUod2uV4uTMYOXfv4JKlGf/s1/10sr+EIvv8gAe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rzgxQAAANsAAAAPAAAAAAAAAAAAAAAAAJgCAABkcnMv&#10;ZG93bnJldi54bWxQSwUGAAAAAAQABAD1AAAAigMAAAAA&#10;" path="m,1238v78,,185,12,257,-29l276,1196v4,-2,15,-10,19,-13l402,1137v49,-35,36,-68,24,-128c418,936,435,866,447,792l463,567c485,531,500,183,545,89,573,32,611,43,663,39,1125,,2478,21,2989,21r,82l2749,108r-563,l2175,108r-10,l1981,105r-1362,l618,108r-21,l593,121r-8,68l580,218r-8,68l568,316r-9,68l555,413r-9,69l542,511r-8,67l529,609r-8,66l517,705r-9,68l504,802r-8,68l491,900r-8,68l479,997r-9,68l466,1095r-9,68l453,1192r-8,69l441,1290r-1,8c333,1374,313,1470,,1494l,1238xe" fillcolor="#fc6803" stroked="f">
                  <v:path arrowok="t" o:connecttype="custom" o:connectlocs="0,456471;94728,445779;101732,440985;108735,436192;148174,419231;157021,372035;164761,292024;170659,209062;200883,32816;244377,14380;1101725,7743;1101725,37978;1013263,39821;805745,39821;801690,39821;798004,39821;730183,38715;228159,38715;227791,39821;220050,39821;218576,44615;215627,69687;213784,80380;210835,105453;209361,116515;206044,141587;204569,152280;201252,177722;199778,188414;196829,213118;194986,224549;192037,248884;190563,259945;187245,285018;185771,295711;182822,320784;180979,331845;178031,356918;176556,367611;173239,392683;171764,403745;168447,428818;166973,439511;164024,464952;162550,475645;162181,478594;0,550863;0,456471" o:connectangles="0,0,0,0,0,0,0,0,0,0,0,0,0,0,0,0,0,0,0,0,0,0,0,0,0,0,0,0,0,0,0,0,0,0,0,0,0,0,0,0,0,0,0,0,0,0,0,0"/>
                </v:shape>
                <v:shape id="Freeform 11" o:spid="_x0000_s1034" style="position:absolute;left:11239;top:2301;width:11017;height:2271;visibility:visible;mso-wrap-style:square;v-text-anchor:top" coordsize="2989,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LEdMMA&#10;AADbAAAADwAAAGRycy9kb3ducmV2LnhtbERPTWsCMRC9F/wPYQRvNatCldUopUWsl4K2B72Nm3F3&#10;bTJZNnFd++uNIHibx/uc2aK1RjRU+9KxgkE/AUGcOV1yruD3Z/k6AeEDskbjmBRcycNi3nmZYard&#10;hTfUbEMuYgj7FBUUIVSplD4ryKLvu4o4ckdXWwwR1rnUNV5iuDVymCRv0mLJsaHAij4Kyv62Z6tg&#10;2EwO36vy9P+p12Z83dnVem9GSvW67fsURKA2PMUP95eO8wdw/yUe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LEdMMAAADbAAAADwAAAAAAAAAAAAAAAACYAgAAZHJzL2Rv&#10;d25yZXYueG1sUEsFBgAAAAAEAAQA9QAAAIgDAAAAAA==&#10;" path="m,124l,c861,12,1055,573,2555,566v155,-1,265,17,434,17l2989,600r-836,c2131,583,2155,595,2119,584r-617,-4c1255,580,1153,614,949,488,803,397,685,304,536,235,368,157,216,124,,124xe" fillcolor="#0132fe" stroked="f">
                  <v:path arrowok="t" o:connecttype="custom" o:connectlocs="0,45846;0,0;941756,209266;1101725,215551;1101725,221837;793581,221837;781049,215921;553627,214442;349795,180427;197566,86886;0,45846" o:connectangles="0,0,0,0,0,0,0,0,0,0,0"/>
                </v:shape>
                <v:shape id="Freeform 12" o:spid="_x0000_s1035" style="position:absolute;left:11239;top:158;width:11017;height:588;visibility:visible;mso-wrap-style:square;v-text-anchor:top" coordsize="2989,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3qZcAA&#10;AADbAAAADwAAAGRycy9kb3ducmV2LnhtbERPS2sCMRC+F/wPYYTealaRVlajiCD2IIgv8DhuZh+6&#10;mSxJ1PXfN0LB23x8z5nMWlOLOzlfWVbQ7yUgiDOrKy4UHPbLrxEIH5A11pZJwZM8zKadjwmm2j54&#10;S/ddKEQMYZ+igjKEJpXSZyUZ9D3bEEcut85giNAVUjt8xHBTy0GSfEuDFceGEhtalJRddzejgNfr&#10;02KYH93wumzDz2pzsed8r9Rnt52PQQRqw1v87/7Vcf4AXr/EA+T0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N3qZcAAAADbAAAADwAAAAAAAAAAAAAAAACYAgAAZHJzL2Rvd25y&#10;ZXYueG1sUEsFBgAAAAAEAAQA9QAAAIUDAAAAAA==&#10;" path="m,48l,,2989,r,155c2727,155,2476,158,2230,138v-122,-11,-265,8,-387,l558,57v-60,1,-126,4,-184,1c249,54,131,48,,48xe" fillcolor="#9902ff" stroked="f">
                  <v:path arrowok="t" o:connecttype="custom" o:connectlocs="0,17844;0,0;1101725,0;1101725,57623;821963,51303;679317,51303;205675,21190;137854,21562;0,17844" o:connectangles="0,0,0,0,0,0,0,0,0"/>
                </v:shape>
                <v:shape id="Freeform 13" o:spid="_x0000_s1036" style="position:absolute;left:11239;top:11779;width:1492;height:3095;visibility:visible;mso-wrap-style:square;v-text-anchor:top" coordsize="407,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nAMMA&#10;AADbAAAADwAAAGRycy9kb3ducmV2LnhtbERPTWvCQBC9C/6HZQpepG4aUUrqKiJU9FBBTcHjkJ0m&#10;aXdnQ3bV+O+7guBtHu9zZovOGnGh1teOFbyNEhDEhdM1lwry4+frOwgfkDUax6TgRh4W835vhpl2&#10;V97T5RBKEUPYZ6igCqHJpPRFRRb9yDXEkftxrcUQYVtK3eI1hlsj0ySZSos1x4YKG1pVVPwdzlZB&#10;c/495d3X6Ts1+WRr1sM63e1WSg1euuUHiEBdeIof7o2O88dw/yUe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nAMMAAADbAAAADwAAAAAAAAAAAAAAAACYAgAAZHJzL2Rv&#10;d25yZXYueG1sUEsFBgAAAAAEAAQA9QAAAIgDAAAAAA==&#10;" path="m,152c297,132,298,19,399,r8,l407,813v-5,3,-5,8,-5,25l,838,,152xe" fillcolor="#fc0201" stroked="f">
                  <v:path arrowok="t" o:connecttype="custom" o:connectlocs="0,56150;146292,0;149225,0;149225,300328;147392,309563;0,309563;0,56150" o:connectangles="0,0,0,0,0,0,0"/>
                </v:shape>
                <v:shape id="Freeform 14" o:spid="_x0000_s1037" style="position:absolute;left:11239;top:5127;width:11017;height:3223;visibility:visible;mso-wrap-style:square;v-text-anchor:top" coordsize="2989,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FDcMA&#10;AADbAAAADwAAAGRycy9kb3ducmV2LnhtbERPTWvCQBC9F/wPywi91Y0SUomuUgQlFHrQ9qC3MTsm&#10;sdnZsLtN0n/fLRR6m8f7nPV2NK3oyfnGsoL5LAFBXFrdcKXg433/tAThA7LG1jIp+CYP283kYY25&#10;tgMfqT+FSsQQ9jkqqEPocil9WZNBP7MdceRu1hkMEbpKaodDDDetXCRJJg02HBtq7GhXU/l5+jIK&#10;3OGt6C9luKT3ZHfU+2t2fj68KvU4HV9WIAKN4V/85y50nJ/C7y/x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FDcMAAADbAAAADwAAAAAAAAAAAAAAAACYAgAAZHJzL2Rv&#10;d25yZXYueG1sUEsFBgAAAAAEAAQA9QAAAIgDAAAAAA==&#10;" path="m,664v134,,291,-24,402,-63c429,580,440,468,441,436v9,-89,27,-213,59,-294c543,29,609,41,758,30,1212,,2475,33,2989,33r,37c2478,70,1125,49,663,88v-52,4,-90,-7,-118,50c500,232,485,580,463,616v-49,40,-22,23,-37,98c417,761,421,763,398,792,335,846,97,874,,870l,664xe" fillcolor="#fbf603" stroked="f">
                  <v:path arrowok="t" o:connecttype="custom" o:connectlocs="0,244831;148174,221602;162550,160763;184297,52359;279394,11062;1101725,12168;1101725,25811;244377,32448;200883,50884;170659,227133;157021,263267;146700,292028;0,320788;0,244831" o:connectangles="0,0,0,0,0,0,0,0,0,0,0,0,0,0"/>
                </v:shape>
                <v:shape id="Freeform 15" o:spid="_x0000_s1038" style="position:absolute;left:11239;top:3810;width:11017;height:984;visibility:visible;mso-wrap-style:square;v-text-anchor:top" coordsize="2989,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gHMAA&#10;AADbAAAADwAAAGRycy9kb3ducmV2LnhtbERPS4vCMBC+C/6HMMLeNFVw0WoUEQQP7i4+Lt6GZmyr&#10;zaQm0Xb//WZB8DYf33Pmy9ZU4knOl5YVDAcJCOLM6pJzBafjpj8B4QOyxsoyKfglD8tFtzPHVNuG&#10;9/Q8hFzEEPYpKihCqFMpfVaQQT+wNXHkLtYZDBG6XGqHTQw3lRwlyac0WHJsKLCmdUHZ7fAwCiR+&#10;X2/ne7j8kNvZ8tF87TM7Veqj165mIAK14S1+ubc6zh/D/y/xALn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ggHMAAAADbAAAADwAAAAAAAAAAAAAAAACYAgAAZHJzL2Rvd25y&#10;ZXYueG1sUEsFBgAAAAAEAAQA9QAAAIUDAAAAAA==&#10;" path="m,250l,5c188,,316,39,439,152v53,49,74,34,161,42c1093,241,2454,217,2989,217r,48l,250xe" fillcolor="#0aebf7" stroked="f">
                  <v:path arrowok="t" o:connecttype="custom" o:connectlocs="0,92854;0,1857;161812,56455;221156,72055;1101725,80597;1101725,98425;0,92854" o:connectangles="0,0,0,0,0,0,0"/>
                </v:shape>
                <v:shape id="Freeform 16" o:spid="_x0000_s1039" style="position:absolute;left:11239;top:3159;width:11017;height:1540;visibility:visible;mso-wrap-style:square;v-text-anchor:top" coordsize="2989,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Isub0A&#10;AADbAAAADwAAAGRycy9kb3ducmV2LnhtbERPSwrCMBDdC94hjOBOU12IVKOIoKgL8YvboRnbajMp&#10;TdR6eyMI7ubxvjOe1qYQT6pcbllBrxuBIE6szjlVcDouOkMQziNrLCyTgjc5mE6ajTHG2r54T8+D&#10;T0UIYRejgsz7MpbSJRkZdF1bEgfuaiuDPsAqlbrCVwg3hexH0UAazDk0ZFjSPKPkfngYBYW+lq62&#10;j2h3Xy8vm/f8vL3lC6XarXo2AuGp9n/xz73SYf4Avr+EA+Tk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1Isub0AAADbAAAADwAAAAAAAAAAAAAAAACYAgAAZHJzL2Rvd25yZXYu&#10;eG1sUEsFBgAAAAAEAAQA9QAAAIIDAAAAAA==&#10;" path="m,183l,2c187,,361,50,491,125v64,38,110,86,160,148c730,373,735,355,898,352v109,-2,191,16,294,20l2153,369r836,l2989,395v-535,,-1896,24,-2389,-23c513,364,492,379,439,330,316,217,188,178,,183xe" fillcolor="#0695f9" stroked="f">
                  <v:path arrowok="t" o:connecttype="custom" o:connectlocs="0,67255;0,735;180979,45939;239954,100331;330997,129365;439363,136715;793581,135612;1101725,135612;1101725,145168;221156,136715;161812,121279;0,67255" o:connectangles="0,0,0,0,0,0,0,0,0,0,0,0"/>
                </v:shape>
                <v:shape id="Freeform 17" o:spid="_x0000_s1040" style="position:absolute;left:11239;top:4905;width:11017;height:1397;visibility:visible;mso-wrap-style:square;v-text-anchor:top" coordsize="2989,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VmjcAA&#10;AADbAAAADwAAAGRycy9kb3ducmV2LnhtbERPTWvCQBC9F/wPywi9FN3U0irRVaRSsMe1XrwN2TEJ&#10;ZmdDdjTx37uFQm/zeJ+z2gy+UTfqYh3YwOs0A0VcBFdzaeD48zVZgIqC7LAJTAbuFGGzHj2tMHeh&#10;Z0u3g5QqhXDM0UAl0uZax6Iij3EaWuLEnUPnURLsSu067FO4b/Qsyz60x5pTQ4UtfVZUXA5Xb0BO&#10;kr33F2vv1+/hxVr9Fu2OjXkeD9slKKFB/sV/7r1L8+fw+0s6QK8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fVmjcAAAADbAAAADwAAAAAAAAAAAAAAAACYAgAAZHJzL2Rvd25y&#10;ZXYueG1sUEsFBgAAAAAEAAQA9QAAAIUDAAAAAA==&#10;" path="m,228v306,,144,-4,295,-27c325,197,369,198,402,196,446,121,449,76,539,43,629,10,588,40,618,l2989,4r,44c2513,48,2039,51,1564,49,1330,49,1083,37,851,45,737,49,619,39,538,87,469,128,421,245,431,331,300,342,141,370,,379l,228xe" fillcolor="#04fb08" stroked="f">
                  <v:path arrowok="t" o:connecttype="custom" o:connectlocs="0,84041;108735,74089;148174,72246;198672,15850;227791,0;1101725,1474;1101725,17693;576480,18061;313673,16587;198303,32068;158864,122007;0,139700;0,84041" o:connectangles="0,0,0,0,0,0,0,0,0,0,0,0,0"/>
                </v:shape>
                <v:shape id="Freeform 18" o:spid="_x0000_s1041" style="position:absolute;left:11239;top:10096;width:1619;height:2254;visibility:visible;mso-wrap-style:square;v-text-anchor:top" coordsize="44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WCsIA&#10;AADbAAAADwAAAGRycy9kb3ducmV2LnhtbESPzYrCQBCE74LvMLSwN524uCLRUUQQDXvy5wGaTJsE&#10;Mz0xM5tk3377sOCtm6qu+nqzG1ytOmpD5dnAfJaAIs69rbgwcL8dpytQISJbrD2TgV8KsNuORxtM&#10;re/5Qt01FkpCOKRooIyxSbUOeUkOw8w3xKI9fOswytoW2rbYS7ir9WeSLLXDiqWhxIYOJeXP648z&#10;8LDZd794HrPukJ2Ky/krvkJtjfmYDPs1qEhDfJv/r89W8AVWfpEB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6lYKwgAAANsAAAAPAAAAAAAAAAAAAAAAAJgCAABkcnMvZG93&#10;bnJldi54bWxQSwUGAAAAAAQABAD1AAAAhwMAAAAA&#10;" path="m,196c313,172,333,76,440,r-8,59l428,90r-4,32l419,153r-4,32l410,205r2,8l411,220r-4,29l407,461r-8,c298,480,297,593,,613l,196xe" fillcolor="#fd2400" stroked="f">
                  <v:path arrowok="t" o:connecttype="custom" o:connectlocs="0,72077;161925,0;158981,21697;157509,33097;156037,44864;154197,56264;152725,68032;150885,75387;151621,78329;151253,80903;149781,91567;149781,169528;146837,169528;0,225425;0,72077" o:connectangles="0,0,0,0,0,0,0,0,0,0,0,0,0,0,0"/>
                </v:shape>
                <v:shape id="Freeform 19" o:spid="_x0000_s1042" style="position:absolute;left:11239;top:5048;width:11017;height:2143;visibility:visible;mso-wrap-style:square;v-text-anchor:top" coordsize="2989,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GcaMEA&#10;AADbAAAADwAAAGRycy9kb3ducmV2LnhtbERP24rCMBB9X/Afwgi+iKYqK1qNIrssur54/YChGdti&#10;MylJtnb/fiMI+zaHc53lujWVaMj50rKC0TABQZxZXXKu4Hr5GsxA+ICssbJMCn7Jw3rVeVtiqu2D&#10;T9ScQy5iCPsUFRQh1KmUPivIoB/amjhyN+sMhghdLrXDRww3lRwnyVQaLDk2FFjTR0HZ/fxjFMhw&#10;fD80p/5oct/urbt+X/IbfirV67abBYhAbfgXv9w7HefP4flLPE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RnGjBAAAA2wAAAA8AAAAAAAAAAAAAAAAAmAIAAGRycy9kb3du&#10;cmV2LnhtbFBLBQYAAAAABAAEAPUAAACGAwAAAAA=&#10;" path="m,426v90,,173,-11,257,-23c380,383,406,405,431,294,421,208,469,91,538,50,619,2,737,12,851,8v232,-8,479,4,713,4c2039,14,2513,11,2989,11r,46c2475,57,1212,24,758,54,609,65,543,53,500,166v-32,81,-50,205,-59,294c437,464,435,469,432,473r-24,34c406,509,404,514,402,516,365,555,67,586,,586l,426xe" fillcolor="#76fd01" stroked="f">
                  <v:path arrowok="t" o:connecttype="custom" o:connectlocs="0,155798;94728,147386;158864,107522;198303,18286;313673,2926;576480,4389;1101725,4023;1101725,20846;279394,19749;184297,60710;162550,168232;159232,172986;150386,185421;148174,188712;0,214313;0,155798" o:connectangles="0,0,0,0,0,0,0,0,0,0,0,0,0,0,0,0"/>
                </v:shape>
                <v:shape id="Freeform 20" o:spid="_x0000_s1043" style="position:absolute;left:11239;top:2762;width:7938;height:1810;visibility:visible;mso-wrap-style:square;v-text-anchor:top" coordsize="2155,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8xsIA&#10;AADbAAAADwAAAGRycy9kb3ducmV2LnhtbERPz2vCMBS+D/Y/hDfwNlOdSK1GKYMND6LOCV6fzbOt&#10;Ni8liVr/e3MY7Pjx/Z4tOtOIGzlfW1Yw6CcgiAuray4V7H+/3lMQPiBrbCyTggd5WMxfX2aYaXvn&#10;H7rtQiliCPsMFVQhtJmUvqjIoO/bljhyJ+sMhghdKbXDeww3jRwmyVgarDk2VNjSZ0XFZXc1Cj6+&#10;j+vksjnnbpJvD20Ypd15v1Kq99blUxCBuvAv/nMvtYJhXB+/xB8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fzGwgAAANsAAAAPAAAAAAAAAAAAAAAAAJgCAABkcnMvZG93&#10;bnJldi54bWxQSwUGAAAAAAQABAD1AAAAhwMAAAAA&#10;" path="m,109l,c216,,368,33,536,111v149,69,267,162,413,253c1153,490,1255,456,1502,456r617,4c2155,471,2131,459,2153,476r-961,3c1089,475,1007,457,898,459,735,462,730,480,651,380,601,318,555,270,491,232,361,157,187,107,,109xe" fillcolor="#015bfe" stroked="f">
                  <v:path arrowok="t" o:connecttype="custom" o:connectlocs="0,40258;0,0;197425,40996;349545,134439;553231,168418;780490,169895;793013,175804;439049,176912;330760,169526;239782,140348;180850,85686;0,40258" o:connectangles="0,0,0,0,0,0,0,0,0,0,0,0"/>
                </v:shape>
                <v:shape id="Freeform 21" o:spid="_x0000_s1044" style="position:absolute;left:11239;top:4730;width:11017;height:588;visibility:visible;mso-wrap-style:square;v-text-anchor:top" coordsize="2989,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3yLsYA&#10;AADbAAAADwAAAGRycy9kb3ducmV2LnhtbESP0WrCQBRE3wv9h+UKvhTdRFop0VVasSCClsZ+wG32&#10;msRm74bsmkS/3hUKfRxm5gwzX/amEi01rrSsIB5HIIgzq0vOFXwfPkavIJxH1lhZJgUXcrBcPD7M&#10;MdG24y9qU5+LAGGXoILC+zqR0mUFGXRjWxMH72gbgz7IJpe6wS7ATSUnUTSVBksOCwXWtCoo+03P&#10;RsHpull36XY79frnKX7Z7z7fL8+tUsNB/zYD4an3/+G/9kYrmMRw/xJ+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3yLsYAAADbAAAADwAAAAAAAAAAAAAAAACYAgAAZHJz&#10;L2Rvd25yZXYueG1sUEsFBgAAAAAEAAQA9QAAAIsDAAAAAA==&#10;" path="m,l2989,15r,35l618,46c545,50,515,56,466,91v-74,52,-22,36,-120,52c255,157,114,153,,153l,xe" fillcolor="#02fd88" stroked="f">
                  <v:path arrowok="t" o:connecttype="custom" o:connectlocs="0,0;1101725,5612;1101725,18706;227791,17210;171764,34046;127533,53500;0,57241;0,0" o:connectangles="0,0,0,0,0,0,0,0"/>
                </v:shape>
                <v:shape id="Freeform 22" o:spid="_x0000_s1045" style="position:absolute;left:12715;top:14779;width:16;height:95;visibility:visible;mso-wrap-style:square;v-text-anchor:top" coordsize="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uUacUA&#10;AADbAAAADwAAAGRycy9kb3ducmV2LnhtbESPT2vCQBTE74V+h+UVeil1Y6q2pK5ihaJH//Tg8TX7&#10;3ASzb0N2TeK3dwXB4zAzv2Gm895WoqXGl44VDAcJCOLc6ZKNgr/97/sXCB+QNVaOScGFPMxnz09T&#10;zLTreEvtLhgRIewzVFCEUGdS+rwgi37gauLoHV1jMUTZGKkb7CLcVjJNkom0WHJcKLCmZUH5aXe2&#10;CibH0+bw+WH+zU/7tj2MV+tNZ0dKvb70i28QgfrwCN/ba60gTeH2Jf4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25RpxQAAANsAAAAPAAAAAAAAAAAAAAAAAJgCAABkcnMv&#10;ZG93bnJldi54bWxQSwUGAAAAAAQABAD1AAAAigMAAAAA&#10;" path="m,25c,8,,3,5,r,25l,25xe" fillcolor="#b16470" stroked="f">
                  <v:path arrowok="t" o:connecttype="custom" o:connectlocs="0,9525;1588,0;1588,9525;0,9525" o:connectangles="0,0,0,0"/>
                </v:shape>
                <v:shape id="Freeform 23" o:spid="_x0000_s1046" style="position:absolute;left:11239;top:9017;width:1651;height:889;visibility:visible;mso-wrap-style:square;v-text-anchor:top" coordsize="45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5OssQA&#10;AADbAAAADwAAAGRycy9kb3ducmV2LnhtbESP3WrCQBSE7wt9h+UIvSm60RSV1FWKVOlNBX8e4JA9&#10;JqnZsyF7NPHt3UKhl8PMfMMsVr2r1Y3aUHk2MB4loIhzbysuDJyOm+EcVBBki7VnMnCnAKvl89MC&#10;M+s73tPtIIWKEA4ZGihFmkzrkJfkMIx8Qxy9s28dSpRtoW2LXYS7Wk+SZKodVhwXSmxoXVJ+OVyd&#10;getMuvtss9u+Ufrz/ZoW8nlKxJiXQf/xDkqol//wX/vLGpik8Psl/gC9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TrLEAAAA2wAAAA8AAAAAAAAAAAAAAAAAmAIAAGRycy9k&#10;b3ducmV2LnhtbFBLBQYAAAAABAAEAPUAAACJAwAAAAA=&#10;" path="m,83c114,83,124,70,219,54,327,36,314,12,426,v12,60,25,93,-24,128l295,174v-4,3,-15,11,-19,13l257,200c185,241,78,229,,229l,83xe" fillcolor="#fc6803" stroked="f">
                  <v:path arrowok="t" o:connecttype="custom" o:connectlocs="0,30617;80171,19920;155948,0;147162,47217;107992,64185;101037,68980;94081,73776;0,84473;0,30617" o:connectangles="0,0,0,0,0,0,0,0,0"/>
                </v:shape>
                <v:shape id="Freeform 24" o:spid="_x0000_s1047" style="position:absolute;left:11239;top:8223;width:1635;height:1111;visibility:visible;mso-wrap-style:square;v-text-anchor:top" coordsize="44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A8MA&#10;AADbAAAADwAAAGRycy9kb3ducmV2LnhtbESPzWrDMBCE74G+g9hCb7EcU0JwLYcSCM2trROSHhdr&#10;/UOtlSspifP2VaDQ4zAz3zDFejKDuJDzvWUFiyQFQVxb3XOr4LDfzlcgfEDWOFgmBTfysC4fZgXm&#10;2l75ky5VaEWEsM9RQRfCmEvp644M+sSOxNFrrDMYonSt1A6vEW4GmaXpUhrsOS50ONKmo/q7OhsF&#10;7/32La2a2+nHf7STPOqvMXNWqafH6fUFRKAp/If/2jutIHuG+5f4A2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j/A8MAAADbAAAADwAAAAAAAAAAAAAAAACYAgAAZHJzL2Rv&#10;d25yZXYueG1sUEsFBgAAAAAEAAQA9QAAAIgDAAAAAA==&#10;" path="m,153v86,4,353,-21,410,-96l447,c435,74,418,144,426,217v-112,12,-99,36,-207,54c124,287,114,300,,300l,153xe" fillcolor="#fe9b01" stroked="f">
                  <v:path arrowok="t" o:connecttype="custom" o:connectlocs="0,56674;149978,21114;163513,0;155831,80380;80110,100383;0,111125;0,56674" o:connectangles="0,0,0,0,0,0,0"/>
                </v:shape>
                <v:shape id="Freeform 25" o:spid="_x0000_s1048" style="position:absolute;left:11239;top:7397;width:1699;height:1413;visibility:visible;mso-wrap-style:square;v-text-anchor:top" coordsize="463,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5goMUA&#10;AADbAAAADwAAAGRycy9kb3ducmV2LnhtbESPT4vCMBTE74LfITxhb5qq+Kddo6gg7EEEdQ97fDZv&#10;22rzUpqsdv30RhA8DjPzG2a2aEwprlS7wrKCfi8CQZxaXXCm4Pu46U5BOI+ssbRMCv7JwWLebs0w&#10;0fbGe7oefCYChF2CCnLvq0RKl+Zk0PVsRRy8X1sb9EHWmdQ13gLclHIQRWNpsOCwkGNF65zSy+HP&#10;KIhPy59JNjyldzfanKdbise7VazUR6dZfoLw1Ph3+NX+0goGI3h+CT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mCgxQAAANsAAAAPAAAAAAAAAAAAAAAAAJgCAABkcnMv&#10;ZG93bnJldi54bWxQSwUGAAAAAAQABAD1AAAAigMAAAAA&#10;" path="m,254v97,4,335,-24,398,-78c421,147,417,145,426,98,441,23,414,40,463,l447,225r-37,57c353,357,86,382,,378l,254xe" fillcolor="#fcc902" stroked="f">
                  <v:path arrowok="t" o:connecttype="custom" o:connectlocs="0,93945;146016,65096;156289,36247;169863,0;163993,83219;150419,104302;0,139809;0,93945" o:connectangles="0,0,0,0,0,0,0,0"/>
                </v:shape>
                <v:shape id="Freeform 26" o:spid="_x0000_s1049" style="position:absolute;left:11239;top:4905;width:2318;height:841;visibility:visible;mso-wrap-style:square;v-text-anchor:top" coordsize="629,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X6qMYA&#10;AADbAAAADwAAAGRycy9kb3ducmV2LnhtbESPQUsDMRSE74L/IbyCF2mzXbDIdtNSLILgybrVHl83&#10;r5ttNy9LEtvVX2+EgsdhZr5hyuVgO3EmH1rHCqaTDARx7XTLjYLq/Xn8CCJEZI2dY1LwTQGWi9ub&#10;EgvtLvxG501sRIJwKFCBibEvpAy1IYth4nri5B2ctxiT9I3UHi8JbjuZZ9lMWmw5LRjs6clQfdp8&#10;WQWr8FPttvf5+uPhk7fxtd+b6uiVuhsNqzmISEP8D1/bL1pBPoO/L+k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X6qMYAAADbAAAADwAAAAAAAAAAAAAAAACYAgAAZHJz&#10;L2Rvd25yZXYueG1sUEsFBgAAAAAEAAQA9QAAAIsDAAAAAA==&#10;" path="m,107v114,,255,4,346,-10c444,81,392,97,466,45,515,10,545,4,618,v-30,40,11,10,-79,43c449,76,446,121,402,196v-33,2,-77,1,-107,5c144,224,306,228,,228l,107xe" fillcolor="#0f4" stroked="f">
                  <v:path arrowok="t" o:connecttype="custom" o:connectlocs="0,39486;127495,35796;171712,16606;227722,0;198612,15868;148130,72329;108702,74174;0,84138;0,39486" o:connectangles="0,0,0,0,0,0,0,0,0"/>
                </v:shape>
                <v:shape id="Freeform 27" o:spid="_x0000_s1050" style="position:absolute;left:11239;top:6731;width:1619;height:841;visibility:visible;mso-wrap-style:square;v-text-anchor:top" coordsize="441,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0AjcQA&#10;AADbAAAADwAAAGRycy9kb3ducmV2LnhtbESPT2vCQBTE74LfYXmCN93oIUp0Ff80EPBQmpacH9ln&#10;Esy+Ddmtxn76rlDocZiZ3zDb/WBacafeNZYVLOYRCOLS6oYrBV+f6WwNwnlkja1lUvAkB/vdeLTF&#10;RNsHf9A995UIEHYJKqi97xIpXVmTQTe3HXHwrrY36IPsK6l7fAS4aeUyimJpsOGwUGNHp5rKW/5t&#10;FMRNma6O+XuRpevhLYuLcyEvP0pNJ8NhA8LT4P/Df+1MK1iu4PUl/A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9AI3EAAAA2wAAAA8AAAAAAAAAAAAAAAAAmAIAAGRycy9k&#10;b3ducmV2LnhtbFBLBQYAAAAABAAEAPUAAACJAwAAAAA=&#10;" path="m,126v67,,365,-31,402,-70c404,54,406,49,408,47l432,13v3,-4,5,-9,9,-13c440,32,429,144,402,165,291,204,134,228,,228l,126xe" fillcolor="#b9fe01" stroked="f">
                  <v:path arrowok="t" o:connecttype="custom" o:connectlocs="0,46497;147605,20665;149808,17344;158620,4797;161925,0;147605,60889;0,84138;0,46497" o:connectangles="0,0,0,0,0,0,0,0"/>
                </v:shape>
                <v:shape id="Freeform 28" o:spid="_x0000_s1051" style="position:absolute;left:11239;top:6127;width:1588;height:477;visibility:visible;mso-wrap-style:square;v-text-anchor:top" coordsize="43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x48AA&#10;AADbAAAADwAAAGRycy9kb3ducmV2LnhtbERPzWoCMRC+C32HMIVepGY3UClbo7SFgjdx9QGmm+lm&#10;6WayJFFjn94cCh4/vv/VJrtRnCnEwbOGelGBIO68GbjXcDx8Pb+CiAnZ4OiZNFwpwmb9MFthY/yF&#10;93RuUy9KCMcGNdiUpkbK2FlyGBd+Ii7cjw8OU4GhlybgpYS7UaqqWkqHA5cGixN9Wup+25PTcMqq&#10;Du0+f8x3SdVKdYfvF/un9dNjfn8DkSinu/jfvTUaVBlbvpQfINc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yx48AAAADbAAAADwAAAAAAAAAAAAAAAACYAgAAZHJzL2Rvd25y&#10;ZXYueG1sUEsFBgAAAAAEAAQA9QAAAIUDAAAAAA==&#10;" path="m,48c141,39,300,11,431,,406,111,380,89,257,109,173,121,90,132,,132l,48xe" fillcolor="#46fe03" stroked="f">
                  <v:path arrowok="t" o:connecttype="custom" o:connectlocs="0,17318;158750,0;94661,39327;0,47625;0,17318" o:connectangles="0,0,0,0,0"/>
                </v:shape>
                <v:shape id="Freeform 29" o:spid="_x0000_s1052" style="position:absolute;left:142;top:4429;width:9525;height:5365;visibility:visible;mso-wrap-style:square;v-text-anchor:top" coordsize="2583,1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2nMsEA&#10;AADbAAAADwAAAGRycy9kb3ducmV2LnhtbESPT4vCMBTE7wt+h/AEL4um60G0NhURZAVP/r8+mmcb&#10;bF5KE7V+e7Ow4HGYmd8w2aKztXhQ641jBT+jBARx4bThUsHxsB5OQfiArLF2TApe5GGR974yTLV7&#10;8o4e+1CKCGGfooIqhCaV0hcVWfQj1xBH7+paiyHKtpS6xWeE21qOk2QiLRqOCxU2tKqouO3vVsFd&#10;Ntvu+7Iyv7jh0+R8fvEBjVKDfrecgwjUhU/4v73RCsYz+PsSf4DM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dpzLBAAAA2wAAAA8AAAAAAAAAAAAAAAAAmAIAAGRycy9kb3du&#10;cmV2LnhtbFBLBQYAAAAABAAEAPUAAACGAwAAAAA=&#10;" path="m,301r2434,l2439,343r144,1114l2583,343r,-42l2583,301,2583,,,,,301xe" fillcolor="#cff" stroked="f">
                  <v:path arrowok="t" o:connecttype="custom" o:connectlocs="0,110850;897555,110850;899399,126318;952500,536575;952500,126318;952500,110850;952500,110850;952500,0;0,0;0,110850" o:connectangles="0,0,0,0,0,0,0,0,0,0"/>
                </v:shape>
                <v:shape id="Freeform 30" o:spid="_x0000_s1053" style="position:absolute;left:142;top:317;width:10954;height:14557;visibility:visible;mso-wrap-style:square;v-text-anchor:top" coordsize="2972,3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8rpcAA&#10;AADbAAAADwAAAGRycy9kb3ducmV2LnhtbERPTYvCMBC9C/6HMMJeiiauIlKNIoLg6kndxevQjG13&#10;m0lponb99eYgeHy87/mytZW4UeNLxxqGAwWCOHOm5FzD92nTn4LwAdlg5Zg0/JOH5aLbmWNq3J0P&#10;dDuGXMQQ9ilqKEKoUyl9VpBFP3A1ceQurrEYImxyaRq8x3BbyU+lJtJiybGhwJrWBWV/x6vV8HU9&#10;J8Pfh6FpUqn9j+KdHCc7rT967WoGIlAb3uKXe2s0jOL6+CX+AL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R8rpcAAAADbAAAADwAAAAAAAAAAAAAAAACYAgAAZHJzL2Rvd25y&#10;ZXYueG1sUEsFBgAAAAAEAAQA9QAAAIUDAAAAAA==&#10;" path="m,1075r2629,l2629,3954r343,l2972,,,,,1075xe" fillcolor="black [3213]" stroked="f">
                  <v:fill r:id="rId32" o:title="" color2="#c00000" type="pattern"/>
                  <v:path arrowok="t" o:connecttype="custom" o:connectlocs="0,395781;968957,395781;968957,1455738;1095375,1455738;1095375,0;0,0;0,395781" o:connectangles="0,0,0,0,0,0,0"/>
                </v:shape>
                <v:shape id="Freeform 31" o:spid="_x0000_s1054" style="position:absolute;left:142;top:4286;width:9700;height:10588;visibility:visible;mso-wrap-style:square;v-text-anchor:top" coordsize="2629,2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80rMEA&#10;AADbAAAADwAAAGRycy9kb3ducmV2LnhtbESPT4vCMBTE74LfITxhb5q6ikg1iri74EnwD54fzTMp&#10;Ni+lSbX77Y0geBxm5jfMct25StypCaVnBeNRBoK48Lpko+B8+hvOQYSIrLHyTAr+KcB61e8tMdf+&#10;wQe6H6MRCcIhRwU2xjqXMhSWHIaRr4mTd/WNw5hkY6Ru8JHgrpLfWTaTDktOCxZr2loqbsfWKWin&#10;O/o9T3829jpx+0t7MvrQGaW+Bt1mASJSFz/hd3unFUzG8PqSf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fNKzBAAAA2wAAAA8AAAAAAAAAAAAAAAAAmAIAAGRycy9kb3du&#10;cmV2LnhtbFBLBQYAAAAABAAEAPUAAACGAwAAAAA=&#10;" path="m,42r2583,l2583,343r,l2583,385r,l2583,2879r,l2587,2879r42,l2629,385r,-42l2629,42r,-42l,,,42xe" fillcolor="#b50000" stroked="f">
                  <v:path arrowok="t" o:connecttype="custom" o:connectlocs="0,15447;952991,15447;952991,126151;952991,126151;952991,141599;952991,141599;952991,1058863;952991,1058863;954467,1058863;969963,1058863;969963,141599;969963,126151;969963,15447;969963,0;0,0;0,15447" o:connectangles="0,0,0,0,0,0,0,0,0,0,0,0,0,0,0,0"/>
                </v:shape>
                <v:shape id="Freeform 32" o:spid="_x0000_s1055" style="position:absolute;left:142;top:142;width:10954;height:175;visibility:visible;mso-wrap-style:square;v-text-anchor:top" coordsize="297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AU8QA&#10;AADbAAAADwAAAGRycy9kb3ducmV2LnhtbESP0WrCQBRE3wX/YblC33RjSoukbkQExRaEGvsBt9nb&#10;bEj2bshuY+rXdwsFH4eZOcOsN6NtxUC9rx0rWC4SEMSl0zVXCj4u+/kKhA/IGlvHpOCHPGzy6WSN&#10;mXZXPtNQhEpECPsMFZgQukxKXxqy6BeuI47el+sthij7SuoerxFuW5kmybO0WHNcMNjRzlDZFN9W&#10;QXjlt8PtiY7LW3qi4bM5n/DdKPUwG7cvIAKN4R7+bx+1gscU/r7EH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rgFPEAAAA2wAAAA8AAAAAAAAAAAAAAAAAmAIAAGRycy9k&#10;b3ducmV2LnhtbFBLBQYAAAAABAAEAPUAAACJAwAAAAA=&#10;" path="m,47r2972,l2972,,4,,,,,4,,47xe" fillcolor="#ddde04" stroked="f">
                  <v:path arrowok="t" o:connecttype="custom" o:connectlocs="0,17463;1095375,17463;1095375,0;1474,0;0,0;0,1486;0,17463" o:connectangles="0,0,0,0,0,0,0"/>
                </v:shape>
                <v:shape id="Freeform 33" o:spid="_x0000_s1056" style="position:absolute;left:142;top:5540;width:9525;height:5509;visibility:visible;mso-wrap-style:square;v-text-anchor:top" coordsize="2583,1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mUMQA&#10;AADbAAAADwAAAGRycy9kb3ducmV2LnhtbESPQWvCQBSE74L/YXmCN93UULHRVVpF8FKKsXh+ZJ/J&#10;2uzbkF019td3C4LHYWa+YRarztbiSq03jhW8jBMQxIXThksF34ftaAbCB2SNtWNScCcPq2W/t8BM&#10;uxvv6ZqHUkQI+wwVVCE0mZS+qMiiH7uGOHon11oMUbal1C3eItzWcpIkU2nRcFyosKF1RcVPfrEK&#10;PsxmZu7nz7dj/fq1Tk983PzmE6WGg+59DiJQF57hR3unFaQp/H+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VplDEAAAA2wAAAA8AAAAAAAAAAAAAAAAAmAIAAGRycy9k&#10;b3ducmV2LnhtbFBLBQYAAAAABAAEAPUAAACJAwAAAAA=&#10;" path="m,42r2392,l2583,1494r,-338l2439,42,2434,r-46,l,,,42xe" fillcolor="#b50000" stroked="f">
                  <v:path arrowok="t" o:connecttype="custom" o:connectlocs="0,15486;882067,15486;952500,550863;952500,426237;899399,15486;897555,0;880592,0;0,0;0,15486" o:connectangles="0,0,0,0,0,0,0,0,0"/>
                </v:shape>
                <v:line id="Line 34" o:spid="_x0000_s1057" style="position:absolute;visibility:visible;mso-wrap-style:square;v-text-anchor:top" from="142,5540" to="8953,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AocMcA&#10;AADbAAAADwAAAGRycy9kb3ducmV2LnhtbESPT0sDMRTE74LfITzBm81qS5Fts0XFWnsp67aIx8fm&#10;7R/dvGyTtF399KYgeBxm5jfMfDGYThzJ+daygttRAoK4tLrlWsFuu7y5B+EDssbOMin4Jg+L7PJi&#10;jqm2J36jYxFqESHsU1TQhNCnUvqyIYN+ZHvi6FXWGQxRulpqh6cIN528S5KpNNhyXGiwp6eGyq/i&#10;YBS4x/H+J/88rF7W+S6vhvdk8xGelbq+Gh5mIAIN4T/8137VCsYTOH+JP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AKHDHAAAA2wAAAA8AAAAAAAAAAAAAAAAAmAIAAGRy&#10;cy9kb3ducmV2LnhtbFBLBQYAAAAABAAEAPUAAACMAwAAAAA=&#10;" strokeweight=".04411mm">
                  <v:stroke endcap="round"/>
                </v:line>
                <v:line id="Line 35" o:spid="_x0000_s1058" style="position:absolute;visibility:visible;mso-wrap-style:square;v-text-anchor:top" from="8953,5540" to="911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N68cA&#10;AADbAAAADwAAAGRycy9kb3ducmV2LnhtbESPT0sDMRTE74LfITzBm81qaZFts0XFWnsp67aIx8fm&#10;7R/dvGyTtF399KYgeBxm5jfMfDGYThzJ+daygttRAoK4tLrlWsFuu7y5B+EDssbOMin4Jg+L7PJi&#10;jqm2J36jYxFqESHsU1TQhNCnUvqyIYN+ZHvi6FXWGQxRulpqh6cIN528S5KpNNhyXGiwp6eGyq/i&#10;YBS4x/H+J/88rF7W+S6vhvdk8xGelbq+Gh5mIAIN4T/8137VCsYTOH+JP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MjevHAAAA2wAAAA8AAAAAAAAAAAAAAAAAmAIAAGRy&#10;cy9kb3ducmV2LnhtbFBLBQYAAAAABAAEAPUAAACMAwAAAAA=&#10;" strokeweight=".04411mm">
                  <v:stroke endcap="round"/>
                </v:line>
                <v:line id="Line 36" o:spid="_x0000_s1059" style="position:absolute;visibility:visible;mso-wrap-style:square;v-text-anchor:top" from="9112,5540" to="9144,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4TnMYA&#10;AADbAAAADwAAAGRycy9kb3ducmV2LnhtbESPW2sCMRSE3wv+h3CEvtWsFURWo1TpzRdZL4iPh81x&#10;d+vmZJtEXfvrm0LBx2FmvmEms9bU4kLOV5YV9HsJCOLc6ooLBbvt29MIhA/IGmvLpOBGHmbTzsME&#10;U22vvKbLJhQiQtinqKAMoUml9HlJBn3PNsTRO1pnMETpCqkdXiPc1PI5SYbSYMVxocSGFiXlp83Z&#10;KHDzwfdP9nX+eF9mu+zY7pPVIbwq9dhtX8YgArXhHv5vf2oFgyH8fYk/QE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4TnMYAAADbAAAADwAAAAAAAAAAAAAAAACYAgAAZHJz&#10;L2Rvd25yZXYueG1sUEsFBgAAAAAEAAQA9QAAAIsDAAAAAA==&#10;" strokeweight=".04411mm">
                  <v:stroke endcap="round"/>
                </v:line>
                <v:line id="Line 37" o:spid="_x0000_s1060" style="position:absolute;visibility:visible;mso-wrap-style:square;v-text-anchor:top" from="9144,5699" to="9667,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K2B8cA&#10;AADbAAAADwAAAGRycy9kb3ducmV2LnhtbESPT0sDMRTE74LfITzBm81qoZVts0XFWnsp67aIx8fm&#10;7R/dvGyTtF399KYgeBxm5jfMfDGYThzJ+daygttRAoK4tLrlWsFuu7y5B+EDssbOMin4Jg+L7PJi&#10;jqm2J36jYxFqESHsU1TQhNCnUvqyIYN+ZHvi6FXWGQxRulpqh6cIN528S5KJNNhyXGiwp6eGyq/i&#10;YBS4x/H+J/88rF7W+S6vhvdk8xGelbq+Gh5mIAIN4T/8137VCsZTOH+JP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StgfHAAAA2wAAAA8AAAAAAAAAAAAAAAAAmAIAAGRy&#10;cy9kb3ducmV2LnhtbFBLBQYAAAAABAAEAPUAAACMAwAAAAA=&#10;" strokeweight=".04411mm">
                  <v:stroke endcap="round"/>
                </v:line>
                <v:line id="Line 38" o:spid="_x0000_s1061" style="position:absolute;flip:y;visibility:visible;mso-wrap-style:square;v-text-anchor:top" from="9667,5540" to="9667,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NSr8A&#10;AADbAAAADwAAAGRycy9kb3ducmV2LnhtbERPTYvCMBC9C/6HMII3TVWQpRqlKAvqQdkqgrehGdti&#10;M+k2Ueu/NwfB4+N9z5etqcSDGldaVjAaRiCIM6tLzhWcjr+DHxDOI2usLJOCFzlYLrqdOcbaPvmP&#10;HqnPRQhhF6OCwvs6ltJlBRl0Q1sTB+5qG4M+wCaXusFnCDeVHEfRVBosOTQUWNOqoOyW3o2CVm9z&#10;R2v8P5RJsvMyupyr/UWpfq9NZiA8tf4r/rg3WsEkjA1fwg+Qi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TE1KvwAAANsAAAAPAAAAAAAAAAAAAAAAAJgCAABkcnMvZG93bnJl&#10;di54bWxQSwUGAAAAAAQABAD1AAAAhAMAAAAA&#10;" strokeweight=".04411mm">
                  <v:stroke endcap="round"/>
                </v:line>
                <v:line id="Line 39" o:spid="_x0000_s1062" style="position:absolute;flip:y;visibility:visible;mso-wrap-style:square;v-text-anchor:top" from="9667,4429" to="966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o0cQA&#10;AADbAAAADwAAAGRycy9kb3ducmV2LnhtbESPQWvCQBSE70L/w/IKvZlNLYiNrhJaCq0HxbQUcntk&#10;n0lo9m3c3Wr8964geBxm5htmsRpMJ47kfGtZwXOSgiCurG65VvDz/TGegfABWWNnmRScycNq+TBa&#10;YKbtiXd0LEItIoR9hgqaEPpMSl81ZNAntieO3t46gyFKV0vt8BThppOTNJ1Kgy3HhQZ7emuo+iv+&#10;jYJBf9We3vGwbfN8HWRa/nabUqmnxyGfgwg0hHv41v7UCl5e4f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A6NHEAAAA2wAAAA8AAAAAAAAAAAAAAAAAmAIAAGRycy9k&#10;b3ducmV2LnhtbFBLBQYAAAAABAAEAPUAAACJAwAAAAA=&#10;" strokeweight=".04411mm">
                  <v:stroke endcap="round"/>
                </v:line>
                <v:line id="Line 40" o:spid="_x0000_s1063" style="position:absolute;flip:x;visibility:visible;mso-wrap-style:square;v-text-anchor:top" from="142,4429" to="9667,4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wyMb8A&#10;AADbAAAADwAAAGRycy9kb3ducmV2LnhtbERPTYvCMBC9C/6HMII3TRWRpRqlKAvqQdkqgrehGdti&#10;M+k2Ueu/NwfB4+N9z5etqcSDGldaVjAaRiCIM6tLzhWcjr+DHxDOI2usLJOCFzlYLrqdOcbaPvmP&#10;HqnPRQhhF6OCwvs6ltJlBRl0Q1sTB+5qG4M+wCaXusFnCDeVHEfRVBosOTQUWNOqoOyW3o2CVm9z&#10;R2v8P5RJsvMyupyr/UWpfq9NZiA8tf4r/rg3WsEkrA9fwg+Qi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PDIxvwAAANsAAAAPAAAAAAAAAAAAAAAAAJgCAABkcnMvZG93bnJl&#10;di54bWxQSwUGAAAAAAQABAD1AAAAhAMAAAAA&#10;" strokeweight=".04411mm">
                  <v:stroke endcap="round"/>
                </v:line>
                <v:line id="Line 41" o:spid="_x0000_s1064" style="position:absolute;visibility:visible;mso-wrap-style:square;v-text-anchor:top" from="142,4286" to="9842,4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4lccA&#10;AADbAAAADwAAAGRycy9kb3ducmV2LnhtbESPQWvCQBSE74X+h+UVvNWNVkpJXaVKq/YiaSqlx0f2&#10;maRm36a7q0Z/vSsUehxm5htmPO1MIw7kfG1ZwaCfgCAurK65VLD5fLt/AuEDssbGMik4kYfp5PZm&#10;jKm2R/6gQx5KESHsU1RQhdCmUvqiIoO+b1vi6G2tMxiidKXUDo8Rbho5TJJHabDmuFBhS/OKil2+&#10;Nwrc7OH3nP3sl4v3bJNtu69k/R1elerddS/PIAJ14T/8115pBaMBXL/EHy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x+JXHAAAA2wAAAA8AAAAAAAAAAAAAAAAAmAIAAGRy&#10;cy9kb3ducmV2LnhtbFBLBQYAAAAABAAEAPUAAACMAwAAAAA=&#10;" strokeweight=".04411mm">
                  <v:stroke endcap="round"/>
                </v:line>
                <v:line id="Line 42" o:spid="_x0000_s1065" style="position:absolute;visibility:visible;mso-wrap-style:square;v-text-anchor:top" from="9842,4286" to="9842,4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m4scA&#10;AADbAAAADwAAAGRycy9kb3ducmV2LnhtbESPT2sCMRTE7wW/Q3iCt5qtFSlbo7TF+udStlZKj4/N&#10;c3d187ImUVc/vSkUehxm5jfMeNqaWpzI+cqygod+AoI4t7riQsHm6/3+CYQPyBpry6TgQh6mk87d&#10;GFNtz/xJp3UoRISwT1FBGUKTSunzkgz6vm2Io7e1zmCI0hVSOzxHuKnlIElG0mDFcaHEht5Kyvfr&#10;o1HgXh8P12x3XMxX2Sbbtt/Jx0+YKdXrti/PIAK14T/8115qBcMB/H6JP0B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jZuLHAAAA2wAAAA8AAAAAAAAAAAAAAAAAmAIAAGRy&#10;cy9kb3ducmV2LnhtbFBLBQYAAAAABAAEAPUAAACMAwAAAAA=&#10;" strokeweight=".04411mm">
                  <v:stroke endcap="round"/>
                </v:line>
                <v:line id="Line 43" o:spid="_x0000_s1066" style="position:absolute;visibility:visible;mso-wrap-style:square;v-text-anchor:top" from="9842,4429" to="984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eccA&#10;AADbAAAADwAAAGRycy9kb3ducmV2LnhtbESPT0sDMRTE74LfITzBm81qS5Fts0XFWnsp67aIx8fm&#10;7R/dvGyTtF399KYgeBxm5jfMfDGYThzJ+daygttRAoK4tLrlWsFuu7y5B+EDssbOMin4Jg+L7PJi&#10;jqm2J36jYxFqESHsU1TQhNCnUvqyIYN+ZHvi6FXWGQxRulpqh6cIN528S5KpNNhyXGiwp6eGyq/i&#10;YBS4x/H+J/88rF7W+S6vhvdk8xGelbq+Gh5mIAIN4T/8137VCiZjOH+JP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vw3nHAAAA2wAAAA8AAAAAAAAAAAAAAAAAmAIAAGRy&#10;cy9kb3ducmV2LnhtbFBLBQYAAAAABAAEAPUAAACMAwAAAAA=&#10;" strokeweight=".04411mm">
                  <v:stroke endcap="round"/>
                </v:line>
                <v:line id="Line 44" o:spid="_x0000_s1067" style="position:absolute;visibility:visible;mso-wrap-style:square;v-text-anchor:top" from="9842,5540" to="9842,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bDcYA&#10;AADbAAAADwAAAGRycy9kb3ducmV2LnhtbESPQWsCMRSE74L/ITzBm2arUsrWKFWstpeytVJ6fGye&#10;u6ubl20SdeuvN4VCj8PMfMNM562pxZmcrywruBsmIIhzqysuFOw+ngcPIHxA1lhbJgU/5GE+63am&#10;mGp74Xc6b0MhIoR9igrKEJpUSp+XZNAPbUMcvb11BkOUrpDa4SXCTS1HSXIvDVYcF0psaFlSftye&#10;jAK3GH9fs8Nps37Ndtm+/UzevsJKqX6vfXoEEagN/+G/9otWMJnA75f4A+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ZbDcYAAADbAAAADwAAAAAAAAAAAAAAAACYAgAAZHJz&#10;L2Rvd25yZXYueG1sUEsFBgAAAAAEAAQA9QAAAIsDAAAAAA==&#10;" strokeweight=".04411mm">
                  <v:stroke endcap="round"/>
                </v:line>
                <v:line id="Line 45" o:spid="_x0000_s1068" style="position:absolute;visibility:visible;mso-wrap-style:square;v-text-anchor:top" from="9842,5699" to="9842,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lscA&#10;AADbAAAADwAAAGRycy9kb3ducmV2LnhtbESPT08CMRTE7yZ+h+aZcJOugIasFAIEUS9m+RPj8WX7&#10;2F3Yvq5tgcVPb01MOE5m5jeZ0aQ1tTiR85VlBQ/dBARxbnXFhYLt5uV+CMIHZI21ZVJwIQ+T8e3N&#10;CFNtz7yi0zoUIkLYp6igDKFJpfR5SQZ91zbE0dtZZzBE6QqpHZ4j3NSylyRP0mDFcaHEhuYl5Yf1&#10;0Shws/73T7Y/vi7fs222az+Tj6+wUKpz106fQQRqwzX8337TCgaP8Pcl/gA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K/pbHAAAA2wAAAA8AAAAAAAAAAAAAAAAAmAIAAGRy&#10;cy9kb3ducmV2LnhtbFBLBQYAAAAABAAEAPUAAACMAwAAAAA=&#10;" strokeweight=".04411mm">
                  <v:stroke endcap="round"/>
                </v:line>
                <v:line id="Line 46" o:spid="_x0000_s1069" style="position:absolute;flip:x;visibility:visible;mso-wrap-style:square;v-text-anchor:top" from="142,317" to="11096,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kP3sIA&#10;AADbAAAADwAAAGRycy9kb3ducmV2LnhtbESPQYvCMBSE78L+h/AWvGmqiEhtKsVFWD0ouovg7dE8&#10;22Lz0m2yWv+9EQSPw8x8wySLztTiSq2rLCsYDSMQxLnVFRcKfn9WgxkI55E11pZJwZ0cLNKPXoKx&#10;tjfe0/XgCxEg7GJUUHrfxFK6vCSDbmgb4uCdbWvQB9kWUrd4C3BTy3EUTaXBisNCiQ0tS8ovh3+j&#10;oNPrwtEX/u2qLNt4GZ2O9fakVP+zy+YgPHX+HX61v7WCyRSeX8IPk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mQ/ewgAAANsAAAAPAAAAAAAAAAAAAAAAAJgCAABkcnMvZG93&#10;bnJldi54bWxQSwUGAAAAAAQABAD1AAAAhwMAAAAA&#10;" strokeweight=".04411mm">
                  <v:stroke endcap="round"/>
                </v:line>
                <v:line id="Line 47" o:spid="_x0000_s1070" style="position:absolute;flip:x;visibility:visible;mso-wrap-style:square;v-text-anchor:top" from="9842,14874" to="11096,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WqRcQA&#10;AADbAAAADwAAAGRycy9kb3ducmV2LnhtbESPQWvCQBSE70L/w/IKvZlNpWiJrhJaCq0HxbQUcntk&#10;n0lo9m3c3Wr8964geBxm5htmsRpMJ47kfGtZwXOSgiCurG65VvDz/TF+BeEDssbOMik4k4fV8mG0&#10;wEzbE+/oWIRaRAj7DBU0IfSZlL5qyKBPbE8cvb11BkOUrpba4SnCTScnaTqVBluOCw329NZQ9Vf8&#10;GwWD/qo9veNh2+b5Osi0/O02pVJPj0M+BxFoCPfwrf2pFbzM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VqkXEAAAA2wAAAA8AAAAAAAAAAAAAAAAAmAIAAGRycy9k&#10;b3ducmV2LnhtbFBLBQYAAAAABAAEAPUAAACJAwAAAAA=&#10;" strokeweight=".04411mm">
                  <v:stroke endcap="round"/>
                </v:line>
                <v:line id="Line 48" o:spid="_x0000_s1071" style="position:absolute;flip:x;visibility:visible;mso-wrap-style:square;v-text-anchor:top" from="9683,14874" to="9842,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o+N78A&#10;AADbAAAADwAAAGRycy9kb3ducmV2LnhtbERPTYvCMBC9C/6HMII3TRWRpRqlKAvqQdkqgrehGdti&#10;M+k2Ueu/NwfB4+N9z5etqcSDGldaVjAaRiCIM6tLzhWcjr+DHxDOI2usLJOCFzlYLrqdOcbaPvmP&#10;HqnPRQhhF6OCwvs6ltJlBRl0Q1sTB+5qG4M+wCaXusFnCDeVHEfRVBosOTQUWNOqoOyW3o2CVm9z&#10;R2v8P5RJsvMyupyr/UWpfq9NZiA8tf4r/rg3WsEkjA1fwg+Qi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Sj43vwAAANsAAAAPAAAAAAAAAAAAAAAAAJgCAABkcnMvZG93bnJl&#10;di54bWxQSwUGAAAAAAQABAD1AAAAhAMAAAAA&#10;" strokeweight=".04411mm">
                  <v:stroke endcap="round"/>
                </v:line>
                <v:line id="Line 49" o:spid="_x0000_s1072" style="position:absolute;flip:x;visibility:visible;mso-wrap-style:square;v-text-anchor:top" from="9667,14874" to="9683,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brMQA&#10;AADbAAAADwAAAGRycy9kb3ducmV2LnhtbESPQWvCQBSE70L/w/IKvZlNpYiNrhJaCq0HxbQUcntk&#10;n0lo9m3c3Wr8964geBxm5htmsRpMJ47kfGtZwXOSgiCurG65VvDz/TGegfABWWNnmRScycNq+TBa&#10;YKbtiXd0LEItIoR9hgqaEPpMSl81ZNAntieO3t46gyFKV0vt8BThppOTNJ1Kgy3HhQZ7emuo+iv+&#10;jYJBf9We3vGwbfN8HWRa/nabUqmnxyGfgwg0hHv41v7UCl5e4f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Gm6zEAAAA2wAAAA8AAAAAAAAAAAAAAAAAmAIAAGRycy9k&#10;b3ducmV2LnhtbFBLBQYAAAAABAAEAPUAAACJAwAAAAA=&#10;" strokeweight=".04411mm">
                  <v:stroke endcap="round"/>
                </v:line>
                <v:line id="Line 50" o:spid="_x0000_s1073" style="position:absolute;visibility:visible;mso-wrap-style:square;v-text-anchor:top" from="142,142" to="15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huSMcA&#10;AADbAAAADwAAAGRycy9kb3ducmV2LnhtbESPQWvCQBSE74X+h+UVvNWNFktJXaVKq/YiaSqlx0f2&#10;maRm36a7q0Z/vSsUehxm5htmPO1MIw7kfG1ZwaCfgCAurK65VLD5fLt/AuEDssbGMik4kYfp5PZm&#10;jKm2R/6gQx5KESHsU1RQhdCmUvqiIoO+b1vi6G2tMxiidKXUDo8Rbho5TJJHabDmuFBhS/OKil2+&#10;Nwrc7OH3nP3sl4v3bJNtu69k/R1elerddS/PIAJ14T/8115pBaMBXL/EHy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obkjHAAAA2wAAAA8AAAAAAAAAAAAAAAAAmAIAAGRy&#10;cy9kb3ducmV2LnhtbFBLBQYAAAAABAAEAPUAAACMAwAAAAA=&#10;" strokeweight=".04411mm">
                  <v:stroke endcap="round"/>
                </v:line>
                <v:line id="Line 51" o:spid="_x0000_s1074" style="position:absolute;visibility:visible;mso-wrap-style:square;v-text-anchor:top" from="158,142" to="1109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P8cA&#10;AADbAAAADwAAAGRycy9kb3ducmV2LnhtbESPT2sCMRTE7wW/Q3iCt5qtRSlbo7TF+udStlZKj4/N&#10;c3d187ImUVc/vSkUehxm5jfMeNqaWpzI+cqygod+AoI4t7riQsHm6/3+CYQPyBpry6TgQh6mk87d&#10;GFNtz/xJp3UoRISwT1FBGUKTSunzkgz6vm2Io7e1zmCI0hVSOzxHuKnlIElG0mDFcaHEht5Kyvfr&#10;o1HgXh8P12x3XMxX2Sbbtt/Jx0+YKdXrti/PIAK14T/8115qBcMB/H6JP0B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68D/HAAAA2wAAAA8AAAAAAAAAAAAAAAAAmAIAAGRy&#10;cy9kb3ducmV2LnhtbFBLBQYAAAAABAAEAPUAAACMAwAAAAA=&#10;" strokeweight=".04411mm">
                  <v:stroke endcap="round"/>
                </v:line>
                <v:line id="Line 52" o:spid="_x0000_s1075" style="position:absolute;flip:y;visibility:visible;mso-wrap-style:square;v-text-anchor:top" from="142,5540" to="142,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6i78QA&#10;AADbAAAADwAAAGRycy9kb3ducmV2LnhtbESPQWvCQBSE70L/w/IKvZlNpUqJrhJaCq0HxbQUcntk&#10;n0lo9m3c3Wr8964geBxm5htmsRpMJ47kfGtZwXOSgiCurG65VvDz/TF+BeEDssbOMik4k4fV8mG0&#10;wEzbE+/oWIRaRAj7DBU0IfSZlL5qyKBPbE8cvb11BkOUrpba4SnCTScnaTqTBluOCw329NZQ9Vf8&#10;GwWD/qo9veNh2+b5Osi0/O02pVJPj0M+BxFoCPfwrf2pFUxf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eou/EAAAA2wAAAA8AAAAAAAAAAAAAAAAAmAIAAGRycy9k&#10;b3ducmV2LnhtbFBLBQYAAAAABAAEAPUAAACJAwAAAAA=&#10;" strokeweight=".04411mm">
                  <v:stroke endcap="round"/>
                </v:line>
                <v:line id="Line 53" o:spid="_x0000_s1076" style="position:absolute;flip:y;visibility:visible;mso-wrap-style:square;v-text-anchor:top" from="142,4429" to="14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HdMIA&#10;AADbAAAADwAAAGRycy9kb3ducmV2LnhtbESPQYvCMBSE74L/ITxhb5oqKEttKkURXA8uqyJ4ezTP&#10;tti81CZq/febhQWPw8x8wySLztTiQa2rLCsYjyIQxLnVFRcKjof18BOE88gaa8uk4EUOFmm/l2Cs&#10;7ZN/6LH3hQgQdjEqKL1vYildXpJBN7INcfAutjXog2wLqVt8Brip5SSKZtJgxWGhxIaWJeXX/d0o&#10;6PRX4WiFt+8qy7ZeRudTvTsr9THosjkIT51/h//bG61gOoW/L+EH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kgd0wgAAANsAAAAPAAAAAAAAAAAAAAAAAJgCAABkcnMvZG93&#10;bnJldi54bWxQSwUGAAAAAAQABAD1AAAAhwMAAAAA&#10;" strokeweight=".04411mm">
                  <v:stroke endcap="round"/>
                </v:line>
                <v:line id="Line 54" o:spid="_x0000_s1077" style="position:absolute;flip:y;visibility:visible;mso-wrap-style:square;v-text-anchor:top" from="142,4286" to="142,4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w8mMQA&#10;AADbAAAADwAAAGRycy9kb3ducmV2LnhtbESPQWvCQBSE70L/w/IKvZlNhWqJrhJaCq0HxbQUcntk&#10;n0lo9m3c3Wr8964geBxm5htmsRpMJ47kfGtZwXOSgiCurG65VvDz/TF+BeEDssbOMik4k4fV8mG0&#10;wEzbE+/oWIRaRAj7DBU0IfSZlL5qyKBPbE8cvb11BkOUrpba4SnCTScnaTqVBluOCw329NZQ9Vf8&#10;GwWD/qo9veNh2+b5Osi0/O02pVJPj0M+BxFoCPfwrf2pFbzM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MPJjEAAAA2wAAAA8AAAAAAAAAAAAAAAAAmAIAAGRycy9k&#10;b3ducmV2LnhtbFBLBQYAAAAABAAEAPUAAACJAwAAAAA=&#10;" strokeweight=".04411mm">
                  <v:stroke endcap="round"/>
                </v:line>
                <v:line id="Line 55" o:spid="_x0000_s1078" style="position:absolute;flip:y;visibility:visible;mso-wrap-style:square;v-text-anchor:top" from="142,317" to="142,4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Oo6r8A&#10;AADbAAAADwAAAGRycy9kb3ducmV2LnhtbERPTYvCMBC9C/6HMII3TRWUpRqlKAvqQdkqgrehGdti&#10;M+k2Ueu/NwfB4+N9z5etqcSDGldaVjAaRiCIM6tLzhWcjr+DHxDOI2usLJOCFzlYLrqdOcbaPvmP&#10;HqnPRQhhF6OCwvs6ltJlBRl0Q1sTB+5qG4M+wCaXusFnCDeVHEfRVBosOTQUWNOqoOyW3o2CVm9z&#10;R2v8P5RJsvMyupyr/UWpfq9NZiA8tf4r/rg3WsEkjA1fwg+Qi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k6jqvwAAANsAAAAPAAAAAAAAAAAAAAAAAJgCAABkcnMvZG93bnJl&#10;di54bWxQSwUGAAAAAAQABAD1AAAAhAMAAAAA&#10;" strokeweight=".04411mm">
                  <v:stroke endcap="round"/>
                </v:line>
                <v:line id="Line 56" o:spid="_x0000_s1079" style="position:absolute;flip:y;visibility:visible;mso-wrap-style:square;v-text-anchor:top" from="142,158" to="142,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8NccQA&#10;AADbAAAADwAAAGRycy9kb3ducmV2LnhtbESPQWvCQBSE70L/w/IKvZlNhYqNrhJaCq0HxbQUcntk&#10;n0lo9m3c3Wr8964geBxm5htmsRpMJ47kfGtZwXOSgiCurG65VvDz/TGegfABWWNnmRScycNq+TBa&#10;YKbtiXd0LEItIoR9hgqaEPpMSl81ZNAntieO3t46gyFKV0vt8BThppOTNJ1Kgy3HhQZ7emuo+iv+&#10;jYJBf9We3vGwbfN8HWRa/nabUqmnxyGfgwg0hHv41v7UCl5e4f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fDXHEAAAA2wAAAA8AAAAAAAAAAAAAAAAAmAIAAGRycy9k&#10;b3ducmV2LnhtbFBLBQYAAAAABAAEAPUAAACJAwAAAAA=&#10;" strokeweight=".04411mm">
                  <v:stroke endcap="round"/>
                </v:line>
                <v:line id="Line 57" o:spid="_x0000_s1080" style="position:absolute;flip:y;visibility:visible;mso-wrap-style:square;v-text-anchor:top" from="142,142" to="14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uUb0A&#10;AADbAAAADwAAAGRycy9kb3ducmV2LnhtbERPuwrCMBTdBf8hXMFNUx1EqlGKIqiD4gPB7dJc22Jz&#10;U5uo9e/NIDgezns6b0wpXlS7wrKCQT8CQZxaXXCm4Hxa9cYgnEfWWFomBR9yMJ+1W1OMtX3zgV5H&#10;n4kQwi5GBbn3VSylS3My6Pq2Ig7czdYGfYB1JnWN7xBuSjmMopE0WHBoyLGiRU7p/fg0Chq9yRwt&#10;8bEvkmTrZXS9lLurUt1Ok0xAeGr8X/xzr7WCUVgfvoQfIG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IluUb0AAADbAAAADwAAAAAAAAAAAAAAAACYAgAAZHJzL2Rvd25yZXYu&#10;eG1sUEsFBgAAAAAEAAQA9QAAAIIDAAAAAA==&#10;" strokeweight=".04411mm">
                  <v:stroke endcap="round"/>
                </v:line>
                <v:line id="Line 58" o:spid="_x0000_s1081" style="position:absolute;flip:y;visibility:visible;mso-wrap-style:square;v-text-anchor:top" from="9667,5699" to="9667,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XLysIA&#10;AADbAAAADwAAAGRycy9kb3ducmV2LnhtbESPzarCMBSE9xd8h3AEd9dUFyK1UYoiXF0o/iC4OzTH&#10;ttic9DZR69sbQXA5zMw3TDJrTSXu1LjSsoJBPwJBnFldcq7geFj+jkE4j6yxskwKnuRgNu38JBhr&#10;++Ad3fc+FwHCLkYFhfd1LKXLCjLo+rYmDt7FNgZ9kE0udYOPADeVHEbRSBosOSwUWNO8oOy6vxkF&#10;rV7ljhb4vy3TdO1ldD5Vm7NSvW6bTkB4av03/Gn/aQWjAby/hB8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xcvKwgAAANsAAAAPAAAAAAAAAAAAAAAAAJgCAABkcnMvZG93&#10;bnJldi54bWxQSwUGAAAAAAQABAD1AAAAhwMAAAAA&#10;" strokeweight=".04411mm">
                  <v:stroke endcap="round"/>
                </v:line>
                <v:line id="Line 59" o:spid="_x0000_s1082" style="position:absolute;visibility:visible;mso-wrap-style:square;v-text-anchor:top" from="9667,5699" to="9667,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Y6gsYA&#10;AADbAAAADwAAAGRycy9kb3ducmV2LnhtbESPT2sCMRTE70K/Q3gFb5qtgpStUWzxXy9la6X0+Ng8&#10;d9duXtYk6tZPbwShx2FmfsOMp62pxYmcrywreOonIIhzqysuFGy/Fr1nED4ga6wtk4I/8jCdPHTG&#10;mGp75k86bUIhIoR9igrKEJpUSp+XZND3bUMcvZ11BkOUrpDa4TnCTS0HSTKSBiuOCyU29FZS/rs5&#10;GgXudXi4ZPvjavmebbNd+518/IS5Ut3HdvYCIlAb/sP39lorGA3g9iX+AD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Y6gsYAAADbAAAADwAAAAAAAAAAAAAAAACYAgAAZHJz&#10;L2Rvd25yZXYueG1sUEsFBgAAAAAEAAQA9QAAAIsDAAAAAA==&#10;" strokeweight=".04411mm">
                  <v:stroke endcap="round"/>
                </v:line>
                <v:line id="Line 60" o:spid="_x0000_s1083" style="position:absolute;visibility:visible;mso-wrap-style:square;v-text-anchor:top" from="9667,9794" to="9667,11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qfGcYA&#10;AADbAAAADwAAAGRycy9kb3ducmV2LnhtbESPW2sCMRSE3wv+h3CEvtWsFURWo1TpzRdZL4iPh81x&#10;d+vmZJtEXfvrm0LBx2FmvmEms9bU4kLOV5YV9HsJCOLc6ooLBbvt29MIhA/IGmvLpOBGHmbTzsME&#10;U22vvKbLJhQiQtinqKAMoUml9HlJBn3PNsTRO1pnMETpCqkdXiPc1PI5SYbSYMVxocSGFiXlp83Z&#10;KHDzwfdP9nX+eF9mu+zY7pPVIbwq9dhtX8YgArXhHv5vf2oFwwH8fYk/QE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qfGcYAAADbAAAADwAAAAAAAAAAAAAAAACYAgAAZHJz&#10;L2Rvd25yZXYueG1sUEsFBgAAAAAEAAQA9QAAAIsDAAAAAA==&#10;" strokeweight=".04411mm">
                  <v:stroke endcap="round"/>
                </v:line>
                <v:line id="Line 61" o:spid="_x0000_s1084" style="position:absolute;flip:x y;visibility:visible;mso-wrap-style:square;v-text-anchor:top" from="8969,5699" to="9667,11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lE8QA&#10;AADbAAAADwAAAGRycy9kb3ducmV2LnhtbESPQWsCMRSE74X+h/AEb5pVi8jWKK2tRehFrXp+bJ6b&#10;rZuXsIm69tc3BaHHYWa+Yabz1tbiQk2oHCsY9DMQxIXTFZcKdl/L3gREiMgaa8ek4EYB5rPHhynm&#10;2l15Q5dtLEWCcMhRgYnR51KGwpDF0HeeOHlH11iMSTal1A1eE9zWcphlY2mx4rRg0NPCUHHanq2C&#10;xejte/f+8WM+h8YfXvfrbE/+pFS30748g4jUxv/wvb3SCsZP8Pcl/Q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YZRPEAAAA2wAAAA8AAAAAAAAAAAAAAAAAmAIAAGRycy9k&#10;b3ducmV2LnhtbFBLBQYAAAAABAAEAPUAAACJAwAAAAA=&#10;" strokeweight=".04411mm">
                  <v:stroke endcap="round"/>
                </v:line>
                <v:line id="Line 62" o:spid="_x0000_s1085" style="position:absolute;flip:x;visibility:visible;mso-wrap-style:square;v-text-anchor:top" from="158,5699" to="8969,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7NycIA&#10;AADbAAAADwAAAGRycy9kb3ducmV2LnhtbESPQYvCMBSE78L+h/AWvGmqoEhtKsVFWD0ouovg7dE8&#10;22Lz0m2yWv+9EQSPw8x8wySLztTiSq2rLCsYDSMQxLnVFRcKfn9WgxkI55E11pZJwZ0cLNKPXoKx&#10;tjfe0/XgCxEg7GJUUHrfxFK6vCSDbmgb4uCdbWvQB9kWUrd4C3BTy3EUTaXBisNCiQ0tS8ovh3+j&#10;oNPrwtEX/u2qLNt4GZ2O9fakVP+zy+YgPHX+HX61v7WC6QSeX8IPk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s3JwgAAANsAAAAPAAAAAAAAAAAAAAAAAJgCAABkcnMvZG93&#10;bnJldi54bWxQSwUGAAAAAAQABAD1AAAAhwMAAAAA&#10;" strokeweight=".04411mm">
                  <v:stroke endcap="round"/>
                </v:line>
                <v:line id="Line 63" o:spid="_x0000_s1086" style="position:absolute;flip:x;visibility:visible;mso-wrap-style:square;v-text-anchor:top" from="142,5699" to="158,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xTvsIA&#10;AADbAAAADwAAAGRycy9kb3ducmV2LnhtbESPQYvCMBSE74L/ITxhb5rqoUg1lqII6mFFdxG8PZpn&#10;W2xeahNr999vhIU9DjPzDbNMe1OLjlpXWVYwnUQgiHOrKy4UfH9tx3MQziNrrC2Tgh9ykK6GgyUm&#10;2r74RN3ZFyJA2CWooPS+SaR0eUkG3cQ2xMG72dagD7ItpG7xFeCmlrMoiqXBisNCiQ2tS8rv56dR&#10;0Ot94WiDj2OVZQcvo+ul/rwq9THqswUIT73/D/+1d1pBHMP7S/gB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LFO+wgAAANsAAAAPAAAAAAAAAAAAAAAAAJgCAABkcnMvZG93&#10;bnJldi54bWxQSwUGAAAAAAQABAD1AAAAhwMAAAAA&#10;" strokeweight=".04411mm">
                  <v:stroke endcap="round"/>
                </v:line>
                <v:line id="Line 64" o:spid="_x0000_s1087" style="position:absolute;flip:y;visibility:visible;mso-wrap-style:square;v-text-anchor:top" from="12588,5699" to="12588,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D2JcMA&#10;AADbAAAADwAAAGRycy9kb3ducmV2LnhtbESPQYvCMBSE74L/ITxhb5rqQZfaVIoiuB5cVkXw9mie&#10;bbF5qU3U+u83Cwseh5n5hkkWnanFg1pXWVYwHkUgiHOrKy4UHA/r4ScI55E11pZJwYscLNJ+L8FY&#10;2yf/0GPvCxEg7GJUUHrfxFK6vCSDbmQb4uBdbGvQB9kWUrf4DHBTy0kUTaXBisNCiQ0tS8qv+7tR&#10;0OmvwtEKb99Vlm29jM6nendW6mPQZXMQnjr/Dv+3N1rBdAZ/X8IPk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D2JcMAAADbAAAADwAAAAAAAAAAAAAAAACYAgAAZHJzL2Rv&#10;d25yZXYueG1sUEsFBgAAAAAEAAQA9QAAAIgDAAAAAA==&#10;" strokeweight=".04411mm">
                  <v:stroke endcap="round"/>
                </v:line>
                <v:line id="Line 65" o:spid="_x0000_s1088" style="position:absolute;flip:y;visibility:visible;mso-wrap-style:square;v-text-anchor:top" from="12588,5540" to="12588,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9iV70A&#10;AADbAAAADwAAAGRycy9kb3ducmV2LnhtbERPuwrCMBTdBf8hXMFNUx1EqlGKIqiD4gPB7dJc22Jz&#10;U5uo9e/NIDgezns6b0wpXlS7wrKCQT8CQZxaXXCm4Hxa9cYgnEfWWFomBR9yMJ+1W1OMtX3zgV5H&#10;n4kQwi5GBbn3VSylS3My6Pq2Ig7czdYGfYB1JnWN7xBuSjmMopE0WHBoyLGiRU7p/fg0Chq9yRwt&#10;8bEvkmTrZXS9lLurUt1Ok0xAeGr8X/xzr7WCURgbvoQfIG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v9iV70AAADbAAAADwAAAAAAAAAAAAAAAACYAgAAZHJzL2Rvd25yZXYu&#10;eG1sUEsFBgAAAAAEAAQA9QAAAIIDAAAAAA==&#10;" strokeweight=".04411mm">
                  <v:stroke endcap="round"/>
                </v:line>
                <v:line id="Line 66" o:spid="_x0000_s1089" style="position:absolute;flip:y;visibility:visible;mso-wrap-style:square;v-text-anchor:top" from="12588,4429" to="12588,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PHzMMA&#10;AADbAAAADwAAAGRycy9kb3ducmV2LnhtbESPQYvCMBSE74L/ITxhb5rqQdzaVIoiuB5cVkXw9mie&#10;bbF5qU3U+u83Cwseh5n5hkkWnanFg1pXWVYwHkUgiHOrKy4UHA/r4QyE88gaa8uk4EUOFmm/l2Cs&#10;7ZN/6LH3hQgQdjEqKL1vYildXpJBN7INcfAutjXog2wLqVt8Brip5SSKptJgxWGhxIaWJeXX/d0o&#10;6PRX4WiFt+8qy7ZeRudTvTsr9THosjkIT51/h//bG61g+gl/X8IPk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PHzMMAAADbAAAADwAAAAAAAAAAAAAAAACYAgAAZHJzL2Rv&#10;d25yZXYueG1sUEsFBgAAAAAEAAQA9QAAAIgDAAAAAA==&#10;" strokeweight=".04411mm">
                  <v:stroke endcap="round"/>
                </v:line>
                <v:line id="Line 67" o:spid="_x0000_s1090" style="position:absolute;flip:y;visibility:visible;mso-wrap-style:square;v-text-anchor:top" from="12588,4286" to="12588,4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D4jL8A&#10;AADbAAAADwAAAGRycy9kb3ducmV2LnhtbERPTYvCMBC9C/6HMII3TfWgSzVKURbUg7JVBG9DM7bF&#10;ZtJtotZ/bw6Cx8f7ni9bU4kHNa60rGA0jEAQZ1aXnCs4HX8HPyCcR9ZYWSYFL3KwXHQ7c4y1ffIf&#10;PVKfixDCLkYFhfd1LKXLCjLohrYmDtzVNgZ9gE0udYPPEG4qOY6iiTRYcmgosKZVQdktvRsFrd7m&#10;jtb4fyiTZOdldDlX+4tS/V6bzEB4av1X/HFvtIJpWB++hB8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UPiMvwAAANsAAAAPAAAAAAAAAAAAAAAAAJgCAABkcnMvZG93bnJl&#10;di54bWxQSwUGAAAAAAQABAD1AAAAhAMAAAAA&#10;" strokeweight=".04411mm">
                  <v:stroke endcap="round"/>
                </v:line>
                <v:line id="Line 68" o:spid="_x0000_s1091" style="position:absolute;visibility:visible;mso-wrap-style:square;v-text-anchor:top" from="12588,4286" to="22256,4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yKMcA&#10;AADbAAAADwAAAGRycy9kb3ducmV2LnhtbESPQWvCQBSE74X+h+UVvNWNFmxJXaVKq/YiaSqlx0f2&#10;maRm36a7q0Z/vSsUehxm5htmPO1MIw7kfG1ZwaCfgCAurK65VLD5fLt/AuEDssbGMik4kYfp5PZm&#10;jKm2R/6gQx5KESHsU1RQhdCmUvqiIoO+b1vi6G2tMxiidKXUDo8Rbho5TJKRNFhzXKiwpXlFxS7f&#10;GwVu9vB7zn72y8V7tsm23Vey/g6vSvXuupdnEIG68B/+a6+0gscBXL/EHy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dMijHAAAA2wAAAA8AAAAAAAAAAAAAAAAAmAIAAGRy&#10;cy9kb3ducmV2LnhtbFBLBQYAAAAABAAEAPUAAACMAwAAAAA=&#10;" strokeweight=".04411mm">
                  <v:stroke endcap="round"/>
                </v:line>
                <v:line id="Line 69" o:spid="_x0000_s1092" style="position:absolute;flip:x;visibility:visible;mso-wrap-style:square;v-text-anchor:top" from="11271,317" to="22256,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7DYMMA&#10;AADbAAAADwAAAGRycy9kb3ducmV2LnhtbESPQYvCMBSE74L/ITzBm6Z60KU2laIsrB5cVkXw9mie&#10;bbF5qU3U+u83Cwseh5n5hkmWnanFg1pXWVYwGUcgiHOrKy4UHA+fow8QziNrrC2Tghc5WKb9XoKx&#10;tk/+ocfeFyJA2MWooPS+iaV0eUkG3dg2xMG72NagD7ItpG7xGeCmltMomkmDFYeFEhtalZRf93ej&#10;oNObwtEab99Vlm29jM6nendWajjosgUIT51/h//bX1rBfAp/X8IPk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7DYMMAAADbAAAADwAAAAAAAAAAAAAAAACYAgAAZHJzL2Rv&#10;d25yZXYueG1sUEsFBgAAAAAEAAQA9QAAAIgDAAAAAA==&#10;" strokeweight=".04411mm">
                  <v:stroke endcap="round"/>
                </v:line>
                <v:line id="Line 70" o:spid="_x0000_s1093" style="position:absolute;flip:x;visibility:visible;mso-wrap-style:square;v-text-anchor:top" from="13462,5540" to="22256,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Jm+8QA&#10;AADbAAAADwAAAGRycy9kb3ducmV2LnhtbESPQWvCQBSE70L/w/IKvZlNLWiJrhJaCq0HxbQUcntk&#10;n0lo9m3c3Wr8964geBxm5htmsRpMJ47kfGtZwXOSgiCurG65VvDz/TF+BeEDssbOMik4k4fV8mG0&#10;wEzbE+/oWIRaRAj7DBU0IfSZlL5qyKBPbE8cvb11BkOUrpba4SnCTScnaTqVBluOCw329NZQ9Vf8&#10;GwWD/qo9veNh2+b5Osi0/O02pVJPj0M+BxFoCPfwrf2pFcxe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CZvvEAAAA2wAAAA8AAAAAAAAAAAAAAAAAmAIAAGRycy9k&#10;b3ducmV2LnhtbFBLBQYAAAAABAAEAPUAAACJAwAAAAA=&#10;" strokeweight=".04411mm">
                  <v:stroke endcap="round"/>
                </v:line>
                <v:line id="Line 71" o:spid="_x0000_s1094" style="position:absolute;flip:x;visibility:visible;mso-wrap-style:square;v-text-anchor:top" from="13287,5540" to="1346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v+j8QA&#10;AADbAAAADwAAAGRycy9kb3ducmV2LnhtbESPQWvCQBSE70L/w/IKvZlNpWiJrhJaCq0HxbQUcntk&#10;n0lo9m3c3Wr8964geBxm5htmsRpMJ47kfGtZwXOSgiCurG65VvDz/TF+BeEDssbOMik4k4fV8mG0&#10;wEzbE+/oWIRaRAj7DBU0IfSZlL5qyKBPbE8cvb11BkOUrpba4SnCTScnaTqVBluOCw329NZQ9Vf8&#10;GwWD/qo9veNh2+b5Osi0/O02pVJPj0M+BxFoCPfwrf2pFcxe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r/o/EAAAA2wAAAA8AAAAAAAAAAAAAAAAAmAIAAGRycy9k&#10;b3ducmV2LnhtbFBLBQYAAAAABAAEAPUAAACJAwAAAAA=&#10;" strokeweight=".04411mm">
                  <v:stroke endcap="round"/>
                </v:line>
                <v:line id="Line 72" o:spid="_x0000_s1095" style="position:absolute;flip:x;visibility:visible;mso-wrap-style:square;v-text-anchor:top" from="13271,5540" to="13287,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bFMQA&#10;AADbAAAADwAAAGRycy9kb3ducmV2LnhtbESPQWvCQBSE70L/w/IKvZlNhWqJrhJaCq0HxbQUcntk&#10;n0lo9m3c3Wr8964geBxm5htmsRpMJ47kfGtZwXOSgiCurG65VvDz/TF+BeEDssbOMik4k4fV8mG0&#10;wEzbE+/oWIRaRAj7DBU0IfSZlL5qyKBPbE8cvb11BkOUrpba4SnCTScnaTqVBluOCw329NZQ9Vf8&#10;GwWD/qo9veNh2+b5Osi0/O02pVJPj0M+BxFoCPfwrf2pFcxe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nWxTEAAAA2wAAAA8AAAAAAAAAAAAAAAAAmAIAAGRycy9k&#10;b3ducmV2LnhtbFBLBQYAAAAABAAEAPUAAACJAwAAAAA=&#10;" strokeweight=".04411mm">
                  <v:stroke endcap="round"/>
                </v:line>
                <v:line id="Line 73" o:spid="_x0000_s1096" style="position:absolute;flip:x;visibility:visible;mso-wrap-style:square;v-text-anchor:top" from="12747,5699" to="13271,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XFY8MA&#10;AADbAAAADwAAAGRycy9kb3ducmV2LnhtbESPQYvCMBSE74L/ITxhb5rqQZfaVIoiuB5cVkXw9mie&#10;bbF5qU3U+u83Cwseh5n5hkkWnanFg1pXWVYwHkUgiHOrKy4UHA/r4ScI55E11pZJwYscLNJ+L8FY&#10;2yf/0GPvCxEg7GJUUHrfxFK6vCSDbmQb4uBdbGvQB9kWUrf4DHBTy0kUTaXBisNCiQ0tS8qv+7tR&#10;0OmvwtEKb99Vlm29jM6nendW6mPQZXMQnjr/Dv+3N1rBbAp/X8IPk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XFY8MAAADbAAAADwAAAAAAAAAAAAAAAACYAgAAZHJzL2Rv&#10;d25yZXYueG1sUEsFBgAAAAAEAAQA9QAAAIgDAAAAAA==&#10;" strokeweight=".04411mm">
                  <v:stroke endcap="round"/>
                </v:line>
                <v:line id="Line 74" o:spid="_x0000_s1097" style="position:absolute;flip:y;visibility:visible;mso-wrap-style:square;v-text-anchor:top" from="12747,5699" to="12747,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g+MMA&#10;AADbAAAADwAAAGRycy9kb3ducmV2LnhtbESPQYvCMBSE78L+h/AWvGmqB5XaVIqLsHpQdBfB26N5&#10;tsXmpdtktf57Iwgeh5n5hkkWnanFlVpXWVYwGkYgiHOrKy4U/P6sBjMQziNrrC2Tgjs5WKQfvQRj&#10;bW+8p+vBFyJA2MWooPS+iaV0eUkG3dA2xME729agD7ItpG7xFuCmluMomkiDFYeFEhtalpRfDv9G&#10;QafXhaMv/NtVWbbxMjod6+1Jqf5nl81BeOr8O/xqf2sF0yk8v4QfI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lg+MMAAADbAAAADwAAAAAAAAAAAAAAAACYAgAAZHJzL2Rv&#10;d25yZXYueG1sUEsFBgAAAAAEAAQA9QAAAIgDAAAAAA==&#10;" strokeweight=".04411mm">
                  <v:stroke endcap="round"/>
                </v:line>
                <v:line id="Line 75" o:spid="_x0000_s1098" style="position:absolute;flip:y;visibility:visible;mso-wrap-style:square;v-text-anchor:top" from="12747,5540" to="12747,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b0ir8A&#10;AADbAAAADwAAAGRycy9kb3ducmV2LnhtbERPTYvCMBC9C/6HMII3TfWgSzVKURbUg7JVBG9DM7bF&#10;ZtJtotZ/bw6Cx8f7ni9bU4kHNa60rGA0jEAQZ1aXnCs4HX8HPyCcR9ZYWSYFL3KwXHQ7c4y1ffIf&#10;PVKfixDCLkYFhfd1LKXLCjLohrYmDtzVNgZ9gE0udYPPEG4qOY6iiTRYcmgosKZVQdktvRsFrd7m&#10;jtb4fyiTZOdldDlX+4tS/V6bzEB4av1X/HFvtIJpGBu+hB8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JvSKvwAAANsAAAAPAAAAAAAAAAAAAAAAAJgCAABkcnMvZG93bnJl&#10;di54bWxQSwUGAAAAAAQABAD1AAAAhAMAAAAA&#10;" strokeweight=".04411mm">
                  <v:stroke endcap="round"/>
                </v:line>
                <v:line id="Line 76" o:spid="_x0000_s1099" style="position:absolute;flip:y;visibility:visible;mso-wrap-style:square;v-text-anchor:top" from="12747,4429" to="1274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pREcQA&#10;AADbAAAADwAAAGRycy9kb3ducmV2LnhtbESPQWvCQBSE70L/w/IKvZlNPVQbXSW0FFoPimkp5PbI&#10;PpPQ7Nu4u9X4711B8DjMzDfMYjWYThzJ+dayguckBUFcWd1yreDn+2M8A+EDssbOMik4k4fV8mG0&#10;wEzbE+/oWIRaRAj7DBU0IfSZlL5qyKBPbE8cvb11BkOUrpba4SnCTScnafoiDbYcFxrs6a2h6q/4&#10;NwoG/VV7esfDts3zdZBp+dttSqWeHod8DiLQEO7hW/tTK5i+wvVL/AF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qURHEAAAA2wAAAA8AAAAAAAAAAAAAAAAAmAIAAGRycy9k&#10;b3ducmV2LnhtbFBLBQYAAAAABAAEAPUAAACJAwAAAAA=&#10;" strokeweight=".04411mm">
                  <v:stroke endcap="round"/>
                </v:line>
                <v:line id="Line 77" o:spid="_x0000_s1100" style="position:absolute;visibility:visible;mso-wrap-style:square;v-text-anchor:top" from="12747,4429" to="22256,4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nlMMA&#10;AADbAAAADwAAAGRycy9kb3ducmV2LnhtbERPy2rCQBTdF/yH4Qrd1YktiKSOomIfbiRGKS4vmWsS&#10;zdxJZ0ZN+/WdhdDl4bwns8404krO15YVDAcJCOLC6ppLBfvd29MYhA/IGhvLpOCHPMymvYcJptre&#10;eEvXPJQihrBPUUEVQptK6YuKDPqBbYkjd7TOYIjQlVI7vMVw08jnJBlJgzXHhgpbWlZUnPOLUeAW&#10;L9+/2eny8b7O9tmx+0o2h7BS6rHfzV9BBOrCv/ju/tQKxnF9/BJ/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TnlMMAAADbAAAADwAAAAAAAAAAAAAAAACYAgAAZHJzL2Rv&#10;d25yZXYueG1sUEsFBgAAAAAEAAQA9QAAAIgDAAAAAA==&#10;" strokeweight=".04411mm">
                  <v:stroke endcap="round"/>
                </v:line>
                <v:line id="Line 78" o:spid="_x0000_s1101" style="position:absolute;flip:x;visibility:visible;mso-wrap-style:square;v-text-anchor:top" from="22240,5699" to="22256,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tMMMA&#10;AADbAAAADwAAAGRycy9kb3ducmV2LnhtbESPT2vCQBTE74LfYXkFb2YTDyLRVYJFqB5a/EMht0f2&#10;NQlm36bZNabfvisIHoeZ+Q2z2gymET11rrasIIliEMSF1TWXCi7n3XQBwnlkjY1lUvBHDjbr8WiF&#10;qbZ3PlJ/8qUIEHYpKqi8b1MpXVGRQRfZljh4P7Yz6IPsSqk7vAe4aeQsjufSYM1hocKWthUV19PN&#10;KBj0vnT0jr9fdZYdvIzz7+YzV2ryNmRLEJ4G/wo/2x9awSKBx5fw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tMMMAAADbAAAADwAAAAAAAAAAAAAAAACYAgAAZHJzL2Rv&#10;d25yZXYueG1sUEsFBgAAAAAEAAQA9QAAAIgDAAAAAA==&#10;" strokeweight=".04411mm">
                  <v:stroke endcap="round"/>
                </v:line>
                <v:line id="Line 79" o:spid="_x0000_s1102" style="position:absolute;flip:x;visibility:visible;mso-wrap-style:square;v-text-anchor:top" from="13446,5699" to="22240,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uzR8IA&#10;AADbAAAADwAAAGRycy9kb3ducmV2LnhtbESPT4vCMBTE7wt+h/AEb2uqB5FqWooiqAcX/yB4ezTP&#10;tti81CZq/fYbYWGPw8z8hpmnnanFk1pXWVYwGkYgiHOrKy4UnI6r7ykI55E11pZJwZscpEnva46x&#10;ti/e0/PgCxEg7GJUUHrfxFK6vCSDbmgb4uBdbWvQB9kWUrf4CnBTy3EUTaTBisNCiQ0tSspvh4dR&#10;0OlN4WiJ958qy7ZeRpdzvbsoNeh32QyEp87/h//aa61gOobPl/ADZP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G7NHwgAAANsAAAAPAAAAAAAAAAAAAAAAAJgCAABkcnMvZG93&#10;bnJldi54bWxQSwUGAAAAAAQABAD1AAAAhwMAAAAA&#10;" strokeweight=".04411mm">
                  <v:stroke endcap="round"/>
                </v:line>
                <v:line id="Line 80" o:spid="_x0000_s1103" style="position:absolute;flip:x;visibility:visible;mso-wrap-style:square;v-text-anchor:top" from="12747,5699" to="13446,11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cW3MIA&#10;AADbAAAADwAAAGRycy9kb3ducmV2LnhtbESPQYvCMBSE78L+h/AWvGmqgkhtKsVFWD0ouovg7dE8&#10;22Lz0m2yWv+9EQSPw8x8wySLztTiSq2rLCsYDSMQxLnVFRcKfn9WgxkI55E11pZJwZ0cLNKPXoKx&#10;tjfe0/XgCxEg7GJUUHrfxFK6vCSDbmgb4uCdbWvQB9kWUrd4C3BTy3EUTaXBisNCiQ0tS8ovh3+j&#10;oNPrwtEX/u2qLNt4GZ2O9fakVP+zy+YgPHX+HX61v7WC2QSeX8IPk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xbcwgAAANsAAAAPAAAAAAAAAAAAAAAAAJgCAABkcnMvZG93&#10;bnJldi54bWxQSwUGAAAAAAQABAD1AAAAhwMAAAAA&#10;" strokeweight=".04411mm">
                  <v:stroke endcap="round"/>
                </v:line>
                <v:line id="Line 81" o:spid="_x0000_s1104" style="position:absolute;visibility:visible;mso-wrap-style:square;v-text-anchor:top" from="12747,11049" to="12747,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hl8YA&#10;AADbAAAADwAAAGRycy9kb3ducmV2LnhtbESPQWsCMRSE74L/ITyhN81ai8jWKLZoWy9la6V4fGye&#10;u2s3L2sSddtf3xQEj8PMfMNM562pxZmcrywrGA4SEMS51RUXCrafq/4EhA/IGmvLpOCHPMxn3c4U&#10;U20v/EHnTShEhLBPUUEZQpNK6fOSDPqBbYijt7fOYIjSFVI7vES4qeV9koylwYrjQokNPZeUf29O&#10;RoF7Gh1/s8Pp9WWdbbN9+5W878JSqbteu3gEEagNt/C1/aYVTB7g/0v8AX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hl8YAAADbAAAADwAAAAAAAAAAAAAAAACYAgAAZHJz&#10;L2Rvd25yZXYueG1sUEsFBgAAAAAEAAQA9QAAAIsDAAAAAA==&#10;" strokeweight=".04411mm">
                  <v:stroke endcap="round"/>
                </v:line>
                <v:line id="Line 82" o:spid="_x0000_s1105" style="position:absolute;visibility:visible;mso-wrap-style:square;v-text-anchor:top" from="22256,142" to="22256,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EDMYA&#10;AADbAAAADwAAAGRycy9kb3ducmV2LnhtbESPQWsCMRSE74L/ITyhN81aqcjWKLZoWy9la6V4fGye&#10;u2s3L2sSddtf3xQEj8PMfMNM562pxZmcrywrGA4SEMS51RUXCrafq/4EhA/IGmvLpOCHPMxn3c4U&#10;U20v/EHnTShEhLBPUUEZQpNK6fOSDPqBbYijt7fOYIjSFVI7vES4qeV9koylwYrjQokNPZeUf29O&#10;RoF7Gh1/s8Pp9WWdbbN9+5W878JSqbteu3gEEagNt/C1/aYVTB7g/0v8AX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NEDMYAAADbAAAADwAAAAAAAAAAAAAAAACYAgAAZHJz&#10;L2Rvd25yZXYueG1sUEsFBgAAAAAEAAQA9QAAAIsDAAAAAA==&#10;" strokeweight=".04411mm">
                  <v:stroke endcap="round"/>
                </v:line>
                <v:line id="Line 83" o:spid="_x0000_s1106" style="position:absolute;visibility:visible;mso-wrap-style:square;v-text-anchor:top" from="22256,158" to="22256,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ae8YA&#10;AADbAAAADwAAAGRycy9kb3ducmV2LnhtbESPT2sCMRTE74LfITyhN83WgsjWKFbsv4usVkqPj81z&#10;d3Xzsk2ibv30piB4HGbmN8xk1ppanMj5yrKCx0ECgji3uuJCwfbrtT8G4QOyxtoyKfgjD7NptzPB&#10;VNszr+m0CYWIEPYpKihDaFIpfV6SQT+wDXH0dtYZDFG6QmqH5wg3tRwmyUgarDgulNjQoqT8sDka&#10;Be7l6feS7Y/vb5/ZNtu138nqJyyVeui182cQgdpwD9/aH1rBeAT/X+IPk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Hae8YAAADbAAAADwAAAAAAAAAAAAAAAACYAgAAZHJz&#10;L2Rvd25yZXYueG1sUEsFBgAAAAAEAAQA9QAAAIsDAAAAAA==&#10;" strokeweight=".04411mm">
                  <v:stroke endcap="round"/>
                </v:line>
                <v:line id="Line 84" o:spid="_x0000_s1107" style="position:absolute;visibility:visible;mso-wrap-style:square;v-text-anchor:top" from="22256,317" to="22256,4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1/4MYA&#10;AADbAAAADwAAAGRycy9kb3ducmV2LnhtbESPQWsCMRSE74L/ITyhN81aocrWKLZoWy9la6V4fGye&#10;u2s3L2sSddtf3xQEj8PMfMNM562pxZmcrywrGA4SEMS51RUXCrafq/4EhA/IGmvLpOCHPMxn3c4U&#10;U20v/EHnTShEhLBPUUEZQpNK6fOSDPqBbYijt7fOYIjSFVI7vES4qeV9kjxIgxXHhRIbei4p/96c&#10;jAL3NDr+ZofT68s622b79it534WlUne9dvEIIlAbbuFr+00rmIzh/0v8AX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1/4MYAAADbAAAADwAAAAAAAAAAAAAAAACYAgAAZHJz&#10;L2Rvd25yZXYueG1sUEsFBgAAAAAEAAQA9QAAAIsDAAAAAA==&#10;" strokeweight=".04411mm">
                  <v:stroke endcap="round"/>
                </v:line>
                <v:line id="Line 85" o:spid="_x0000_s1108" style="position:absolute;visibility:visible;mso-wrap-style:square;v-text-anchor:top" from="22256,4286" to="22256,4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rksMA&#10;AADbAAAADwAAAGRycy9kb3ducmV2LnhtbERPy2rCQBTdF/yH4Qrd1YktiKSOomIfbiRGKS4vmWsS&#10;zdxJZ0ZN+/WdhdDl4bwns8404krO15YVDAcJCOLC6ppLBfvd29MYhA/IGhvLpOCHPMymvYcJptre&#10;eEvXPJQihrBPUUEVQptK6YuKDPqBbYkjd7TOYIjQlVI7vMVw08jnJBlJgzXHhgpbWlZUnPOLUeAW&#10;L9+/2eny8b7O9tmx+0o2h7BS6rHfzV9BBOrCv/ju/tQKxnFs/BJ/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LrksMAAADbAAAADwAAAAAAAAAAAAAAAACYAgAAZHJzL2Rv&#10;d25yZXYueG1sUEsFBgAAAAAEAAQA9QAAAIgDAAAAAA==&#10;" strokeweight=".04411mm">
                  <v:stroke endcap="round"/>
                </v:line>
                <v:line id="Line 86" o:spid="_x0000_s1109" style="position:absolute;visibility:visible;mso-wrap-style:square;v-text-anchor:top" from="22256,4429" to="22256,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5OCccA&#10;AADbAAAADwAAAGRycy9kb3ducmV2LnhtbESPT0vDQBTE74LfYXlCb2ZjBakx22JL/dOLxBrE4yP7&#10;mkSzb+PuNk399F1B8DjMzG+YfDGaTgzkfGtZwVWSgiCurG65VlC+PVzOQPiArLGzTAqO5GExPz/L&#10;MdP2wK80bEMtIoR9hgqaEPpMSl81ZNAntieO3s46gyFKV0vt8BDhppPTNL2RBluOCw32tGqo+tru&#10;jQK3vP7+KT73T4+boix243v68hHWSk0uxvs7EIHG8B/+az9rBbNb+P0Sf4Cc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TgnHAAAA2wAAAA8AAAAAAAAAAAAAAAAAmAIAAGRy&#10;cy9kb3ducmV2LnhtbFBLBQYAAAAABAAEAPUAAACMAwAAAAA=&#10;" strokeweight=".04411mm">
                  <v:stroke endcap="round"/>
                </v:line>
                <v:line id="Line 87" o:spid="_x0000_s1110" style="position:absolute;visibility:visible;mso-wrap-style:square;v-text-anchor:top" from="22256,5540" to="22256,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1xScMA&#10;AADbAAAADwAAAGRycy9kb3ducmV2LnhtbERPz2vCMBS+D/wfwhO8zVQHMqtRVDa3XUbnRDw+mmdb&#10;bV66JGq3v94cBh4/vt/TeWtqcSHnK8sKBv0EBHFudcWFgu336+MzCB+QNdaWScEveZjPOg9TTLW9&#10;8hddNqEQMYR9igrKEJpUSp+XZND3bUMcuYN1BkOErpDa4TWGm1oOk2QkDVYcG0psaFVSftqcjQK3&#10;fPr5y47nt/VHts0O7S753IcXpXrddjEBEagNd/G/+10rGMf18Uv8A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1xScMAAADbAAAADwAAAAAAAAAAAAAAAACYAgAAZHJzL2Rv&#10;d25yZXYueG1sUEsFBgAAAAAEAAQA9QAAAIgDAAAAAA==&#10;" strokeweight=".04411mm">
                  <v:stroke endcap="round"/>
                </v:line>
                <v:line id="Line 88" o:spid="_x0000_s1111" style="position:absolute;visibility:visible;mso-wrap-style:square;v-text-anchor:top" from="11271,142" to="2224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U0scA&#10;AADbAAAADwAAAGRycy9kb3ducmV2LnhtbESPQWvCQBSE74X+h+UVvNWNFqRNXaVKq/YiaSqlx0f2&#10;maRm36a7q0Z/vSsUehxm5htmPO1MIw7kfG1ZwaCfgCAurK65VLD5fLt/BOEDssbGMik4kYfp5PZm&#10;jKm2R/6gQx5KESHsU1RQhdCmUvqiIoO+b1vi6G2tMxiidKXUDo8Rbho5TJKRNFhzXKiwpXlFxS7f&#10;GwVu9vB7zn72y8V7tsm23Vey/g6vSvXuupdnEIG68B/+a6+0gqcBXL/EHy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R1NLHAAAA2wAAAA8AAAAAAAAAAAAAAAAAmAIAAGRy&#10;cy9kb3ducmV2LnhtbFBLBQYAAAAABAAEAPUAAACMAwAAAAA=&#10;" strokeweight=".04411mm">
                  <v:stroke endcap="round"/>
                </v:line>
                <v:line id="Line 89" o:spid="_x0000_s1112" style="position:absolute;visibility:visible;mso-wrap-style:square;v-text-anchor:top" from="22240,142" to="2225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KpccA&#10;AADbAAAADwAAAGRycy9kb3ducmV2LnhtbESPT2sCMRTE7wW/Q3iCt5qtBbFbo7TF+udStlZKj4/N&#10;c3d187ImUVc/vSkUehxm5jfMeNqaWpzI+cqygod+AoI4t7riQsHm6/1+BMIHZI21ZVJwIQ/TSedu&#10;jKm2Z/6k0zoUIkLYp6igDKFJpfR5SQZ93zbE0dtaZzBE6QqpHZ4j3NRykCRDabDiuFBiQ28l5fv1&#10;0Shwr4+Ha7Y7LuarbJNt2+/k4yfMlOp125dnEIHa8B/+ay+1gqcB/H6JP0B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DSqXHAAAA2wAAAA8AAAAAAAAAAAAAAAAAmAIAAGRy&#10;cy9kb3ducmV2LnhtbFBLBQYAAAAABAAEAPUAAACMAwAAAAA=&#10;" strokeweight=".04411mm">
                  <v:stroke endcap="round"/>
                </v:line>
                <v:line id="Line 90" o:spid="_x0000_s1113" style="position:absolute;flip:x;visibility:visible;mso-wrap-style:square;v-text-anchor:top" from="12715,14874" to="12747,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6AAcQA&#10;AADbAAAADwAAAGRycy9kb3ducmV2LnhtbESPQWvCQBSE70L/w/IKvZlNLYiNrhJaCq0HxbQUcntk&#10;n0lo9m3c3Wr8964geBxm5htmsRpMJ47kfGtZwXOSgiCurG65VvDz/TGegfABWWNnmRScycNq+TBa&#10;YKbtiXd0LEItIoR9hgqaEPpMSl81ZNAntieO3t46gyFKV0vt8BThppOTNJ1Kgy3HhQZ7emuo+iv+&#10;jYJBf9We3vGwbfN8HWRa/nabUqmnxyGfgwg0hHv41v7UCl5f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OgAHEAAAA2wAAAA8AAAAAAAAAAAAAAAAAmAIAAGRycy9k&#10;b3ducmV2LnhtbFBLBQYAAAAABAAEAPUAAACJAwAAAAA=&#10;" strokeweight=".04411mm">
                  <v:stroke endcap="round"/>
                </v:line>
                <v:line id="Line 91" o:spid="_x0000_s1114" style="position:absolute;flip:x;visibility:visible;mso-wrap-style:square;v-text-anchor:top" from="12588,14874" to="12715,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cYdcQA&#10;AADbAAAADwAAAGRycy9kb3ducmV2LnhtbESPQWvCQBSE70L/w/IKvZlNpYiNrhJaCq0HxbQUcntk&#10;n0lo9m3c3Wr8964geBxm5htmsRpMJ47kfGtZwXOSgiCurG65VvDz/TGegfABWWNnmRScycNq+TBa&#10;YKbtiXd0LEItIoR9hgqaEPpMSl81ZNAntieO3t46gyFKV0vt8BThppOTNJ1Kgy3HhQZ7emuo+iv+&#10;jYJBf9We3vGwbfN8HWRa/nabUqmnxyGfgwg0hHv41v7UCl5f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nGHXEAAAA2wAAAA8AAAAAAAAAAAAAAAAAmAIAAGRycy9k&#10;b3ducmV2LnhtbFBLBQYAAAAABAAEAPUAAACJAwAAAAA=&#10;" strokeweight=".04411mm">
                  <v:stroke endcap="round"/>
                </v:line>
                <v:line id="Line 92" o:spid="_x0000_s1115" style="position:absolute;flip:x;visibility:visible;mso-wrap-style:square;v-text-anchor:top" from="11271,14874" to="12588,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u97sQA&#10;AADbAAAADwAAAGRycy9kb3ducmV2LnhtbESPQWvCQBSE70L/w/IKvZlNhYqNrhJaCq0HxbQUcntk&#10;n0lo9m3c3Wr8964geBxm5htmsRpMJ47kfGtZwXOSgiCurG65VvDz/TGegfABWWNnmRScycNq+TBa&#10;YKbtiXd0LEItIoR9hgqaEPpMSl81ZNAntieO3t46gyFKV0vt8BThppOTNJ1Kgy3HhQZ7emuo+iv+&#10;jYJBf9We3vGwbfN8HWRa/nabUqmnxyGfgwg0hHv41v7UCl5f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rve7EAAAA2wAAAA8AAAAAAAAAAAAAAAAAmAIAAGRycy9k&#10;b3ducmV2LnhtbFBLBQYAAAAABAAEAPUAAACJAwAAAAA=&#10;" strokeweight=".04411mm">
                  <v:stroke endcap="round"/>
                </v:line>
              </v:group>
            </w:pict>
          </mc:Fallback>
        </mc:AlternateContent>
      </w:r>
    </w:p>
    <w:p w14:paraId="165B0E0F" w14:textId="77777777" w:rsidR="007D5CCD" w:rsidRDefault="007D5CCD" w:rsidP="0098666B">
      <w:pPr>
        <w:shd w:val="clear" w:color="auto" w:fill="FFFFFF"/>
        <w:spacing w:after="0" w:line="240" w:lineRule="auto"/>
        <w:rPr>
          <w:rFonts w:ascii="Segoe UI" w:eastAsia="Times New Roman" w:hAnsi="Segoe UI" w:cs="Segoe UI"/>
          <w:color w:val="0F1419"/>
          <w:sz w:val="30"/>
          <w:szCs w:val="30"/>
          <w:lang w:eastAsia="de-DE"/>
        </w:rPr>
      </w:pPr>
    </w:p>
    <w:p w14:paraId="6C8984D3"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72B97661"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4FFF5E73"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12D73B52"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660B6E96"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5F9E5A5D"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58FD94E0"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13452F38"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603122A7"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580B3A0E"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41BF1FAD"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5C2EFB99"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11770EED"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1F84549E"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32AF05EB"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7F82DE03"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5A8C0A88"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497CDD8B"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564C0B0A"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3E506DE7"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2E9506A5"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262CA59C"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19DA17F5"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5ED5D404"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4C337844" w14:textId="77777777"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p>
    <w:p w14:paraId="6D99A83C" w14:textId="0AE9CEF8" w:rsidR="001A585E" w:rsidRDefault="001A585E" w:rsidP="0098666B">
      <w:pPr>
        <w:shd w:val="clear" w:color="auto" w:fill="FFFFFF"/>
        <w:spacing w:after="0" w:line="240" w:lineRule="auto"/>
        <w:rPr>
          <w:rFonts w:ascii="Segoe UI" w:eastAsia="Times New Roman" w:hAnsi="Segoe UI" w:cs="Segoe UI"/>
          <w:color w:val="0F1419"/>
          <w:sz w:val="30"/>
          <w:szCs w:val="30"/>
          <w:lang w:eastAsia="de-DE"/>
        </w:rPr>
      </w:pPr>
      <w:r>
        <w:rPr>
          <w:rFonts w:ascii="Segoe UI" w:eastAsia="Times New Roman" w:hAnsi="Segoe UI" w:cs="Segoe UI"/>
          <w:noProof/>
          <w:color w:val="0F1419"/>
          <w:sz w:val="30"/>
          <w:szCs w:val="30"/>
          <w:lang w:val="de-DE" w:eastAsia="de-DE"/>
        </w:rPr>
        <w:drawing>
          <wp:inline distT="0" distB="0" distL="0" distR="0" wp14:anchorId="7E08EDDF" wp14:editId="4D63DB88">
            <wp:extent cx="8194040" cy="5480685"/>
            <wp:effectExtent l="0" t="0" r="0" b="5715"/>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194040" cy="5480685"/>
                    </a:xfrm>
                    <a:prstGeom prst="rect">
                      <a:avLst/>
                    </a:prstGeom>
                    <a:noFill/>
                  </pic:spPr>
                </pic:pic>
              </a:graphicData>
            </a:graphic>
          </wp:inline>
        </w:drawing>
      </w:r>
    </w:p>
    <w:p w14:paraId="3B2BD23F" w14:textId="77777777" w:rsidR="001A585E" w:rsidRDefault="001A585E" w:rsidP="0098666B">
      <w:pPr>
        <w:shd w:val="clear" w:color="auto" w:fill="FFFFFF"/>
        <w:spacing w:after="0" w:line="240" w:lineRule="auto"/>
        <w:rPr>
          <w:rFonts w:ascii="Segoe UI" w:hAnsi="Segoe UI" w:cs="Segoe UI"/>
          <w:color w:val="0F1419"/>
          <w:sz w:val="23"/>
          <w:szCs w:val="23"/>
        </w:rPr>
      </w:pPr>
    </w:p>
    <w:p w14:paraId="3AD7F657" w14:textId="706DB0FD" w:rsidR="001A585E" w:rsidRDefault="001A585E" w:rsidP="0098666B">
      <w:pPr>
        <w:shd w:val="clear" w:color="auto" w:fill="FFFFFF"/>
        <w:spacing w:after="0" w:line="240" w:lineRule="auto"/>
        <w:rPr>
          <w:rFonts w:ascii="Segoe UI" w:hAnsi="Segoe UI" w:cs="Segoe UI"/>
          <w:b/>
          <w:color w:val="0F1419"/>
          <w:sz w:val="24"/>
          <w:szCs w:val="24"/>
        </w:rPr>
      </w:pPr>
      <w:r w:rsidRPr="001A585E">
        <w:rPr>
          <w:rFonts w:ascii="Segoe UI" w:hAnsi="Segoe UI" w:cs="Segoe UI"/>
          <w:b/>
          <w:color w:val="0F1419"/>
          <w:sz w:val="24"/>
          <w:szCs w:val="24"/>
        </w:rPr>
        <w:t>Please do so! If we can be of any assistance for samples, window frames of anything else please don’t hesitate to ask. Since we have done 100’s of tests (lab &amp; practica) we are quite convidend.</w:t>
      </w:r>
    </w:p>
    <w:p w14:paraId="2814E81A" w14:textId="77777777" w:rsidR="001A585E" w:rsidRDefault="001A585E" w:rsidP="0098666B">
      <w:pPr>
        <w:shd w:val="clear" w:color="auto" w:fill="FFFFFF"/>
        <w:spacing w:after="0" w:line="240" w:lineRule="auto"/>
        <w:rPr>
          <w:rFonts w:ascii="Segoe UI" w:hAnsi="Segoe UI" w:cs="Segoe UI"/>
          <w:b/>
          <w:color w:val="0F1419"/>
          <w:sz w:val="24"/>
          <w:szCs w:val="24"/>
        </w:rPr>
      </w:pPr>
    </w:p>
    <w:p w14:paraId="4518F886" w14:textId="77777777" w:rsidR="001A585E" w:rsidRDefault="001A585E" w:rsidP="0098666B">
      <w:pPr>
        <w:shd w:val="clear" w:color="auto" w:fill="FFFFFF"/>
        <w:spacing w:after="0" w:line="240" w:lineRule="auto"/>
        <w:rPr>
          <w:rFonts w:ascii="Segoe UI" w:hAnsi="Segoe UI" w:cs="Segoe UI"/>
          <w:b/>
          <w:color w:val="0F1419"/>
          <w:sz w:val="24"/>
          <w:szCs w:val="24"/>
        </w:rPr>
      </w:pPr>
    </w:p>
    <w:p w14:paraId="6A0306AB" w14:textId="77777777" w:rsidR="001A585E" w:rsidRDefault="001A585E" w:rsidP="0098666B">
      <w:pPr>
        <w:shd w:val="clear" w:color="auto" w:fill="FFFFFF"/>
        <w:spacing w:after="0" w:line="240" w:lineRule="auto"/>
        <w:rPr>
          <w:rFonts w:ascii="Segoe UI" w:hAnsi="Segoe UI" w:cs="Segoe UI"/>
          <w:b/>
          <w:color w:val="0F1419"/>
          <w:sz w:val="24"/>
          <w:szCs w:val="24"/>
        </w:rPr>
      </w:pPr>
    </w:p>
    <w:p w14:paraId="1123ADBC" w14:textId="77777777" w:rsidR="001A585E" w:rsidRDefault="001A585E" w:rsidP="0098666B">
      <w:pPr>
        <w:shd w:val="clear" w:color="auto" w:fill="FFFFFF"/>
        <w:spacing w:after="0" w:line="240" w:lineRule="auto"/>
        <w:rPr>
          <w:rFonts w:ascii="Segoe UI" w:hAnsi="Segoe UI" w:cs="Segoe UI"/>
          <w:b/>
          <w:color w:val="0F1419"/>
          <w:sz w:val="24"/>
          <w:szCs w:val="24"/>
        </w:rPr>
      </w:pPr>
    </w:p>
    <w:p w14:paraId="20CCB015" w14:textId="77777777" w:rsidR="001A585E" w:rsidRDefault="001A585E" w:rsidP="0098666B">
      <w:pPr>
        <w:shd w:val="clear" w:color="auto" w:fill="FFFFFF"/>
        <w:spacing w:after="0" w:line="240" w:lineRule="auto"/>
        <w:rPr>
          <w:rFonts w:ascii="Segoe UI" w:hAnsi="Segoe UI" w:cs="Segoe UI"/>
          <w:b/>
          <w:color w:val="0F1419"/>
          <w:sz w:val="24"/>
          <w:szCs w:val="24"/>
        </w:rPr>
      </w:pPr>
    </w:p>
    <w:p w14:paraId="678BE49A" w14:textId="77777777" w:rsidR="001A585E" w:rsidRDefault="001A585E" w:rsidP="0098666B">
      <w:pPr>
        <w:shd w:val="clear" w:color="auto" w:fill="FFFFFF"/>
        <w:spacing w:after="0" w:line="240" w:lineRule="auto"/>
        <w:rPr>
          <w:rFonts w:ascii="Segoe UI" w:hAnsi="Segoe UI" w:cs="Segoe UI"/>
          <w:b/>
          <w:color w:val="0F1419"/>
          <w:sz w:val="24"/>
          <w:szCs w:val="24"/>
        </w:rPr>
      </w:pPr>
    </w:p>
    <w:p w14:paraId="7CCDD304" w14:textId="77777777" w:rsidR="001A585E" w:rsidRDefault="001A585E" w:rsidP="0098666B">
      <w:pPr>
        <w:shd w:val="clear" w:color="auto" w:fill="FFFFFF"/>
        <w:spacing w:after="0" w:line="240" w:lineRule="auto"/>
        <w:rPr>
          <w:rFonts w:ascii="Segoe UI" w:hAnsi="Segoe UI" w:cs="Segoe UI"/>
          <w:b/>
          <w:color w:val="0F1419"/>
          <w:sz w:val="24"/>
          <w:szCs w:val="24"/>
        </w:rPr>
      </w:pPr>
    </w:p>
    <w:p w14:paraId="7F252FF1" w14:textId="77777777" w:rsidR="001A585E" w:rsidRDefault="001A585E" w:rsidP="0098666B">
      <w:pPr>
        <w:shd w:val="clear" w:color="auto" w:fill="FFFFFF"/>
        <w:spacing w:after="0" w:line="240" w:lineRule="auto"/>
        <w:rPr>
          <w:rFonts w:ascii="Segoe UI" w:hAnsi="Segoe UI" w:cs="Segoe UI"/>
          <w:b/>
          <w:color w:val="0F1419"/>
          <w:sz w:val="24"/>
          <w:szCs w:val="24"/>
        </w:rPr>
      </w:pPr>
    </w:p>
    <w:p w14:paraId="50AD3B8B" w14:textId="77777777" w:rsidR="001A585E" w:rsidRDefault="001A585E" w:rsidP="0098666B">
      <w:pPr>
        <w:shd w:val="clear" w:color="auto" w:fill="FFFFFF"/>
        <w:spacing w:after="0" w:line="240" w:lineRule="auto"/>
        <w:rPr>
          <w:rFonts w:ascii="Segoe UI" w:hAnsi="Segoe UI" w:cs="Segoe UI"/>
          <w:b/>
          <w:color w:val="0F1419"/>
          <w:sz w:val="24"/>
          <w:szCs w:val="24"/>
        </w:rPr>
      </w:pPr>
    </w:p>
    <w:p w14:paraId="20D21B3D" w14:textId="77777777" w:rsidR="001A585E" w:rsidRDefault="001A585E" w:rsidP="0098666B">
      <w:pPr>
        <w:shd w:val="clear" w:color="auto" w:fill="FFFFFF"/>
        <w:spacing w:after="0" w:line="240" w:lineRule="auto"/>
        <w:rPr>
          <w:rFonts w:ascii="Segoe UI" w:hAnsi="Segoe UI" w:cs="Segoe UI"/>
          <w:b/>
          <w:color w:val="0F1419"/>
          <w:sz w:val="24"/>
          <w:szCs w:val="24"/>
        </w:rPr>
      </w:pPr>
    </w:p>
    <w:p w14:paraId="376BC189" w14:textId="0BC99F82" w:rsidR="001A585E" w:rsidRDefault="001A585E"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This is the kind of progress, we need. It's not all "rocket science"; but science based on physics we know for 78 yrs by now (quantum mech. - I count from de Broglie 1924). It's about science made available to improve the quality of life for ordinary people. Like the warm edge.</w:t>
      </w:r>
    </w:p>
    <w:p w14:paraId="25ED9389" w14:textId="77777777" w:rsidR="00947C98" w:rsidRDefault="00947C98" w:rsidP="0098666B">
      <w:pPr>
        <w:shd w:val="clear" w:color="auto" w:fill="FFFFFF"/>
        <w:spacing w:after="0" w:line="240" w:lineRule="auto"/>
        <w:rPr>
          <w:rFonts w:ascii="Segoe UI" w:hAnsi="Segoe UI" w:cs="Segoe UI"/>
          <w:color w:val="0F1419"/>
          <w:sz w:val="30"/>
          <w:szCs w:val="30"/>
          <w:shd w:val="clear" w:color="auto" w:fill="FFFFFF"/>
        </w:rPr>
      </w:pPr>
    </w:p>
    <w:p w14:paraId="2641A325" w14:textId="77777777" w:rsidR="00947C98" w:rsidRDefault="00947C98" w:rsidP="0098666B">
      <w:pPr>
        <w:shd w:val="clear" w:color="auto" w:fill="FFFFFF"/>
        <w:spacing w:after="0" w:line="240" w:lineRule="auto"/>
        <w:rPr>
          <w:rFonts w:ascii="Segoe UI" w:hAnsi="Segoe UI" w:cs="Segoe UI"/>
          <w:color w:val="0F1419"/>
          <w:sz w:val="30"/>
          <w:szCs w:val="30"/>
          <w:shd w:val="clear" w:color="auto" w:fill="FFFFFF"/>
        </w:rPr>
      </w:pPr>
    </w:p>
    <w:p w14:paraId="3F1C9B02" w14:textId="0B78BB9F" w:rsidR="00947C98" w:rsidRDefault="00947C98"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W/O MVHR it would never be even near to PassiveHouse: Efficient ventilation is so important (the pandemic has just proven that) for IAQ. (The HRV is for air quality; not for energy savings; although, it also saves energy). (</w:t>
      </w:r>
      <w:r>
        <w:rPr>
          <w:rFonts w:ascii="Segoe UI Symbol" w:hAnsi="Segoe UI Symbol" w:cs="Segoe UI Symbol"/>
          <w:color w:val="0F1419"/>
          <w:sz w:val="30"/>
          <w:szCs w:val="30"/>
          <w:shd w:val="clear" w:color="auto" w:fill="FFFFFF"/>
        </w:rPr>
        <w:t>👇</w:t>
      </w:r>
      <w:r>
        <w:rPr>
          <w:rFonts w:ascii="Segoe UI" w:hAnsi="Segoe UI" w:cs="Segoe UI"/>
          <w:color w:val="0F1419"/>
          <w:sz w:val="30"/>
          <w:szCs w:val="30"/>
          <w:shd w:val="clear" w:color="auto" w:fill="FFFFFF"/>
        </w:rPr>
        <w:t>Written before the pandemic!)</w:t>
      </w:r>
    </w:p>
    <w:p w14:paraId="31C28B38" w14:textId="77777777" w:rsidR="00947C98" w:rsidRDefault="00947C98" w:rsidP="0098666B">
      <w:pPr>
        <w:shd w:val="clear" w:color="auto" w:fill="FFFFFF"/>
        <w:spacing w:after="0" w:line="240" w:lineRule="auto"/>
        <w:rPr>
          <w:rFonts w:ascii="Segoe UI" w:hAnsi="Segoe UI" w:cs="Segoe UI"/>
          <w:color w:val="0F1419"/>
          <w:sz w:val="30"/>
          <w:szCs w:val="30"/>
          <w:shd w:val="clear" w:color="auto" w:fill="FFFFFF"/>
        </w:rPr>
      </w:pPr>
    </w:p>
    <w:p w14:paraId="0F63AFA0" w14:textId="70EAF02D" w:rsidR="00947C98" w:rsidRDefault="00947C98"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Just another benefit: The training will help anyhow - with or without governmental requirements. Planers and engineers will understand, how buildings work thermally - and that will improve the quality. It will.</w:t>
      </w:r>
    </w:p>
    <w:p w14:paraId="7D02DBC3" w14:textId="77777777" w:rsidR="000C0B05" w:rsidRDefault="000C0B05" w:rsidP="0098666B">
      <w:pPr>
        <w:shd w:val="clear" w:color="auto" w:fill="FFFFFF"/>
        <w:spacing w:after="0" w:line="240" w:lineRule="auto"/>
        <w:rPr>
          <w:rFonts w:ascii="Segoe UI" w:hAnsi="Segoe UI" w:cs="Segoe UI"/>
          <w:color w:val="0F1419"/>
          <w:sz w:val="30"/>
          <w:szCs w:val="30"/>
          <w:shd w:val="clear" w:color="auto" w:fill="FFFFFF"/>
        </w:rPr>
      </w:pPr>
    </w:p>
    <w:p w14:paraId="71B5C177" w14:textId="7B4BC0BC" w:rsidR="000C0B05" w:rsidRDefault="000C0B05"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Yeah... PassivhausLite ist something like half-pregnant?</w:t>
      </w:r>
    </w:p>
    <w:p w14:paraId="30EB6319" w14:textId="77777777" w:rsidR="00D80F50" w:rsidRDefault="00D80F50" w:rsidP="0098666B">
      <w:pPr>
        <w:shd w:val="clear" w:color="auto" w:fill="FFFFFF"/>
        <w:spacing w:after="0" w:line="240" w:lineRule="auto"/>
        <w:rPr>
          <w:rFonts w:ascii="Segoe UI" w:hAnsi="Segoe UI" w:cs="Segoe UI"/>
          <w:color w:val="0F1419"/>
          <w:sz w:val="30"/>
          <w:szCs w:val="30"/>
          <w:shd w:val="clear" w:color="auto" w:fill="FFFFFF"/>
        </w:rPr>
      </w:pPr>
    </w:p>
    <w:p w14:paraId="7D31BB4C" w14:textId="77777777" w:rsidR="00D80F50" w:rsidRPr="00D80F50" w:rsidRDefault="00D80F50" w:rsidP="00D80F50">
      <w:pPr>
        <w:shd w:val="clear" w:color="auto" w:fill="FFFFFF"/>
        <w:spacing w:after="0" w:line="240" w:lineRule="auto"/>
        <w:rPr>
          <w:rFonts w:ascii="Segoe UI" w:eastAsia="Times New Roman" w:hAnsi="Segoe UI" w:cs="Segoe UI"/>
          <w:color w:val="0F1419"/>
          <w:sz w:val="30"/>
          <w:szCs w:val="30"/>
          <w:lang w:eastAsia="de-DE"/>
        </w:rPr>
      </w:pPr>
      <w:r w:rsidRPr="00D80F50">
        <w:rPr>
          <w:rFonts w:ascii="Segoe UI" w:eastAsia="Times New Roman" w:hAnsi="Segoe UI" w:cs="Segoe UI"/>
          <w:color w:val="0F1419"/>
          <w:sz w:val="30"/>
          <w:szCs w:val="30"/>
          <w:lang w:eastAsia="de-DE"/>
        </w:rPr>
        <w:t xml:space="preserve">This is, what EBPD 'Nearly Zero Energy Building' is all about: Reduce energy demand to almost (but not =) zero, so that it can be met by renewable energy easily. </w:t>
      </w:r>
    </w:p>
    <w:p w14:paraId="77EB5787" w14:textId="77777777" w:rsidR="00D80F50" w:rsidRPr="00D80F50" w:rsidRDefault="00D80F50" w:rsidP="00D80F50">
      <w:pPr>
        <w:shd w:val="clear" w:color="auto" w:fill="FFFFFF"/>
        <w:spacing w:after="0" w:line="240" w:lineRule="auto"/>
        <w:rPr>
          <w:rFonts w:ascii="Segoe UI" w:eastAsia="Times New Roman" w:hAnsi="Segoe UI" w:cs="Segoe UI"/>
          <w:color w:val="0F1419"/>
          <w:sz w:val="30"/>
          <w:szCs w:val="30"/>
          <w:lang w:eastAsia="de-DE"/>
        </w:rPr>
      </w:pPr>
      <w:r w:rsidRPr="00D80F50">
        <w:rPr>
          <w:rFonts w:ascii="Segoe UI" w:eastAsia="Times New Roman" w:hAnsi="Segoe UI" w:cs="Segoe UI"/>
          <w:color w:val="0F1419"/>
          <w:sz w:val="30"/>
          <w:szCs w:val="30"/>
          <w:lang w:eastAsia="de-DE"/>
        </w:rPr>
        <w:br/>
      </w:r>
    </w:p>
    <w:p w14:paraId="1A89DF3D" w14:textId="77777777" w:rsidR="00D80F50" w:rsidRDefault="00D80F50" w:rsidP="00D80F50">
      <w:pPr>
        <w:shd w:val="clear" w:color="auto" w:fill="FFFFFF"/>
        <w:spacing w:after="0" w:line="240" w:lineRule="auto"/>
        <w:rPr>
          <w:rFonts w:ascii="Segoe UI" w:eastAsia="Times New Roman" w:hAnsi="Segoe UI" w:cs="Segoe UI"/>
          <w:color w:val="0F1419"/>
          <w:sz w:val="30"/>
          <w:szCs w:val="30"/>
          <w:lang w:eastAsia="de-DE"/>
        </w:rPr>
      </w:pPr>
      <w:r w:rsidRPr="00D80F50">
        <w:rPr>
          <w:rFonts w:ascii="Segoe UI" w:eastAsia="Times New Roman" w:hAnsi="Segoe UI" w:cs="Segoe UI"/>
          <w:color w:val="0F1419"/>
          <w:sz w:val="30"/>
          <w:szCs w:val="30"/>
          <w:lang w:eastAsia="de-DE"/>
        </w:rPr>
        <w:t>'=zero' it's also possible, but, that's an effort not to be required by law(&amp; also not necessary 4 the environment)</w:t>
      </w:r>
    </w:p>
    <w:p w14:paraId="7C9AB928" w14:textId="77777777" w:rsidR="006439BB" w:rsidRDefault="006439BB" w:rsidP="00D80F50">
      <w:pPr>
        <w:shd w:val="clear" w:color="auto" w:fill="FFFFFF"/>
        <w:spacing w:after="0" w:line="240" w:lineRule="auto"/>
        <w:rPr>
          <w:rFonts w:ascii="Segoe UI" w:eastAsia="Times New Roman" w:hAnsi="Segoe UI" w:cs="Segoe UI"/>
          <w:color w:val="0F1419"/>
          <w:sz w:val="30"/>
          <w:szCs w:val="30"/>
          <w:lang w:eastAsia="de-DE"/>
        </w:rPr>
      </w:pPr>
    </w:p>
    <w:p w14:paraId="56BE3CCC" w14:textId="37FECCA8" w:rsidR="006439BB" w:rsidRDefault="006439BB" w:rsidP="00D80F50">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How did we realize high thermal mass? It's Ca-Silicate-blocks. really low-carbon-material - and inexpensive (choice in 1990! on good reasons - these blocks are easy to build with - and last for millennia (?)).</w:t>
      </w:r>
    </w:p>
    <w:p w14:paraId="6F6F4913" w14:textId="77777777" w:rsidR="005C7ECE" w:rsidRDefault="005C7ECE" w:rsidP="00D80F50">
      <w:pPr>
        <w:shd w:val="clear" w:color="auto" w:fill="FFFFFF"/>
        <w:spacing w:after="0" w:line="240" w:lineRule="auto"/>
        <w:rPr>
          <w:rFonts w:ascii="Segoe UI" w:hAnsi="Segoe UI" w:cs="Segoe UI"/>
          <w:color w:val="0F1419"/>
          <w:sz w:val="30"/>
          <w:szCs w:val="30"/>
          <w:shd w:val="clear" w:color="auto" w:fill="FFFFFF"/>
        </w:rPr>
      </w:pPr>
    </w:p>
    <w:p w14:paraId="0084F6A5" w14:textId="54255FB2" w:rsidR="005C7ECE" w:rsidRPr="005C7ECE" w:rsidRDefault="00BB5CA0" w:rsidP="005C7ECE">
      <w:pPr>
        <w:shd w:val="clear" w:color="auto" w:fill="FFFFFF"/>
        <w:spacing w:after="0" w:line="240" w:lineRule="auto"/>
        <w:rPr>
          <w:rFonts w:ascii="Segoe UI" w:eastAsia="Times New Roman" w:hAnsi="Segoe UI" w:cs="Segoe UI"/>
          <w:color w:val="0F1419"/>
          <w:sz w:val="30"/>
          <w:szCs w:val="30"/>
          <w:lang w:eastAsia="de-DE"/>
        </w:rPr>
      </w:pPr>
      <w:r>
        <w:rPr>
          <w:rFonts w:ascii="Segoe UI" w:eastAsia="Times New Roman" w:hAnsi="Segoe UI" w:cs="Segoe UI"/>
          <w:color w:val="0F1419"/>
          <w:sz w:val="30"/>
          <w:szCs w:val="30"/>
          <w:lang w:eastAsia="de-DE"/>
        </w:rPr>
        <w:t>&lt;sati</w:t>
      </w:r>
      <w:r w:rsidR="005C7ECE" w:rsidRPr="005C7ECE">
        <w:rPr>
          <w:rFonts w:ascii="Segoe UI" w:eastAsia="Times New Roman" w:hAnsi="Segoe UI" w:cs="Segoe UI"/>
          <w:color w:val="0F1419"/>
          <w:sz w:val="30"/>
          <w:szCs w:val="30"/>
          <w:lang w:eastAsia="de-DE"/>
        </w:rPr>
        <w:t>re&gt; UK loosing almost all domestic production externalizing that to C</w:t>
      </w:r>
      <w:r>
        <w:rPr>
          <w:rFonts w:ascii="Segoe UI" w:eastAsia="Times New Roman" w:hAnsi="Segoe UI" w:cs="Segoe UI"/>
          <w:color w:val="0F1419"/>
          <w:sz w:val="30"/>
          <w:szCs w:val="30"/>
          <w:lang w:eastAsia="de-DE"/>
        </w:rPr>
        <w:t>hina etc. ... bad choice. &lt;/sati</w:t>
      </w:r>
      <w:r w:rsidR="005C7ECE" w:rsidRPr="005C7ECE">
        <w:rPr>
          <w:rFonts w:ascii="Segoe UI" w:eastAsia="Times New Roman" w:hAnsi="Segoe UI" w:cs="Segoe UI"/>
          <w:color w:val="0F1419"/>
          <w:sz w:val="30"/>
          <w:szCs w:val="30"/>
          <w:lang w:eastAsia="de-DE"/>
        </w:rPr>
        <w:t>r</w:t>
      </w:r>
      <w:r>
        <w:rPr>
          <w:rFonts w:ascii="Segoe UI" w:eastAsia="Times New Roman" w:hAnsi="Segoe UI" w:cs="Segoe UI"/>
          <w:color w:val="0F1419"/>
          <w:sz w:val="30"/>
          <w:szCs w:val="30"/>
          <w:lang w:eastAsia="de-DE"/>
        </w:rPr>
        <w:t>e</w:t>
      </w:r>
      <w:r w:rsidR="005C7ECE" w:rsidRPr="005C7ECE">
        <w:rPr>
          <w:rFonts w:ascii="Segoe UI" w:eastAsia="Times New Roman" w:hAnsi="Segoe UI" w:cs="Segoe UI"/>
          <w:color w:val="0F1419"/>
          <w:sz w:val="30"/>
          <w:szCs w:val="30"/>
          <w:lang w:eastAsia="de-DE"/>
        </w:rPr>
        <w:t>&gt;</w:t>
      </w:r>
    </w:p>
    <w:p w14:paraId="07F6D95C" w14:textId="77777777" w:rsidR="005C7ECE" w:rsidRPr="005C7ECE" w:rsidRDefault="005C7ECE" w:rsidP="005C7ECE">
      <w:pPr>
        <w:shd w:val="clear" w:color="auto" w:fill="FFFFFF"/>
        <w:spacing w:after="0" w:line="240" w:lineRule="auto"/>
        <w:rPr>
          <w:rFonts w:ascii="Segoe UI" w:eastAsia="Times New Roman" w:hAnsi="Segoe UI" w:cs="Segoe UI"/>
          <w:color w:val="0F1419"/>
          <w:sz w:val="30"/>
          <w:szCs w:val="30"/>
          <w:lang w:eastAsia="de-DE"/>
        </w:rPr>
      </w:pPr>
      <w:r w:rsidRPr="005C7ECE">
        <w:rPr>
          <w:rFonts w:ascii="Segoe UI" w:eastAsia="Times New Roman" w:hAnsi="Segoe UI" w:cs="Segoe UI"/>
          <w:color w:val="0F1419"/>
          <w:sz w:val="30"/>
          <w:szCs w:val="30"/>
          <w:lang w:eastAsia="de-DE"/>
        </w:rPr>
        <w:lastRenderedPageBreak/>
        <w:br/>
      </w:r>
    </w:p>
    <w:p w14:paraId="23FD417E" w14:textId="77777777" w:rsidR="005C7ECE" w:rsidRPr="005C7ECE" w:rsidRDefault="005C7ECE" w:rsidP="005C7ECE">
      <w:pPr>
        <w:shd w:val="clear" w:color="auto" w:fill="FFFFFF"/>
        <w:spacing w:after="0" w:line="240" w:lineRule="auto"/>
        <w:rPr>
          <w:rFonts w:ascii="Segoe UI" w:eastAsia="Times New Roman" w:hAnsi="Segoe UI" w:cs="Segoe UI"/>
          <w:color w:val="0F1419"/>
          <w:sz w:val="30"/>
          <w:szCs w:val="30"/>
          <w:lang w:eastAsia="de-DE"/>
        </w:rPr>
      </w:pPr>
      <w:r w:rsidRPr="005C7ECE">
        <w:rPr>
          <w:rFonts w:ascii="Segoe UI" w:eastAsia="Times New Roman" w:hAnsi="Segoe UI" w:cs="Segoe UI"/>
          <w:color w:val="0F1419"/>
          <w:sz w:val="30"/>
          <w:szCs w:val="30"/>
          <w:lang w:eastAsia="de-DE"/>
        </w:rPr>
        <w:t xml:space="preserve">Now, lets just repair this. It's not difficult. Start with </w:t>
      </w:r>
      <w:r w:rsidRPr="005C7ECE">
        <w:rPr>
          <w:rFonts w:ascii="Segoe UI" w:eastAsia="Times New Roman" w:hAnsi="Segoe UI" w:cs="Segoe UI"/>
          <w:color w:val="1D9BF0"/>
          <w:sz w:val="30"/>
          <w:szCs w:val="30"/>
          <w:lang w:eastAsia="de-DE"/>
        </w:rPr>
        <w:t>#Passivhaus</w:t>
      </w:r>
      <w:r w:rsidRPr="005C7ECE">
        <w:rPr>
          <w:rFonts w:ascii="Segoe UI" w:eastAsia="Times New Roman" w:hAnsi="Segoe UI" w:cs="Segoe UI"/>
          <w:color w:val="0F1419"/>
          <w:sz w:val="30"/>
          <w:szCs w:val="30"/>
          <w:lang w:eastAsia="de-DE"/>
        </w:rPr>
        <w:t xml:space="preserve"> </w:t>
      </w:r>
      <w:r w:rsidRPr="005C7ECE">
        <w:rPr>
          <w:rFonts w:ascii="Segoe UI Symbol" w:eastAsia="Times New Roman" w:hAnsi="Segoe UI Symbol" w:cs="Segoe UI Symbol"/>
          <w:color w:val="0F1419"/>
          <w:sz w:val="30"/>
          <w:szCs w:val="30"/>
          <w:lang w:val="de-DE" w:eastAsia="de-DE"/>
        </w:rPr>
        <w:t>😉</w:t>
      </w:r>
      <w:r w:rsidRPr="005C7ECE">
        <w:rPr>
          <w:rFonts w:ascii="Segoe UI" w:eastAsia="Times New Roman" w:hAnsi="Segoe UI" w:cs="Segoe UI"/>
          <w:color w:val="0F1419"/>
          <w:sz w:val="30"/>
          <w:szCs w:val="30"/>
          <w:lang w:eastAsia="de-DE"/>
        </w:rPr>
        <w:t xml:space="preserve"> </w:t>
      </w:r>
    </w:p>
    <w:p w14:paraId="1B534E39" w14:textId="77777777" w:rsidR="005C7ECE" w:rsidRPr="00D80F50" w:rsidRDefault="005C7ECE" w:rsidP="00D80F50">
      <w:pPr>
        <w:shd w:val="clear" w:color="auto" w:fill="FFFFFF"/>
        <w:spacing w:after="0" w:line="240" w:lineRule="auto"/>
        <w:rPr>
          <w:rFonts w:ascii="Segoe UI" w:eastAsia="Times New Roman" w:hAnsi="Segoe UI" w:cs="Segoe UI"/>
          <w:color w:val="0F1419"/>
          <w:sz w:val="30"/>
          <w:szCs w:val="30"/>
          <w:lang w:eastAsia="de-DE"/>
        </w:rPr>
      </w:pPr>
    </w:p>
    <w:p w14:paraId="5145831C" w14:textId="77777777" w:rsidR="00D80F50" w:rsidRDefault="00D80F50" w:rsidP="0098666B">
      <w:pPr>
        <w:shd w:val="clear" w:color="auto" w:fill="FFFFFF"/>
        <w:spacing w:after="0" w:line="240" w:lineRule="auto"/>
        <w:rPr>
          <w:rFonts w:ascii="Segoe UI" w:hAnsi="Segoe UI" w:cs="Segoe UI"/>
          <w:color w:val="0F1419"/>
          <w:sz w:val="30"/>
          <w:szCs w:val="30"/>
          <w:shd w:val="clear" w:color="auto" w:fill="FFFFFF"/>
        </w:rPr>
      </w:pPr>
    </w:p>
    <w:p w14:paraId="50D5C66D"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 xml:space="preserve">Für die Planer und </w:t>
      </w:r>
    </w:p>
    <w:p w14:paraId="342A162B"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obere Geschossdecke</w:t>
      </w:r>
    </w:p>
    <w:p w14:paraId="4DA14FE7"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 xml:space="preserve">sclcsht gedämmtes </w:t>
      </w:r>
    </w:p>
    <w:p w14:paraId="40833A6B"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 xml:space="preserve">Kerndämmung + </w:t>
      </w:r>
    </w:p>
    <w:p w14:paraId="0564EB20"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Kellerdcke Kombi-</w:t>
      </w:r>
    </w:p>
    <w:p w14:paraId="0B9CCC59"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Drempel ausblasen</w:t>
      </w:r>
    </w:p>
    <w:p w14:paraId="19581BC5"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EnerPHit-Taglich</w:t>
      </w:r>
    </w:p>
    <w:p w14:paraId="642E1933"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Gebäudeztrennfugen....</w:t>
      </w:r>
    </w:p>
    <w:p w14:paraId="5789A20D"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rPr>
      </w:pPr>
      <w:r w:rsidRPr="002F010F">
        <w:rPr>
          <w:rFonts w:ascii="Segoe UI" w:hAnsi="Segoe UI" w:cs="Segoe UI"/>
          <w:color w:val="0F1419"/>
          <w:sz w:val="30"/>
          <w:szCs w:val="30"/>
          <w:shd w:val="clear" w:color="auto" w:fill="FFFFFF"/>
        </w:rPr>
        <w:t>From Me to Everyone 03:29 PM</w:t>
      </w:r>
    </w:p>
    <w:p w14:paraId="561AB579"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rPr>
      </w:pPr>
      <w:r w:rsidRPr="002F010F">
        <w:rPr>
          <w:rFonts w:ascii="Segoe UI" w:hAnsi="Segoe UI" w:cs="Segoe UI"/>
          <w:color w:val="0F1419"/>
          <w:sz w:val="30"/>
          <w:szCs w:val="30"/>
          <w:shd w:val="clear" w:color="auto" w:fill="FFFFFF"/>
        </w:rPr>
        <w:t>EnerPHit ist das Ziel</w:t>
      </w:r>
    </w:p>
    <w:p w14:paraId="59B0BA3F"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rPr>
      </w:pPr>
      <w:r w:rsidRPr="002F010F">
        <w:rPr>
          <w:rFonts w:ascii="Segoe UI" w:hAnsi="Segoe UI" w:cs="Segoe UI"/>
          <w:color w:val="0F1419"/>
          <w:sz w:val="30"/>
          <w:szCs w:val="30"/>
          <w:shd w:val="clear" w:color="auto" w:fill="FFFFFF"/>
        </w:rPr>
        <w:t>From Me to Everyone 03:46 PM</w:t>
      </w:r>
    </w:p>
    <w:p w14:paraId="6BE5F42D" w14:textId="77777777" w:rsidR="002F010F" w:rsidRPr="0087417A"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87417A">
        <w:rPr>
          <w:rFonts w:ascii="Segoe UI" w:hAnsi="Segoe UI" w:cs="Segoe UI"/>
          <w:color w:val="0F1419"/>
          <w:sz w:val="30"/>
          <w:szCs w:val="30"/>
          <w:shd w:val="clear" w:color="auto" w:fill="FFFFFF"/>
          <w:lang w:val="de-DE"/>
        </w:rPr>
        <w:t>Mittwoch: 11.Mai</w:t>
      </w:r>
    </w:p>
    <w:p w14:paraId="6FD554C3" w14:textId="77777777" w:rsidR="002F010F" w:rsidRPr="0087417A"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87417A">
        <w:rPr>
          <w:rFonts w:ascii="Segoe UI" w:hAnsi="Segoe UI" w:cs="Segoe UI"/>
          <w:color w:val="0F1419"/>
          <w:sz w:val="30"/>
          <w:szCs w:val="30"/>
          <w:shd w:val="clear" w:color="auto" w:fill="FFFFFF"/>
          <w:lang w:val="de-DE"/>
        </w:rPr>
        <w:t>Rolladenkästen dämmen</w:t>
      </w:r>
    </w:p>
    <w:p w14:paraId="6621A4C3" w14:textId="77777777" w:rsidR="002F010F" w:rsidRPr="0087417A"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87417A">
        <w:rPr>
          <w:rFonts w:ascii="Segoe UI" w:hAnsi="Segoe UI" w:cs="Segoe UI"/>
          <w:color w:val="0F1419"/>
          <w:sz w:val="30"/>
          <w:szCs w:val="30"/>
          <w:shd w:val="clear" w:color="auto" w:fill="FFFFFF"/>
          <w:lang w:val="de-DE"/>
        </w:rPr>
        <w:t>Einblasbranche</w:t>
      </w:r>
    </w:p>
    <w:p w14:paraId="33BACAA5"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Zellulose</w:t>
      </w:r>
    </w:p>
    <w:p w14:paraId="1FFCF4CF"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Knauff: Superfill</w:t>
      </w:r>
    </w:p>
    <w:p w14:paraId="46486D02"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Arbeitskräfte: 80 m³ in 3 Stunden</w:t>
      </w:r>
    </w:p>
    <w:p w14:paraId="638ACE53"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rPr>
      </w:pPr>
      <w:r w:rsidRPr="002F010F">
        <w:rPr>
          <w:rFonts w:ascii="Segoe UI" w:hAnsi="Segoe UI" w:cs="Segoe UI"/>
          <w:color w:val="0F1419"/>
          <w:sz w:val="30"/>
          <w:szCs w:val="30"/>
          <w:shd w:val="clear" w:color="auto" w:fill="FFFFFF"/>
        </w:rPr>
        <w:t>Arbeitsverbot-Problem....</w:t>
      </w:r>
    </w:p>
    <w:p w14:paraId="5F1A35DE"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rPr>
      </w:pPr>
      <w:r w:rsidRPr="002F010F">
        <w:rPr>
          <w:rFonts w:ascii="Segoe UI" w:hAnsi="Segoe UI" w:cs="Segoe UI"/>
          <w:color w:val="0F1419"/>
          <w:sz w:val="30"/>
          <w:szCs w:val="30"/>
          <w:shd w:val="clear" w:color="auto" w:fill="FFFFFF"/>
        </w:rPr>
        <w:t>From Me to Everyone 03:56 PM</w:t>
      </w:r>
    </w:p>
    <w:p w14:paraId="0B917F30"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Zeichnungen von Maßnahmen</w:t>
      </w:r>
    </w:p>
    <w:p w14:paraId="67C8F960"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From Me to Everyone 04:02 PM</w:t>
      </w:r>
    </w:p>
    <w:p w14:paraId="2413C6C5"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Alle Däämdtoffr sind ökologisch... (zugelassne)</w:t>
      </w:r>
    </w:p>
    <w:p w14:paraId="25BD46D0"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rPr>
      </w:pPr>
      <w:r w:rsidRPr="002F010F">
        <w:rPr>
          <w:rFonts w:ascii="Segoe UI" w:hAnsi="Segoe UI" w:cs="Segoe UI"/>
          <w:color w:val="0F1419"/>
          <w:sz w:val="30"/>
          <w:szCs w:val="30"/>
          <w:shd w:val="clear" w:color="auto" w:fill="FFFFFF"/>
        </w:rPr>
        <w:t>From Me to Everyone 04:10 PM</w:t>
      </w:r>
    </w:p>
    <w:p w14:paraId="69526BD5"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rPr>
        <w:t xml:space="preserve">Einblasdämmung ... </w:t>
      </w:r>
      <w:r w:rsidRPr="002F010F">
        <w:rPr>
          <w:rFonts w:ascii="Segoe UI" w:hAnsi="Segoe UI" w:cs="Segoe UI"/>
          <w:color w:val="0F1419"/>
          <w:sz w:val="30"/>
          <w:szCs w:val="30"/>
          <w:shd w:val="clear" w:color="auto" w:fill="FFFFFF"/>
          <w:lang w:val="de-DE"/>
        </w:rPr>
        <w:t>Kerndämmung gehr auch bei Denkmalpflege</w:t>
      </w:r>
    </w:p>
    <w:p w14:paraId="19FFB528" w14:textId="77777777" w:rsidR="002F010F" w:rsidRPr="001D699A" w:rsidRDefault="002F010F" w:rsidP="002F010F">
      <w:pPr>
        <w:shd w:val="clear" w:color="auto" w:fill="FFFFFF"/>
        <w:spacing w:after="0" w:line="240" w:lineRule="auto"/>
        <w:rPr>
          <w:rFonts w:ascii="Segoe UI" w:hAnsi="Segoe UI" w:cs="Segoe UI"/>
          <w:color w:val="0F1419"/>
          <w:sz w:val="30"/>
          <w:szCs w:val="30"/>
          <w:shd w:val="clear" w:color="auto" w:fill="FFFFFF"/>
        </w:rPr>
      </w:pPr>
      <w:r w:rsidRPr="001D699A">
        <w:rPr>
          <w:rFonts w:ascii="Segoe UI" w:hAnsi="Segoe UI" w:cs="Segoe UI"/>
          <w:color w:val="0F1419"/>
          <w:sz w:val="30"/>
          <w:szCs w:val="30"/>
          <w:shd w:val="clear" w:color="auto" w:fill="FFFFFF"/>
        </w:rPr>
        <w:t>From Me to Everyone 04:32 PM</w:t>
      </w:r>
    </w:p>
    <w:p w14:paraId="01D56CCB" w14:textId="77777777" w:rsidR="002F010F" w:rsidRPr="001D699A" w:rsidRDefault="002F010F" w:rsidP="002F010F">
      <w:pPr>
        <w:shd w:val="clear" w:color="auto" w:fill="FFFFFF"/>
        <w:spacing w:after="0" w:line="240" w:lineRule="auto"/>
        <w:rPr>
          <w:rFonts w:ascii="Segoe UI" w:hAnsi="Segoe UI" w:cs="Segoe UI"/>
          <w:color w:val="0F1419"/>
          <w:sz w:val="30"/>
          <w:szCs w:val="30"/>
          <w:shd w:val="clear" w:color="auto" w:fill="FFFFFF"/>
        </w:rPr>
      </w:pPr>
      <w:r w:rsidRPr="001D699A">
        <w:rPr>
          <w:rFonts w:ascii="Segoe UI" w:hAnsi="Segoe UI" w:cs="Segoe UI"/>
          <w:color w:val="0F1419"/>
          <w:sz w:val="30"/>
          <w:szCs w:val="30"/>
          <w:shd w:val="clear" w:color="auto" w:fill="FFFFFF"/>
        </w:rPr>
        <w:t>Einblasdämmung absaugen...</w:t>
      </w:r>
    </w:p>
    <w:p w14:paraId="73BB5021"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t>2,5 Mio m² Dämmstoffe</w:t>
      </w:r>
    </w:p>
    <w:p w14:paraId="73FDFE85" w14:textId="028A000C" w:rsidR="002F010F" w:rsidRPr="002F010F" w:rsidRDefault="00584628" w:rsidP="002F010F">
      <w:pPr>
        <w:shd w:val="clear" w:color="auto" w:fill="FFFFFF"/>
        <w:spacing w:after="0" w:line="240" w:lineRule="auto"/>
        <w:rPr>
          <w:rFonts w:ascii="Segoe UI" w:hAnsi="Segoe UI" w:cs="Segoe UI"/>
          <w:color w:val="0F1419"/>
          <w:sz w:val="30"/>
          <w:szCs w:val="30"/>
          <w:shd w:val="clear" w:color="auto" w:fill="FFFFFF"/>
          <w:lang w:val="de-DE"/>
        </w:rPr>
      </w:pPr>
      <w:r>
        <w:rPr>
          <w:rFonts w:ascii="Segoe UI" w:hAnsi="Segoe UI" w:cs="Segoe UI"/>
          <w:color w:val="0F1419"/>
          <w:sz w:val="30"/>
          <w:szCs w:val="30"/>
          <w:shd w:val="clear" w:color="auto" w:fill="FFFFFF"/>
          <w:lang w:val="de-DE"/>
        </w:rPr>
        <w:t>L</w:t>
      </w:r>
      <w:r w:rsidR="002F010F" w:rsidRPr="002F010F">
        <w:rPr>
          <w:rFonts w:ascii="Segoe UI" w:hAnsi="Segoe UI" w:cs="Segoe UI"/>
          <w:color w:val="0F1419"/>
          <w:sz w:val="30"/>
          <w:szCs w:val="30"/>
          <w:shd w:val="clear" w:color="auto" w:fill="FFFFFF"/>
          <w:lang w:val="de-DE"/>
        </w:rPr>
        <w:t>o</w:t>
      </w:r>
      <w:r>
        <w:rPr>
          <w:rFonts w:ascii="Segoe UI" w:hAnsi="Segoe UI" w:cs="Segoe UI"/>
          <w:color w:val="0F1419"/>
          <w:sz w:val="30"/>
          <w:szCs w:val="30"/>
          <w:shd w:val="clear" w:color="auto" w:fill="FFFFFF"/>
          <w:lang w:val="de-DE"/>
        </w:rPr>
        <w:t>c</w:t>
      </w:r>
      <w:r w:rsidR="002F010F" w:rsidRPr="002F010F">
        <w:rPr>
          <w:rFonts w:ascii="Segoe UI" w:hAnsi="Segoe UI" w:cs="Segoe UI"/>
          <w:color w:val="0F1419"/>
          <w:sz w:val="30"/>
          <w:szCs w:val="30"/>
          <w:shd w:val="clear" w:color="auto" w:fill="FFFFFF"/>
          <w:lang w:val="de-DE"/>
        </w:rPr>
        <w:t>h 10 cm ....</w:t>
      </w:r>
    </w:p>
    <w:p w14:paraId="721A20E3"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lang w:val="de-DE"/>
        </w:rPr>
      </w:pPr>
      <w:r w:rsidRPr="002F010F">
        <w:rPr>
          <w:rFonts w:ascii="Segoe UI" w:hAnsi="Segoe UI" w:cs="Segoe UI"/>
          <w:color w:val="0F1419"/>
          <w:sz w:val="30"/>
          <w:szCs w:val="30"/>
          <w:shd w:val="clear" w:color="auto" w:fill="FFFFFF"/>
          <w:lang w:val="de-DE"/>
        </w:rPr>
        <w:lastRenderedPageBreak/>
        <w:t>pro Gefach 1 50 cm unterhalb decke...</w:t>
      </w:r>
    </w:p>
    <w:p w14:paraId="6F6C85F2" w14:textId="77777777" w:rsidR="002F010F" w:rsidRPr="002F010F" w:rsidRDefault="002F010F" w:rsidP="002F010F">
      <w:pPr>
        <w:shd w:val="clear" w:color="auto" w:fill="FFFFFF"/>
        <w:spacing w:after="0" w:line="240" w:lineRule="auto"/>
        <w:rPr>
          <w:rFonts w:ascii="Segoe UI" w:hAnsi="Segoe UI" w:cs="Segoe UI"/>
          <w:color w:val="0F1419"/>
          <w:sz w:val="30"/>
          <w:szCs w:val="30"/>
          <w:shd w:val="clear" w:color="auto" w:fill="FFFFFF"/>
        </w:rPr>
      </w:pPr>
      <w:r w:rsidRPr="002F010F">
        <w:rPr>
          <w:rFonts w:ascii="Segoe UI" w:hAnsi="Segoe UI" w:cs="Segoe UI"/>
          <w:color w:val="0F1419"/>
          <w:sz w:val="30"/>
          <w:szCs w:val="30"/>
          <w:shd w:val="clear" w:color="auto" w:fill="FFFFFF"/>
        </w:rPr>
        <w:t>From Benjamin Krick to Everyone 04:37 PM</w:t>
      </w:r>
    </w:p>
    <w:p w14:paraId="50F8F560" w14:textId="315B7AE5" w:rsidR="001A585E" w:rsidRDefault="002F010F" w:rsidP="002F010F">
      <w:pPr>
        <w:shd w:val="clear" w:color="auto" w:fill="FFFFFF"/>
        <w:spacing w:after="0" w:line="240" w:lineRule="auto"/>
        <w:rPr>
          <w:rFonts w:ascii="Segoe UI" w:hAnsi="Segoe UI" w:cs="Segoe UI"/>
          <w:color w:val="0F1419"/>
          <w:sz w:val="30"/>
          <w:szCs w:val="30"/>
          <w:shd w:val="clear" w:color="auto" w:fill="FFFFFF"/>
        </w:rPr>
      </w:pPr>
      <w:r w:rsidRPr="002F010F">
        <w:rPr>
          <w:rFonts w:ascii="Segoe UI" w:hAnsi="Segoe UI" w:cs="Segoe UI"/>
          <w:color w:val="0F1419"/>
          <w:sz w:val="30"/>
          <w:szCs w:val="30"/>
          <w:shd w:val="clear" w:color="auto" w:fill="FFFFFF"/>
        </w:rPr>
        <w:t>https://www.climacell.de</w:t>
      </w:r>
    </w:p>
    <w:p w14:paraId="79EA31B9" w14:textId="77777777" w:rsidR="001A585E" w:rsidRDefault="001A585E" w:rsidP="0098666B">
      <w:pPr>
        <w:shd w:val="clear" w:color="auto" w:fill="FFFFFF"/>
        <w:spacing w:after="0" w:line="240" w:lineRule="auto"/>
        <w:rPr>
          <w:rFonts w:ascii="Segoe UI" w:eastAsia="Times New Roman" w:hAnsi="Segoe UI" w:cs="Segoe UI"/>
          <w:b/>
          <w:color w:val="0F1419"/>
          <w:sz w:val="24"/>
          <w:szCs w:val="24"/>
          <w:lang w:eastAsia="de-DE"/>
        </w:rPr>
      </w:pPr>
    </w:p>
    <w:p w14:paraId="65F65B83" w14:textId="77777777" w:rsidR="00210BFC" w:rsidRDefault="00210BFC" w:rsidP="0098666B">
      <w:pPr>
        <w:shd w:val="clear" w:color="auto" w:fill="FFFFFF"/>
        <w:spacing w:after="0" w:line="240" w:lineRule="auto"/>
        <w:rPr>
          <w:rFonts w:ascii="Segoe UI" w:eastAsia="Times New Roman" w:hAnsi="Segoe UI" w:cs="Segoe UI"/>
          <w:b/>
          <w:color w:val="0F1419"/>
          <w:sz w:val="24"/>
          <w:szCs w:val="24"/>
          <w:lang w:eastAsia="de-DE"/>
        </w:rPr>
      </w:pPr>
    </w:p>
    <w:p w14:paraId="2B4E78EF"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r w:rsidRPr="00210BFC">
        <w:rPr>
          <w:rFonts w:ascii="Times New Roman" w:eastAsia="Times New Roman" w:hAnsi="Times New Roman" w:cs="Times New Roman"/>
          <w:sz w:val="24"/>
          <w:szCs w:val="24"/>
          <w:lang w:eastAsia="de-DE"/>
        </w:rPr>
        <w:t>et me first avoid any misunderstanding:</w:t>
      </w:r>
    </w:p>
    <w:p w14:paraId="7C8226C9"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p>
    <w:p w14:paraId="2816F58A"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r w:rsidRPr="00210BFC">
        <w:rPr>
          <w:rFonts w:ascii="Times New Roman" w:eastAsia="Times New Roman" w:hAnsi="Times New Roman" w:cs="Times New Roman"/>
          <w:sz w:val="24"/>
          <w:szCs w:val="24"/>
          <w:lang w:eastAsia="de-DE"/>
        </w:rPr>
        <w:t>We are happy with every working product improving energy efficiency - especially with vacuum-glazing.</w:t>
      </w:r>
    </w:p>
    <w:p w14:paraId="13D6872D"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p>
    <w:p w14:paraId="280C8D3C"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r w:rsidRPr="00210BFC">
        <w:rPr>
          <w:rFonts w:ascii="Times New Roman" w:eastAsia="Times New Roman" w:hAnsi="Times New Roman" w:cs="Times New Roman"/>
          <w:sz w:val="24"/>
          <w:szCs w:val="24"/>
          <w:lang w:eastAsia="de-DE"/>
        </w:rPr>
        <w:t>I have worked myself with measurements on all kinsd of windows for &gt;40 yrs now. So, we have a bit of experience there.</w:t>
      </w:r>
    </w:p>
    <w:p w14:paraId="04930001"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p>
    <w:p w14:paraId="1673EB9A"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r w:rsidRPr="00210BFC">
        <w:rPr>
          <w:rFonts w:ascii="Times New Roman" w:eastAsia="Times New Roman" w:hAnsi="Times New Roman" w:cs="Times New Roman"/>
          <w:sz w:val="24"/>
          <w:szCs w:val="24"/>
          <w:lang w:eastAsia="de-DE"/>
        </w:rPr>
        <w:t>Core of my concern:</w:t>
      </w:r>
    </w:p>
    <w:p w14:paraId="78222020"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p>
    <w:p w14:paraId="503759C5"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r w:rsidRPr="00210BFC">
        <w:rPr>
          <w:rFonts w:ascii="Times New Roman" w:eastAsia="Times New Roman" w:hAnsi="Times New Roman" w:cs="Times New Roman"/>
          <w:b/>
          <w:bCs/>
          <w:sz w:val="24"/>
          <w:szCs w:val="24"/>
          <w:lang w:eastAsia="de-DE"/>
        </w:rPr>
        <w:t>If you can send me the measurement protocol signed by an independent calibrated laboratory, I'd be happy.</w:t>
      </w:r>
    </w:p>
    <w:p w14:paraId="767BB500"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p>
    <w:p w14:paraId="02DBCA6C" w14:textId="20A4543A" w:rsidR="00210BFC" w:rsidRPr="00210BFC" w:rsidRDefault="00210BFC" w:rsidP="00210BFC">
      <w:pPr>
        <w:spacing w:after="0" w:line="240" w:lineRule="auto"/>
        <w:rPr>
          <w:rFonts w:ascii="Times New Roman" w:eastAsia="Times New Roman" w:hAnsi="Times New Roman" w:cs="Times New Roman"/>
          <w:sz w:val="24"/>
          <w:szCs w:val="24"/>
          <w:lang w:eastAsia="de-DE"/>
        </w:rPr>
      </w:pPr>
      <w:r w:rsidRPr="00210BFC">
        <w:rPr>
          <w:rFonts w:ascii="Times New Roman" w:eastAsia="Times New Roman" w:hAnsi="Times New Roman" w:cs="Times New Roman"/>
          <w:sz w:val="24"/>
          <w:szCs w:val="24"/>
          <w:lang w:eastAsia="de-DE"/>
        </w:rPr>
        <w:t>Please understand that after the experience we have had with vacuum glazing, we have to insist on such independent information. I know, that, done the right way, this will work. But I also know that there are tons of mistakes that could be done with results worse than a standard 2pane insulation glazing. And, unfortunately, I also have experience with 'very convinced' manufacturers still aggressively advertising 'revolutionary improvements' even after the real world performance of their products has been shown to be not working at all. (I know that feeling: 'Because others have been not trustworthy you shouldn't look at us, that we have that problem, too.' - Well, you can easily solve it; and it's an issue which is related to the very technology needed here.) </w:t>
      </w:r>
    </w:p>
    <w:p w14:paraId="44F149CE" w14:textId="77777777" w:rsidR="00210BFC" w:rsidRPr="00210BFC" w:rsidRDefault="00210BFC" w:rsidP="00210BFC">
      <w:pPr>
        <w:spacing w:after="0" w:line="240" w:lineRule="auto"/>
        <w:rPr>
          <w:rFonts w:ascii="Times New Roman" w:eastAsia="Times New Roman" w:hAnsi="Times New Roman" w:cs="Times New Roman"/>
          <w:sz w:val="24"/>
          <w:szCs w:val="24"/>
          <w:lang w:eastAsia="de-DE"/>
        </w:rPr>
      </w:pPr>
    </w:p>
    <w:p w14:paraId="77A942FE" w14:textId="595F61EB" w:rsidR="00210BFC" w:rsidRPr="00210BFC" w:rsidRDefault="00210BFC" w:rsidP="00210BFC">
      <w:pPr>
        <w:spacing w:after="0" w:line="240" w:lineRule="auto"/>
        <w:rPr>
          <w:rFonts w:ascii="Times New Roman" w:eastAsia="Times New Roman" w:hAnsi="Times New Roman" w:cs="Times New Roman"/>
          <w:sz w:val="24"/>
          <w:szCs w:val="24"/>
          <w:lang w:eastAsia="de-DE"/>
        </w:rPr>
      </w:pPr>
      <w:r w:rsidRPr="00210BFC">
        <w:rPr>
          <w:rFonts w:ascii="Times New Roman" w:eastAsia="Times New Roman" w:hAnsi="Times New Roman" w:cs="Times New Roman"/>
          <w:sz w:val="24"/>
          <w:szCs w:val="24"/>
          <w:lang w:eastAsia="de-DE"/>
        </w:rPr>
        <w:t>With respect to the edge problem: That's the issue to be solved; we already have assisted in the design of edge-of-glazing insulation which does solve it; we are not happy with "this i</w:t>
      </w:r>
      <w:r>
        <w:rPr>
          <w:rFonts w:ascii="Times New Roman" w:eastAsia="Times New Roman" w:hAnsi="Times New Roman" w:cs="Times New Roman"/>
          <w:sz w:val="24"/>
          <w:szCs w:val="24"/>
          <w:lang w:eastAsia="de-DE"/>
        </w:rPr>
        <w:t>s good enough"-kind of solution</w:t>
      </w:r>
      <w:r w:rsidRPr="00210BFC">
        <w:rPr>
          <w:rFonts w:ascii="Times New Roman" w:eastAsia="Times New Roman" w:hAnsi="Times New Roman" w:cs="Times New Roman"/>
          <w:sz w:val="24"/>
          <w:szCs w:val="24"/>
          <w:lang w:eastAsia="de-DE"/>
        </w:rPr>
        <w:t>. Because: Vacuum-glazing is a top-weapon to fight climate change but only if used in a proper way.</w:t>
      </w:r>
    </w:p>
    <w:p w14:paraId="3721A3D5" w14:textId="77777777" w:rsidR="00210BFC" w:rsidRDefault="00210BFC" w:rsidP="0098666B">
      <w:pPr>
        <w:shd w:val="clear" w:color="auto" w:fill="FFFFFF"/>
        <w:spacing w:after="0" w:line="240" w:lineRule="auto"/>
        <w:rPr>
          <w:rFonts w:ascii="Segoe UI" w:eastAsia="Times New Roman" w:hAnsi="Segoe UI" w:cs="Segoe UI"/>
          <w:b/>
          <w:color w:val="0F1419"/>
          <w:sz w:val="24"/>
          <w:szCs w:val="24"/>
          <w:lang w:eastAsia="de-DE"/>
        </w:rPr>
      </w:pPr>
    </w:p>
    <w:p w14:paraId="6F9488CD" w14:textId="77777777" w:rsidR="00264D26" w:rsidRDefault="00264D26" w:rsidP="0098666B">
      <w:pPr>
        <w:shd w:val="clear" w:color="auto" w:fill="FFFFFF"/>
        <w:spacing w:after="0" w:line="240" w:lineRule="auto"/>
        <w:rPr>
          <w:rFonts w:ascii="Segoe UI" w:eastAsia="Times New Roman" w:hAnsi="Segoe UI" w:cs="Segoe UI"/>
          <w:b/>
          <w:color w:val="0F1419"/>
          <w:sz w:val="24"/>
          <w:szCs w:val="24"/>
          <w:lang w:eastAsia="de-DE"/>
        </w:rPr>
      </w:pPr>
    </w:p>
    <w:p w14:paraId="30511237" w14:textId="448560BF" w:rsidR="00264D26" w:rsidRDefault="00264D26"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This is how to realize real progress - the certified systems are in general at least a factor 2 more efficient than the 'conventional components'. But: After going through the process it's always worth it! </w:t>
      </w:r>
    </w:p>
    <w:p w14:paraId="49C6CDA8" w14:textId="77777777" w:rsidR="00337741" w:rsidRDefault="00337741" w:rsidP="0098666B">
      <w:pPr>
        <w:shd w:val="clear" w:color="auto" w:fill="FFFFFF"/>
        <w:spacing w:after="0" w:line="240" w:lineRule="auto"/>
        <w:rPr>
          <w:rFonts w:ascii="Segoe UI" w:hAnsi="Segoe UI" w:cs="Segoe UI"/>
          <w:color w:val="0F1419"/>
          <w:sz w:val="30"/>
          <w:szCs w:val="30"/>
          <w:shd w:val="clear" w:color="auto" w:fill="FFFFFF"/>
        </w:rPr>
      </w:pPr>
    </w:p>
    <w:p w14:paraId="6ACC7D52" w14:textId="77777777" w:rsidR="00337741" w:rsidRDefault="00337741" w:rsidP="0098666B">
      <w:pPr>
        <w:shd w:val="clear" w:color="auto" w:fill="FFFFFF"/>
        <w:spacing w:after="0" w:line="240" w:lineRule="auto"/>
        <w:rPr>
          <w:rFonts w:ascii="Segoe UI" w:hAnsi="Segoe UI" w:cs="Segoe UI"/>
          <w:color w:val="0F1419"/>
          <w:sz w:val="30"/>
          <w:szCs w:val="30"/>
          <w:shd w:val="clear" w:color="auto" w:fill="FFFFFF"/>
        </w:rPr>
      </w:pPr>
    </w:p>
    <w:p w14:paraId="75F91950" w14:textId="7F5351B8" w:rsidR="00337741" w:rsidRDefault="00337741" w:rsidP="0098666B">
      <w:pPr>
        <w:shd w:val="clear" w:color="auto" w:fill="FFFFFF"/>
        <w:spacing w:after="0" w:line="240" w:lineRule="auto"/>
        <w:rPr>
          <w:rFonts w:ascii="Segoe UI" w:eastAsia="Times New Roman" w:hAnsi="Segoe UI" w:cs="Segoe UI"/>
          <w:b/>
          <w:color w:val="0F1419"/>
          <w:sz w:val="24"/>
          <w:szCs w:val="24"/>
          <w:lang w:eastAsia="de-DE"/>
        </w:rPr>
      </w:pPr>
      <w:r w:rsidRPr="00337741">
        <w:rPr>
          <w:rFonts w:ascii="Segoe UI" w:eastAsia="Times New Roman" w:hAnsi="Segoe UI" w:cs="Segoe UI"/>
          <w:b/>
          <w:color w:val="0F1419"/>
          <w:sz w:val="24"/>
          <w:szCs w:val="24"/>
          <w:lang w:eastAsia="de-DE"/>
        </w:rPr>
        <w:t>δ</w:t>
      </w:r>
      <w:r>
        <w:rPr>
          <w:rFonts w:ascii="Segoe UI" w:eastAsia="Times New Roman" w:hAnsi="Segoe UI" w:cs="Segoe UI"/>
          <w:b/>
          <w:color w:val="0F1419"/>
          <w:sz w:val="24"/>
          <w:szCs w:val="24"/>
          <w:lang w:eastAsia="de-DE"/>
        </w:rPr>
        <w:t xml:space="preserve"> </w:t>
      </w:r>
    </w:p>
    <w:p w14:paraId="704D188E" w14:textId="067F6687" w:rsidR="00337741" w:rsidRDefault="00A438D3" w:rsidP="0098666B">
      <w:pPr>
        <w:shd w:val="clear" w:color="auto" w:fill="FFFFFF"/>
        <w:spacing w:after="0" w:line="240" w:lineRule="auto"/>
        <w:rPr>
          <w:rFonts w:ascii="Segoe UI" w:eastAsia="Times New Roman" w:hAnsi="Segoe UI" w:cs="Segoe UI"/>
          <w:b/>
          <w:color w:val="0F1419"/>
          <w:sz w:val="24"/>
          <w:szCs w:val="24"/>
          <w:lang w:eastAsia="de-DE"/>
        </w:rPr>
      </w:pPr>
      <w:r>
        <w:rPr>
          <w:rFonts w:ascii="Segoe UI" w:eastAsia="Times New Roman" w:hAnsi="Segoe UI" w:cs="Segoe UI"/>
          <w:b/>
          <w:color w:val="0F1419"/>
          <w:sz w:val="24"/>
          <w:szCs w:val="24"/>
          <w:lang w:eastAsia="de-DE"/>
        </w:rPr>
        <w:t>ααα</w:t>
      </w:r>
    </w:p>
    <w:p w14:paraId="34F367C7" w14:textId="77777777" w:rsidR="007311C0" w:rsidRDefault="007311C0" w:rsidP="0098666B">
      <w:pPr>
        <w:shd w:val="clear" w:color="auto" w:fill="FFFFFF"/>
        <w:spacing w:after="0" w:line="240" w:lineRule="auto"/>
        <w:rPr>
          <w:rFonts w:ascii="Segoe UI" w:eastAsia="Times New Roman" w:hAnsi="Segoe UI" w:cs="Segoe UI"/>
          <w:b/>
          <w:color w:val="0F1419"/>
          <w:sz w:val="24"/>
          <w:szCs w:val="24"/>
          <w:lang w:eastAsia="de-DE"/>
        </w:rPr>
      </w:pPr>
    </w:p>
    <w:p w14:paraId="78E11CF9" w14:textId="7FA3B285" w:rsidR="007311C0" w:rsidRDefault="00357AA4" w:rsidP="0098666B">
      <w:pPr>
        <w:shd w:val="clear" w:color="auto" w:fill="FFFFFF"/>
        <w:spacing w:after="0" w:line="240" w:lineRule="auto"/>
        <w:rPr>
          <w:rFonts w:ascii="Segoe UI" w:eastAsia="Times New Roman" w:hAnsi="Segoe UI" w:cs="Segoe UI"/>
          <w:b/>
          <w:color w:val="0F1419"/>
          <w:sz w:val="24"/>
          <w:szCs w:val="24"/>
          <w:lang w:eastAsia="de-DE"/>
        </w:rPr>
      </w:pPr>
      <w:r w:rsidRPr="005338F3">
        <w:rPr>
          <w:noProof/>
          <w:lang w:val="de-DE" w:eastAsia="de-DE"/>
        </w:rPr>
        <w:lastRenderedPageBreak/>
        <w:drawing>
          <wp:inline distT="0" distB="0" distL="0" distR="0" wp14:anchorId="460488A2" wp14:editId="71A2FD04">
            <wp:extent cx="8717913" cy="5728915"/>
            <wp:effectExtent l="0" t="0" r="7620" b="5715"/>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eitungen_Daemmung_Verteilung_1991061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757246" cy="5754763"/>
                    </a:xfrm>
                    <a:prstGeom prst="rect">
                      <a:avLst/>
                    </a:prstGeom>
                  </pic:spPr>
                </pic:pic>
              </a:graphicData>
            </a:graphic>
          </wp:inline>
        </w:drawing>
      </w:r>
    </w:p>
    <w:p w14:paraId="46E2717A" w14:textId="77777777" w:rsidR="0087417A" w:rsidRDefault="0087417A" w:rsidP="0098666B">
      <w:pPr>
        <w:shd w:val="clear" w:color="auto" w:fill="FFFFFF"/>
        <w:spacing w:after="0" w:line="240" w:lineRule="auto"/>
        <w:rPr>
          <w:rFonts w:ascii="Segoe UI" w:eastAsia="Times New Roman" w:hAnsi="Segoe UI" w:cs="Segoe UI"/>
          <w:b/>
          <w:color w:val="0F1419"/>
          <w:sz w:val="24"/>
          <w:szCs w:val="24"/>
          <w:lang w:eastAsia="de-DE"/>
        </w:rPr>
      </w:pPr>
    </w:p>
    <w:p w14:paraId="78283FA4" w14:textId="77777777" w:rsidR="0087417A" w:rsidRDefault="0087417A" w:rsidP="0098666B">
      <w:pPr>
        <w:shd w:val="clear" w:color="auto" w:fill="FFFFFF"/>
        <w:spacing w:after="0" w:line="240" w:lineRule="auto"/>
        <w:rPr>
          <w:rFonts w:ascii="Segoe UI" w:eastAsia="Times New Roman" w:hAnsi="Segoe UI" w:cs="Segoe UI"/>
          <w:b/>
          <w:color w:val="0F1419"/>
          <w:sz w:val="24"/>
          <w:szCs w:val="24"/>
          <w:lang w:eastAsia="de-DE"/>
        </w:rPr>
      </w:pPr>
    </w:p>
    <w:p w14:paraId="3B1E6D1E" w14:textId="3016CE7E" w:rsidR="0087417A" w:rsidRDefault="0087417A" w:rsidP="0098666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We have to consider this: Moving away from fossil fuels is already a HUGE transformation for the whole economy; it's doable, but it's a challenge. </w:t>
      </w:r>
    </w:p>
    <w:p w14:paraId="1184D3C9" w14:textId="77777777" w:rsidR="00BA5040" w:rsidRDefault="00BA5040" w:rsidP="0098666B">
      <w:pPr>
        <w:shd w:val="clear" w:color="auto" w:fill="FFFFFF"/>
        <w:spacing w:after="0" w:line="240" w:lineRule="auto"/>
        <w:rPr>
          <w:rFonts w:ascii="Segoe UI" w:hAnsi="Segoe UI" w:cs="Segoe UI"/>
          <w:color w:val="0F1419"/>
          <w:sz w:val="30"/>
          <w:szCs w:val="30"/>
          <w:shd w:val="clear" w:color="auto" w:fill="FFFFFF"/>
        </w:rPr>
      </w:pPr>
    </w:p>
    <w:p w14:paraId="2FBD820A" w14:textId="77777777" w:rsidR="00BA5040" w:rsidRDefault="00BA5040" w:rsidP="0098666B">
      <w:pPr>
        <w:shd w:val="clear" w:color="auto" w:fill="FFFFFF"/>
        <w:spacing w:after="0" w:line="240" w:lineRule="auto"/>
        <w:rPr>
          <w:rFonts w:ascii="Segoe UI" w:hAnsi="Segoe UI" w:cs="Segoe UI"/>
          <w:color w:val="0F1419"/>
          <w:sz w:val="30"/>
          <w:szCs w:val="30"/>
          <w:shd w:val="clear" w:color="auto" w:fill="FFFFFF"/>
        </w:rPr>
      </w:pPr>
    </w:p>
    <w:p w14:paraId="14328012" w14:textId="577E58FC" w:rsidR="00BA5040" w:rsidRDefault="00BA5040" w:rsidP="0098666B">
      <w:pPr>
        <w:shd w:val="clear" w:color="auto" w:fill="FFFFFF"/>
        <w:spacing w:after="0" w:line="240" w:lineRule="auto"/>
        <w:rPr>
          <w:rFonts w:ascii="Segoe UI" w:hAnsi="Segoe UI" w:cs="Segoe UI"/>
          <w:color w:val="0F1419"/>
          <w:sz w:val="30"/>
          <w:szCs w:val="30"/>
          <w:shd w:val="clear" w:color="auto" w:fill="FFFFFF"/>
          <w:lang w:val="de-DE"/>
        </w:rPr>
      </w:pPr>
      <w:r w:rsidRPr="00BA5040">
        <w:rPr>
          <w:rFonts w:ascii="Segoe UI" w:hAnsi="Segoe UI" w:cs="Segoe UI"/>
          <w:color w:val="0F1419"/>
          <w:sz w:val="30"/>
          <w:szCs w:val="30"/>
          <w:shd w:val="clear" w:color="auto" w:fill="FFFFFF"/>
          <w:lang w:val="de-DE"/>
        </w:rPr>
        <w:t>Nicht, dass irgendwer da 'fehlerfrei' wäre; aber das Prinzip kritischen Denkens ist es doch gerade, die EIGENEN (Vor)Urteile kritisch zu prüfen; dass ist das exakte Gegenteil dessen, was viele der sich jetzt als 'Querdenker' bezeichnen, praktizieren.</w:t>
      </w:r>
    </w:p>
    <w:p w14:paraId="10BA6F4E" w14:textId="77777777" w:rsidR="00934070" w:rsidRDefault="00934070" w:rsidP="0098666B">
      <w:pPr>
        <w:shd w:val="clear" w:color="auto" w:fill="FFFFFF"/>
        <w:spacing w:after="0" w:line="240" w:lineRule="auto"/>
        <w:rPr>
          <w:rFonts w:ascii="Segoe UI" w:hAnsi="Segoe UI" w:cs="Segoe UI"/>
          <w:color w:val="0F1419"/>
          <w:sz w:val="30"/>
          <w:szCs w:val="30"/>
          <w:shd w:val="clear" w:color="auto" w:fill="FFFFFF"/>
          <w:lang w:val="de-DE"/>
        </w:rPr>
      </w:pPr>
    </w:p>
    <w:p w14:paraId="5B4CB875" w14:textId="77777777" w:rsidR="00934070" w:rsidRDefault="00934070" w:rsidP="0098666B">
      <w:pPr>
        <w:shd w:val="clear" w:color="auto" w:fill="FFFFFF"/>
        <w:spacing w:after="0" w:line="240" w:lineRule="auto"/>
        <w:rPr>
          <w:rFonts w:ascii="Segoe UI" w:hAnsi="Segoe UI" w:cs="Segoe UI"/>
          <w:color w:val="0F1419"/>
          <w:sz w:val="30"/>
          <w:szCs w:val="30"/>
          <w:shd w:val="clear" w:color="auto" w:fill="FFFFFF"/>
          <w:lang w:val="de-DE"/>
        </w:rPr>
      </w:pPr>
    </w:p>
    <w:p w14:paraId="294D5864" w14:textId="0F602C65" w:rsidR="00934070" w:rsidRDefault="00934070" w:rsidP="0098666B">
      <w:pPr>
        <w:shd w:val="clear" w:color="auto" w:fill="FFFFFF"/>
        <w:spacing w:after="0" w:line="240" w:lineRule="auto"/>
        <w:rPr>
          <w:rFonts w:ascii="Segoe UI" w:hAnsi="Segoe UI" w:cs="Segoe UI"/>
          <w:color w:val="0F1419"/>
          <w:sz w:val="30"/>
          <w:szCs w:val="30"/>
          <w:shd w:val="clear" w:color="auto" w:fill="FFFFFF"/>
          <w:lang w:val="de-DE"/>
        </w:rPr>
      </w:pPr>
      <w:r w:rsidRPr="00934070">
        <w:rPr>
          <w:rFonts w:ascii="Segoe UI" w:hAnsi="Segoe UI" w:cs="Segoe UI"/>
          <w:color w:val="0F1419"/>
          <w:sz w:val="30"/>
          <w:szCs w:val="30"/>
          <w:shd w:val="clear" w:color="auto" w:fill="FFFFFF"/>
          <w:lang w:val="de-DE"/>
        </w:rPr>
        <w:t>Wieder so: Ob das Saatgut aufgeht, da habe ich dann eben vielleicht nur 97% (und nicht 1-10^-50 wie beim Zeitpunkt der nächsten Sonnenfinsternis). Ehrlich damit umgehen - denn entscheiden, ob ich sä</w:t>
      </w:r>
      <w:r>
        <w:rPr>
          <w:rFonts w:ascii="Segoe UI" w:hAnsi="Segoe UI" w:cs="Segoe UI"/>
          <w:color w:val="0F1419"/>
          <w:sz w:val="30"/>
          <w:szCs w:val="30"/>
          <w:shd w:val="clear" w:color="auto" w:fill="FFFFFF"/>
          <w:lang w:val="de-DE"/>
        </w:rPr>
        <w:t>h</w:t>
      </w:r>
      <w:r w:rsidRPr="00934070">
        <w:rPr>
          <w:rFonts w:ascii="Segoe UI" w:hAnsi="Segoe UI" w:cs="Segoe UI"/>
          <w:color w:val="0F1419"/>
          <w:sz w:val="30"/>
          <w:szCs w:val="30"/>
          <w:shd w:val="clear" w:color="auto" w:fill="FFFFFF"/>
          <w:lang w:val="de-DE"/>
        </w:rPr>
        <w:t>e, muss ich irgendwann.</w:t>
      </w:r>
    </w:p>
    <w:p w14:paraId="7793EA4A" w14:textId="77777777" w:rsidR="00934070" w:rsidRDefault="00934070" w:rsidP="0098666B">
      <w:pPr>
        <w:shd w:val="clear" w:color="auto" w:fill="FFFFFF"/>
        <w:spacing w:after="0" w:line="240" w:lineRule="auto"/>
        <w:rPr>
          <w:rFonts w:ascii="Segoe UI" w:hAnsi="Segoe UI" w:cs="Segoe UI"/>
          <w:color w:val="0F1419"/>
          <w:sz w:val="30"/>
          <w:szCs w:val="30"/>
          <w:shd w:val="clear" w:color="auto" w:fill="FFFFFF"/>
          <w:lang w:val="de-DE"/>
        </w:rPr>
      </w:pPr>
    </w:p>
    <w:p w14:paraId="308C1269" w14:textId="08AB1FC3" w:rsidR="00E2616E" w:rsidRDefault="00934070" w:rsidP="00E2616E">
      <w:pPr>
        <w:shd w:val="clear" w:color="auto" w:fill="FFFFFF"/>
        <w:spacing w:after="0" w:line="240" w:lineRule="auto"/>
        <w:rPr>
          <w:rFonts w:ascii="Segoe UI" w:hAnsi="Segoe UI" w:cs="Segoe UI"/>
          <w:color w:val="0F1419"/>
          <w:sz w:val="30"/>
          <w:szCs w:val="30"/>
          <w:shd w:val="clear" w:color="auto" w:fill="FFFFFF"/>
          <w:lang w:val="de-DE"/>
        </w:rPr>
      </w:pPr>
      <w:r w:rsidRPr="00934070">
        <w:rPr>
          <w:rFonts w:ascii="Segoe UI" w:hAnsi="Segoe UI" w:cs="Segoe UI"/>
          <w:color w:val="0F1419"/>
          <w:sz w:val="30"/>
          <w:szCs w:val="30"/>
          <w:shd w:val="clear" w:color="auto" w:fill="FFFFFF"/>
          <w:lang w:val="de-DE"/>
        </w:rPr>
        <w:t>Und all das kann niemals ein Grund sein, herablassend mit anderen Menschen umzugehen; denn: die Dinge, die 'sicher' sind auf dieser Welt (1-10^-50) sind von unserer Ignoranz völlig unabhängig. Und die Dinge, die es nicht sind, sind es nicht wert...</w:t>
      </w:r>
    </w:p>
    <w:p w14:paraId="27EE389C" w14:textId="77777777" w:rsidR="00E2616E" w:rsidRDefault="00E2616E" w:rsidP="00E2616E">
      <w:pPr>
        <w:shd w:val="clear" w:color="auto" w:fill="FFFFFF"/>
        <w:spacing w:after="0" w:line="240" w:lineRule="auto"/>
        <w:rPr>
          <w:rFonts w:ascii="Segoe UI" w:hAnsi="Segoe UI" w:cs="Segoe UI"/>
          <w:color w:val="0F1419"/>
          <w:sz w:val="30"/>
          <w:szCs w:val="30"/>
          <w:shd w:val="clear" w:color="auto" w:fill="FFFFFF"/>
          <w:lang w:val="de-DE"/>
        </w:rPr>
      </w:pPr>
    </w:p>
    <w:p w14:paraId="78FE780F" w14:textId="77777777" w:rsidR="00E2616E" w:rsidRPr="00E2616E" w:rsidRDefault="00E2616E" w:rsidP="00E2616E">
      <w:pPr>
        <w:shd w:val="clear" w:color="auto" w:fill="FFFFFF"/>
        <w:spacing w:after="0" w:line="240" w:lineRule="auto"/>
        <w:rPr>
          <w:rFonts w:ascii="Segoe UI" w:eastAsia="Times New Roman" w:hAnsi="Segoe UI" w:cs="Segoe UI"/>
          <w:color w:val="0F1419"/>
          <w:sz w:val="23"/>
          <w:szCs w:val="23"/>
          <w:lang w:val="de-DE" w:eastAsia="de-DE"/>
        </w:rPr>
      </w:pPr>
    </w:p>
    <w:p w14:paraId="2FD9961C" w14:textId="1E7E007A" w:rsidR="00E2616E" w:rsidRDefault="00E2616E" w:rsidP="0098666B">
      <w:pPr>
        <w:shd w:val="clear" w:color="auto" w:fill="FFFFFF"/>
        <w:spacing w:after="0" w:line="240" w:lineRule="auto"/>
        <w:rPr>
          <w:rFonts w:ascii="Segoe UI" w:eastAsia="Times New Roman" w:hAnsi="Segoe UI" w:cs="Segoe UI"/>
          <w:b/>
          <w:color w:val="0F1419"/>
          <w:sz w:val="24"/>
          <w:szCs w:val="24"/>
          <w:lang w:val="de-DE" w:eastAsia="de-DE"/>
        </w:rPr>
      </w:pPr>
      <w:r w:rsidRPr="00E2616E">
        <w:rPr>
          <w:rFonts w:ascii="Segoe UI" w:eastAsia="Times New Roman" w:hAnsi="Segoe UI" w:cs="Segoe UI"/>
          <w:b/>
          <w:color w:val="0F1419"/>
          <w:sz w:val="24"/>
          <w:szCs w:val="24"/>
          <w:lang w:val="de-DE" w:eastAsia="de-DE"/>
        </w:rPr>
        <w:t>b) Eben der 'Rigiditäts'-Anspruch ist es, der die Kommunikation oft erschwert. Als Physiker weiß ich, dass wir so 1900-1924 massiv umdenken mussten (gerade wg. der Klarheit der wiss. Methode) &amp; altvertraute 'Rigidität' in der unterstellten Generalität keinen Bestand hatte.</w:t>
      </w:r>
    </w:p>
    <w:p w14:paraId="62E4F7D3" w14:textId="77777777" w:rsidR="00E2616E" w:rsidRDefault="00E2616E" w:rsidP="0098666B">
      <w:pPr>
        <w:shd w:val="clear" w:color="auto" w:fill="FFFFFF"/>
        <w:spacing w:after="0" w:line="240" w:lineRule="auto"/>
        <w:rPr>
          <w:rFonts w:ascii="Segoe UI" w:eastAsia="Times New Roman" w:hAnsi="Segoe UI" w:cs="Segoe UI"/>
          <w:b/>
          <w:color w:val="0F1419"/>
          <w:sz w:val="24"/>
          <w:szCs w:val="24"/>
          <w:lang w:val="de-DE" w:eastAsia="de-DE"/>
        </w:rPr>
      </w:pPr>
    </w:p>
    <w:p w14:paraId="050439A4" w14:textId="282DFC38" w:rsidR="00E2616E" w:rsidRDefault="00E2616E" w:rsidP="0098666B">
      <w:pPr>
        <w:shd w:val="clear" w:color="auto" w:fill="FFFFFF"/>
        <w:spacing w:after="0" w:line="240" w:lineRule="auto"/>
        <w:rPr>
          <w:rFonts w:ascii="Segoe UI" w:hAnsi="Segoe UI" w:cs="Segoe UI"/>
          <w:color w:val="0F1419"/>
          <w:sz w:val="30"/>
          <w:szCs w:val="30"/>
          <w:shd w:val="clear" w:color="auto" w:fill="FFFFFF"/>
          <w:lang w:val="de-DE"/>
        </w:rPr>
      </w:pPr>
      <w:r w:rsidRPr="00E2616E">
        <w:rPr>
          <w:rFonts w:ascii="Segoe UI" w:hAnsi="Segoe UI" w:cs="Segoe UI"/>
          <w:color w:val="0F1419"/>
          <w:sz w:val="30"/>
          <w:szCs w:val="30"/>
          <w:shd w:val="clear" w:color="auto" w:fill="FFFFFF"/>
          <w:lang w:val="de-DE"/>
        </w:rPr>
        <w:t>Es ist daher schon richtig, dass vor allem etwa mehr Demut - auf allen Seiten - dem Auskommen unter den Menschen und dem Fortschritt gut tun würde.</w:t>
      </w:r>
    </w:p>
    <w:p w14:paraId="0731AC71" w14:textId="77777777" w:rsidR="00E2616E" w:rsidRDefault="00E2616E" w:rsidP="0098666B">
      <w:pPr>
        <w:shd w:val="clear" w:color="auto" w:fill="FFFFFF"/>
        <w:spacing w:after="0" w:line="240" w:lineRule="auto"/>
        <w:rPr>
          <w:rFonts w:ascii="Segoe UI" w:hAnsi="Segoe UI" w:cs="Segoe UI"/>
          <w:color w:val="0F1419"/>
          <w:sz w:val="30"/>
          <w:szCs w:val="30"/>
          <w:shd w:val="clear" w:color="auto" w:fill="FFFFFF"/>
          <w:lang w:val="de-DE"/>
        </w:rPr>
      </w:pPr>
    </w:p>
    <w:p w14:paraId="17B11217" w14:textId="1A92527C" w:rsidR="00E2616E" w:rsidRPr="00B1320B" w:rsidRDefault="00E2616E" w:rsidP="00B1320B">
      <w:pPr>
        <w:pStyle w:val="Listenabsatz"/>
        <w:numPr>
          <w:ilvl w:val="0"/>
          <w:numId w:val="6"/>
        </w:numPr>
        <w:shd w:val="clear" w:color="auto" w:fill="FFFFFF"/>
        <w:spacing w:after="0" w:line="240" w:lineRule="auto"/>
        <w:rPr>
          <w:rFonts w:ascii="Segoe UI" w:hAnsi="Segoe UI" w:cs="Segoe UI"/>
          <w:color w:val="0F1419"/>
          <w:sz w:val="23"/>
          <w:szCs w:val="23"/>
          <w:lang w:val="de-DE"/>
        </w:rPr>
      </w:pPr>
      <w:r w:rsidRPr="00B1320B">
        <w:rPr>
          <w:rFonts w:ascii="Segoe UI" w:hAnsi="Segoe UI" w:cs="Segoe UI"/>
          <w:color w:val="0F1419"/>
          <w:sz w:val="23"/>
          <w:szCs w:val="23"/>
          <w:lang w:val="de-DE"/>
        </w:rPr>
        <w:t>Was aber Querdenker und Klimaleugner genau daran nicht hindert, eben genau diese hohe Evidenz mit Täuschungstricks in Frage zu stellen. Und die Presse nicht daran hindert, genau dem besonders hohen Raum einzuräumen.</w:t>
      </w:r>
    </w:p>
    <w:p w14:paraId="13DCD98B" w14:textId="77777777" w:rsidR="00B1320B" w:rsidRDefault="00B1320B" w:rsidP="00B1320B">
      <w:pPr>
        <w:shd w:val="clear" w:color="auto" w:fill="FFFFFF"/>
        <w:spacing w:after="0" w:line="240" w:lineRule="auto"/>
        <w:rPr>
          <w:rFonts w:ascii="Segoe UI" w:eastAsia="Times New Roman" w:hAnsi="Segoe UI" w:cs="Segoe UI"/>
          <w:b/>
          <w:color w:val="0F1419"/>
          <w:sz w:val="24"/>
          <w:szCs w:val="24"/>
          <w:lang w:val="de-DE" w:eastAsia="de-DE"/>
        </w:rPr>
      </w:pPr>
    </w:p>
    <w:p w14:paraId="5F4338BF" w14:textId="77777777" w:rsidR="00B1320B" w:rsidRDefault="00B1320B" w:rsidP="00B1320B">
      <w:pPr>
        <w:shd w:val="clear" w:color="auto" w:fill="FFFFFF"/>
        <w:spacing w:after="0" w:line="240" w:lineRule="auto"/>
        <w:rPr>
          <w:rFonts w:ascii="Segoe UI" w:eastAsia="Times New Roman" w:hAnsi="Segoe UI" w:cs="Segoe UI"/>
          <w:b/>
          <w:color w:val="0F1419"/>
          <w:sz w:val="24"/>
          <w:szCs w:val="24"/>
          <w:lang w:val="de-DE" w:eastAsia="de-DE"/>
        </w:rPr>
      </w:pPr>
    </w:p>
    <w:p w14:paraId="30E4F26C" w14:textId="633A0767" w:rsidR="00B1320B" w:rsidRDefault="00B1320B" w:rsidP="00B1320B">
      <w:pPr>
        <w:shd w:val="clear" w:color="auto" w:fill="FFFFFF"/>
        <w:spacing w:after="0" w:line="240" w:lineRule="auto"/>
        <w:rPr>
          <w:rFonts w:ascii="Segoe UI" w:eastAsia="Times New Roman" w:hAnsi="Segoe UI" w:cs="Segoe UI"/>
          <w:b/>
          <w:color w:val="0F1419"/>
          <w:sz w:val="50"/>
          <w:szCs w:val="50"/>
          <w:lang w:val="de-DE" w:eastAsia="de-DE"/>
        </w:rPr>
      </w:pPr>
      <w:r w:rsidRPr="00B1320B">
        <w:rPr>
          <w:rFonts w:ascii="Segoe UI" w:eastAsia="Times New Roman" w:hAnsi="Segoe UI" w:cs="Segoe UI"/>
          <w:b/>
          <w:color w:val="0F1419"/>
          <w:sz w:val="50"/>
          <w:szCs w:val="50"/>
          <w:lang w:val="de-DE" w:eastAsia="de-DE"/>
        </w:rPr>
        <w:t xml:space="preserve">Gemütlich warm – </w:t>
      </w:r>
      <w:r w:rsidRPr="00B1320B">
        <w:rPr>
          <w:rFonts w:ascii="Segoe UI" w:eastAsia="Times New Roman" w:hAnsi="Segoe UI" w:cs="Segoe UI"/>
          <w:b/>
          <w:color w:val="0F1419"/>
          <w:sz w:val="50"/>
          <w:szCs w:val="50"/>
          <w:lang w:val="de-DE" w:eastAsia="de-DE"/>
        </w:rPr>
        <w:br/>
        <w:t>und energieeffizient!</w:t>
      </w:r>
    </w:p>
    <w:p w14:paraId="34C252B9" w14:textId="77777777" w:rsidR="00D04BBC" w:rsidRDefault="00D04BBC" w:rsidP="00B1320B">
      <w:pPr>
        <w:shd w:val="clear" w:color="auto" w:fill="FFFFFF"/>
        <w:spacing w:after="0" w:line="240" w:lineRule="auto"/>
        <w:rPr>
          <w:rFonts w:ascii="Segoe UI" w:eastAsia="Times New Roman" w:hAnsi="Segoe UI" w:cs="Segoe UI"/>
          <w:b/>
          <w:color w:val="0F1419"/>
          <w:sz w:val="50"/>
          <w:szCs w:val="50"/>
          <w:lang w:val="de-DE" w:eastAsia="de-DE"/>
        </w:rPr>
      </w:pPr>
    </w:p>
    <w:p w14:paraId="50169F3B" w14:textId="77777777" w:rsidR="00D5040B" w:rsidRDefault="00D5040B" w:rsidP="00B1320B">
      <w:pPr>
        <w:shd w:val="clear" w:color="auto" w:fill="FFFFFF"/>
        <w:spacing w:after="0" w:line="240" w:lineRule="auto"/>
        <w:rPr>
          <w:rFonts w:ascii="Segoe UI" w:hAnsi="Segoe UI" w:cs="Segoe UI"/>
          <w:color w:val="0F1419"/>
          <w:sz w:val="30"/>
          <w:szCs w:val="30"/>
          <w:shd w:val="clear" w:color="auto" w:fill="FFFFFF"/>
          <w:lang w:val="de-DE"/>
        </w:rPr>
      </w:pPr>
    </w:p>
    <w:p w14:paraId="0EE77327" w14:textId="77777777" w:rsidR="00D5040B" w:rsidRDefault="00D5040B" w:rsidP="00B1320B">
      <w:pPr>
        <w:shd w:val="clear" w:color="auto" w:fill="FFFFFF"/>
        <w:spacing w:after="0" w:line="240" w:lineRule="auto"/>
        <w:rPr>
          <w:rFonts w:ascii="Segoe UI" w:hAnsi="Segoe UI" w:cs="Segoe UI"/>
          <w:color w:val="0F1419"/>
          <w:sz w:val="30"/>
          <w:szCs w:val="30"/>
          <w:shd w:val="clear" w:color="auto" w:fill="FFFFFF"/>
          <w:lang w:val="de-DE"/>
        </w:rPr>
      </w:pPr>
    </w:p>
    <w:p w14:paraId="1DEC4140" w14:textId="2BAB651E" w:rsidR="00D04BBC" w:rsidRDefault="00D04BBC" w:rsidP="00B1320B">
      <w:pPr>
        <w:shd w:val="clear" w:color="auto" w:fill="FFFFFF"/>
        <w:spacing w:after="0" w:line="240" w:lineRule="auto"/>
        <w:rPr>
          <w:rFonts w:ascii="Segoe UI" w:hAnsi="Segoe UI" w:cs="Segoe UI"/>
          <w:color w:val="0F1419"/>
          <w:sz w:val="30"/>
          <w:szCs w:val="30"/>
          <w:shd w:val="clear" w:color="auto" w:fill="FFFFFF"/>
          <w:lang w:val="de-DE"/>
        </w:rPr>
      </w:pPr>
      <w:r w:rsidRPr="00D04BBC">
        <w:rPr>
          <w:rFonts w:ascii="Segoe UI" w:hAnsi="Segoe UI" w:cs="Segoe UI"/>
          <w:color w:val="0F1419"/>
          <w:sz w:val="30"/>
          <w:szCs w:val="30"/>
          <w:shd w:val="clear" w:color="auto" w:fill="FFFFFF"/>
          <w:lang w:val="de-DE"/>
        </w:rPr>
        <w:lastRenderedPageBreak/>
        <w:t>Wenn sich alle ein wenig lernbereiter, erkenntnisoffener, weniger arrogant und selbst-überschätzend gebären würden, könnten alle in der Kommunikation noch etwas lernen: Sokrates hat immer noch recht, im Grund wissen wir auch heute nur "dass wir nichts" (nicht viel) "wissen".</w:t>
      </w:r>
    </w:p>
    <w:p w14:paraId="652124F1" w14:textId="77777777" w:rsidR="00AB5356" w:rsidRDefault="00AB5356" w:rsidP="00B1320B">
      <w:pPr>
        <w:shd w:val="clear" w:color="auto" w:fill="FFFFFF"/>
        <w:spacing w:after="0" w:line="240" w:lineRule="auto"/>
        <w:rPr>
          <w:rFonts w:ascii="Segoe UI" w:hAnsi="Segoe UI" w:cs="Segoe UI"/>
          <w:color w:val="0F1419"/>
          <w:sz w:val="30"/>
          <w:szCs w:val="30"/>
          <w:shd w:val="clear" w:color="auto" w:fill="FFFFFF"/>
          <w:lang w:val="de-DE"/>
        </w:rPr>
      </w:pPr>
    </w:p>
    <w:p w14:paraId="044E7656" w14:textId="77777777" w:rsidR="00AB5356" w:rsidRPr="00AB5356" w:rsidRDefault="00AB5356" w:rsidP="00AB5356">
      <w:pPr>
        <w:spacing w:after="0" w:line="240" w:lineRule="auto"/>
        <w:rPr>
          <w:rFonts w:ascii="Times New Roman" w:eastAsia="Times New Roman" w:hAnsi="Times New Roman" w:cs="Times New Roman"/>
          <w:sz w:val="24"/>
          <w:szCs w:val="24"/>
          <w:lang w:val="de-DE" w:eastAsia="de-DE"/>
        </w:rPr>
      </w:pPr>
      <w:r w:rsidRPr="00AB5356">
        <w:rPr>
          <w:rFonts w:ascii="Times New Roman" w:eastAsia="Times New Roman" w:hAnsi="Times New Roman" w:cs="Times New Roman"/>
          <w:sz w:val="24"/>
          <w:szCs w:val="24"/>
          <w:lang w:val="de-DE" w:eastAsia="de-DE"/>
        </w:rPr>
        <w:t>Na ja, Tipps sind es eigentlich nicht,</w:t>
      </w:r>
    </w:p>
    <w:p w14:paraId="511E6D13" w14:textId="77777777" w:rsidR="00AB5356" w:rsidRPr="00AB5356" w:rsidRDefault="00AB5356" w:rsidP="00AB5356">
      <w:pPr>
        <w:spacing w:after="0" w:line="240" w:lineRule="auto"/>
        <w:rPr>
          <w:rFonts w:ascii="Times New Roman" w:eastAsia="Times New Roman" w:hAnsi="Times New Roman" w:cs="Times New Roman"/>
          <w:sz w:val="24"/>
          <w:szCs w:val="24"/>
          <w:lang w:val="de-DE" w:eastAsia="de-DE"/>
        </w:rPr>
      </w:pPr>
      <w:r w:rsidRPr="00AB5356">
        <w:rPr>
          <w:rFonts w:ascii="Times New Roman" w:eastAsia="Times New Roman" w:hAnsi="Times New Roman" w:cs="Times New Roman"/>
          <w:sz w:val="24"/>
          <w:szCs w:val="24"/>
          <w:lang w:val="de-DE" w:eastAsia="de-DE"/>
        </w:rPr>
        <w:t>ist doch alles ziemlich selbstschließend, </w:t>
      </w:r>
    </w:p>
    <w:p w14:paraId="174B55B6" w14:textId="77777777" w:rsidR="00AB5356" w:rsidRPr="00AB5356" w:rsidRDefault="00AB5356" w:rsidP="00AB5356">
      <w:pPr>
        <w:spacing w:after="0" w:line="240" w:lineRule="auto"/>
        <w:rPr>
          <w:rFonts w:ascii="Times New Roman" w:eastAsia="Times New Roman" w:hAnsi="Times New Roman" w:cs="Times New Roman"/>
          <w:sz w:val="24"/>
          <w:szCs w:val="24"/>
          <w:lang w:val="de-DE" w:eastAsia="de-DE"/>
        </w:rPr>
      </w:pPr>
    </w:p>
    <w:p w14:paraId="4023D87F" w14:textId="1B9F1A08" w:rsidR="00AB5356" w:rsidRPr="00AB5356" w:rsidRDefault="00AB5356" w:rsidP="00AB5356">
      <w:pPr>
        <w:spacing w:after="0" w:line="240" w:lineRule="auto"/>
        <w:rPr>
          <w:rFonts w:ascii="Times New Roman" w:eastAsia="Times New Roman" w:hAnsi="Times New Roman" w:cs="Times New Roman"/>
          <w:sz w:val="24"/>
          <w:szCs w:val="24"/>
          <w:lang w:val="de-DE" w:eastAsia="de-DE"/>
        </w:rPr>
      </w:pPr>
      <w:r w:rsidRPr="00AB5356">
        <w:rPr>
          <w:rFonts w:ascii="Times New Roman" w:eastAsia="Times New Roman" w:hAnsi="Times New Roman" w:cs="Times New Roman"/>
          <w:sz w:val="24"/>
          <w:szCs w:val="24"/>
          <w:lang w:val="de-DE" w:eastAsia="de-DE"/>
        </w:rPr>
        <w:t>Ich habe da folgende "Philosophie", die einem nur am Anfang etwas schwer fällt, insgesamt aber letztlich zu den besten substantiellen Ergebnisse</w:t>
      </w:r>
      <w:r>
        <w:rPr>
          <w:rFonts w:ascii="Times New Roman" w:eastAsia="Times New Roman" w:hAnsi="Times New Roman" w:cs="Times New Roman"/>
          <w:sz w:val="24"/>
          <w:szCs w:val="24"/>
          <w:lang w:val="de-DE" w:eastAsia="de-DE"/>
        </w:rPr>
        <w:t>n</w:t>
      </w:r>
      <w:r w:rsidRPr="00AB5356">
        <w:rPr>
          <w:rFonts w:ascii="Times New Roman" w:eastAsia="Times New Roman" w:hAnsi="Times New Roman" w:cs="Times New Roman"/>
          <w:sz w:val="24"/>
          <w:szCs w:val="24"/>
          <w:lang w:val="de-DE" w:eastAsia="de-DE"/>
        </w:rPr>
        <w:t xml:space="preserve"> führt:</w:t>
      </w:r>
    </w:p>
    <w:p w14:paraId="3A354E83" w14:textId="77777777" w:rsidR="00AB5356" w:rsidRPr="00AB5356" w:rsidRDefault="00AB5356" w:rsidP="00AB5356">
      <w:pPr>
        <w:spacing w:after="0" w:line="240" w:lineRule="auto"/>
        <w:rPr>
          <w:rFonts w:ascii="Times New Roman" w:eastAsia="Times New Roman" w:hAnsi="Times New Roman" w:cs="Times New Roman"/>
          <w:sz w:val="24"/>
          <w:szCs w:val="24"/>
          <w:lang w:val="de-DE" w:eastAsia="de-DE"/>
        </w:rPr>
      </w:pPr>
    </w:p>
    <w:p w14:paraId="2A11D148" w14:textId="77777777" w:rsidR="00AB5356" w:rsidRPr="00AB5356" w:rsidRDefault="00AB5356" w:rsidP="00AB5356">
      <w:pPr>
        <w:spacing w:after="0" w:line="240" w:lineRule="auto"/>
        <w:rPr>
          <w:rFonts w:ascii="Times New Roman" w:eastAsia="Times New Roman" w:hAnsi="Times New Roman" w:cs="Times New Roman"/>
          <w:sz w:val="24"/>
          <w:szCs w:val="24"/>
          <w:lang w:val="de-DE" w:eastAsia="de-DE"/>
        </w:rPr>
      </w:pPr>
      <w:r w:rsidRPr="00AB5356">
        <w:rPr>
          <w:rFonts w:ascii="Times New Roman" w:eastAsia="Times New Roman" w:hAnsi="Times New Roman" w:cs="Times New Roman"/>
          <w:sz w:val="24"/>
          <w:szCs w:val="24"/>
          <w:lang w:val="de-DE" w:eastAsia="de-DE"/>
        </w:rPr>
        <w:t>a) Mensch kann tatsächlich nicht zu 100% vermeiden, dass auch mal was schief läuft (und das selbst verursacht). Das muss mensch sich verzeihen - und auch nicht lang an irgendwelchen Schuldzuweisungen rummachen (weder an sich selbst noch auf andere übertragen; beides machen viele in der traditionellen chinesischen .Kultur {"Gesichtsverlust"}. Das steht allerdings einer vernünftigen Entwicklung ziemlich massiv im Weg. er geht nämlich dann so:</w:t>
      </w:r>
    </w:p>
    <w:p w14:paraId="08967AE5" w14:textId="4BA1DCC4" w:rsidR="00AB5356" w:rsidRPr="00AB5356" w:rsidRDefault="00AB5356" w:rsidP="00AB5356">
      <w:pPr>
        <w:spacing w:after="0" w:line="240" w:lineRule="auto"/>
        <w:rPr>
          <w:rFonts w:ascii="Times New Roman" w:eastAsia="Times New Roman" w:hAnsi="Times New Roman" w:cs="Times New Roman"/>
          <w:sz w:val="24"/>
          <w:szCs w:val="24"/>
          <w:lang w:val="de-DE" w:eastAsia="de-DE"/>
        </w:rPr>
      </w:pPr>
      <w:r w:rsidRPr="00AB5356">
        <w:rPr>
          <w:rFonts w:ascii="Times New Roman" w:eastAsia="Times New Roman" w:hAnsi="Times New Roman" w:cs="Times New Roman"/>
          <w:sz w:val="24"/>
          <w:szCs w:val="24"/>
          <w:lang w:val="de-DE" w:eastAsia="de-DE"/>
        </w:rPr>
        <w:t>b) ...sich selbst gegenüber schon 'zugeben', dass da was suboptimal war. Rauskriegen, woran das letztendlich lag (möglicherweise eine schnelle falsche Assoziation; ein sich zu sehr gedrängt fühlen; der versuch, zu schnell was Grundsätzliches zu ändern, was zu noch mehr Problemen geführt hat; ...). Diese Analyse ist wichtig, denn mensch will ja das möglichst nicht widerholen und auch bei anderen ähnlichen Situationen wissen, wie mensch es besser macht.</w:t>
      </w:r>
    </w:p>
    <w:p w14:paraId="0FF55E77" w14:textId="77777777" w:rsidR="00AB5356" w:rsidRPr="00AB5356" w:rsidRDefault="00AB5356" w:rsidP="00AB5356">
      <w:pPr>
        <w:spacing w:after="0" w:line="240" w:lineRule="auto"/>
        <w:rPr>
          <w:rFonts w:ascii="Times New Roman" w:eastAsia="Times New Roman" w:hAnsi="Times New Roman" w:cs="Times New Roman"/>
          <w:sz w:val="24"/>
          <w:szCs w:val="24"/>
          <w:lang w:val="de-DE" w:eastAsia="de-DE"/>
        </w:rPr>
      </w:pPr>
      <w:r w:rsidRPr="00AB5356">
        <w:rPr>
          <w:rFonts w:ascii="Arial" w:eastAsia="Times New Roman" w:hAnsi="Arial" w:cs="Arial"/>
          <w:color w:val="222222"/>
          <w:sz w:val="24"/>
          <w:szCs w:val="24"/>
          <w:shd w:val="clear" w:color="auto" w:fill="FFFFFF"/>
          <w:lang w:val="de-DE" w:eastAsia="de-DE"/>
        </w:rPr>
        <w:t>c) ...versuchen, gemeinsam mit Kollegen, die Folgen zu begrenzen.</w:t>
      </w:r>
      <w:r w:rsidRPr="00AB5356">
        <w:rPr>
          <w:rFonts w:ascii="Arial" w:eastAsia="Times New Roman" w:hAnsi="Arial" w:cs="Arial"/>
          <w:color w:val="222222"/>
          <w:sz w:val="24"/>
          <w:szCs w:val="24"/>
          <w:lang w:val="de-DE" w:eastAsia="de-DE"/>
        </w:rPr>
        <w:br w:type="textWrapping" w:clear="all"/>
      </w:r>
    </w:p>
    <w:p w14:paraId="4393217E" w14:textId="77777777" w:rsidR="00AB5356" w:rsidRDefault="00AB5356" w:rsidP="00B1320B">
      <w:pPr>
        <w:shd w:val="clear" w:color="auto" w:fill="FFFFFF"/>
        <w:spacing w:after="0" w:line="240" w:lineRule="auto"/>
        <w:rPr>
          <w:rFonts w:ascii="Segoe UI" w:eastAsia="Times New Roman" w:hAnsi="Segoe UI" w:cs="Segoe UI"/>
          <w:b/>
          <w:color w:val="0F1419"/>
          <w:sz w:val="50"/>
          <w:szCs w:val="50"/>
          <w:lang w:val="de-DE" w:eastAsia="de-DE"/>
        </w:rPr>
      </w:pPr>
    </w:p>
    <w:p w14:paraId="78DB0F39" w14:textId="77777777" w:rsidR="006F3850" w:rsidRDefault="006F3850" w:rsidP="00B1320B">
      <w:pPr>
        <w:shd w:val="clear" w:color="auto" w:fill="FFFFFF"/>
        <w:spacing w:after="0" w:line="240" w:lineRule="auto"/>
        <w:rPr>
          <w:rFonts w:ascii="Segoe UI" w:eastAsia="Times New Roman" w:hAnsi="Segoe UI" w:cs="Segoe UI"/>
          <w:b/>
          <w:color w:val="0F1419"/>
          <w:sz w:val="50"/>
          <w:szCs w:val="50"/>
          <w:lang w:val="de-DE" w:eastAsia="de-DE"/>
        </w:rPr>
      </w:pPr>
    </w:p>
    <w:p w14:paraId="06E3EBDB" w14:textId="07EE74C8" w:rsidR="006F3850" w:rsidRDefault="006F3850" w:rsidP="006F3850">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By the way: This makes </w:t>
      </w:r>
      <w:r>
        <w:rPr>
          <w:rFonts w:ascii="Segoe UI" w:hAnsi="Segoe UI" w:cs="Segoe UI"/>
          <w:color w:val="1D9BF0"/>
          <w:sz w:val="30"/>
          <w:szCs w:val="30"/>
          <w:shd w:val="clear" w:color="auto" w:fill="FFFFFF"/>
        </w:rPr>
        <w:t>#Passivhaus</w:t>
      </w:r>
      <w:r>
        <w:rPr>
          <w:rFonts w:ascii="Segoe UI" w:hAnsi="Segoe UI" w:cs="Segoe UI"/>
          <w:color w:val="0F1419"/>
          <w:sz w:val="30"/>
          <w:szCs w:val="30"/>
          <w:shd w:val="clear" w:color="auto" w:fill="FFFFFF"/>
        </w:rPr>
        <w:t xml:space="preserve"> the default-standard for new construction, if only the manufacturers produce PH-suitable Components.</w:t>
      </w:r>
    </w:p>
    <w:p w14:paraId="35D50724" w14:textId="77777777" w:rsidR="00011EF4" w:rsidRDefault="00011EF4" w:rsidP="006F3850">
      <w:pPr>
        <w:rPr>
          <w:rFonts w:ascii="Segoe UI" w:hAnsi="Segoe UI" w:cs="Segoe UI"/>
          <w:color w:val="0F1419"/>
          <w:sz w:val="30"/>
          <w:szCs w:val="30"/>
          <w:shd w:val="clear" w:color="auto" w:fill="FFFFFF"/>
        </w:rPr>
      </w:pPr>
    </w:p>
    <w:p w14:paraId="487FC7F8" w14:textId="246AD43B" w:rsidR="00011EF4" w:rsidRDefault="00011EF4" w:rsidP="006F3850">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Fernwärme:</w:t>
      </w:r>
    </w:p>
    <w:p w14:paraId="6249ABFE" w14:textId="77777777" w:rsidR="00011EF4" w:rsidRDefault="00011EF4" w:rsidP="006F3850">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Systematik;</w:t>
      </w:r>
    </w:p>
    <w:p w14:paraId="34A3B2AF" w14:textId="776DECF8" w:rsidR="00011EF4" w:rsidRDefault="00011EF4" w:rsidP="00011EF4">
      <w:pPr>
        <w:pStyle w:val="Listenabsatz"/>
        <w:numPr>
          <w:ilvl w:val="0"/>
          <w:numId w:val="7"/>
        </w:numPr>
        <w:rPr>
          <w:rFonts w:ascii="Segoe UI" w:hAnsi="Segoe UI" w:cs="Segoe UI"/>
          <w:color w:val="0F1419"/>
          <w:sz w:val="30"/>
          <w:szCs w:val="30"/>
          <w:shd w:val="clear" w:color="auto" w:fill="FFFFFF"/>
          <w:lang w:val="de-DE"/>
        </w:rPr>
      </w:pPr>
      <w:r w:rsidRPr="00011EF4">
        <w:rPr>
          <w:rFonts w:ascii="Segoe UI" w:hAnsi="Segoe UI" w:cs="Segoe UI"/>
          <w:color w:val="0F1419"/>
          <w:sz w:val="30"/>
          <w:szCs w:val="30"/>
          <w:shd w:val="clear" w:color="auto" w:fill="FFFFFF"/>
          <w:lang w:val="de-DE"/>
        </w:rPr>
        <w:t>PHI-Position (-Findung)</w:t>
      </w:r>
      <w:r w:rsidRPr="00011EF4">
        <w:rPr>
          <w:rFonts w:ascii="Segoe UI" w:hAnsi="Segoe UI" w:cs="Segoe UI"/>
          <w:color w:val="0F1419"/>
          <w:sz w:val="30"/>
          <w:szCs w:val="30"/>
          <w:shd w:val="clear" w:color="auto" w:fill="FFFFFF"/>
          <w:lang w:val="de-DE"/>
        </w:rPr>
        <w:br/>
        <w:t>Einig, dass eigentlich nur wenig sinnvoll in Zukunft.</w:t>
      </w:r>
      <w:r w:rsidRPr="00011EF4">
        <w:rPr>
          <w:rFonts w:ascii="Segoe UI" w:hAnsi="Segoe UI" w:cs="Segoe UI"/>
          <w:color w:val="0F1419"/>
          <w:sz w:val="30"/>
          <w:szCs w:val="30"/>
          <w:shd w:val="clear" w:color="auto" w:fill="FFFFFF"/>
          <w:lang w:val="de-DE"/>
        </w:rPr>
        <w:br/>
      </w:r>
      <w:r>
        <w:rPr>
          <w:rFonts w:ascii="Segoe UI" w:hAnsi="Segoe UI" w:cs="Segoe UI"/>
          <w:color w:val="0F1419"/>
          <w:sz w:val="30"/>
          <w:szCs w:val="30"/>
          <w:shd w:val="clear" w:color="auto" w:fill="FFFFFF"/>
          <w:lang w:val="de-DE"/>
        </w:rPr>
        <w:t>Aber: Auch nicht super-schädlich.</w:t>
      </w:r>
      <w:r>
        <w:rPr>
          <w:rFonts w:ascii="Segoe UI" w:hAnsi="Segoe UI" w:cs="Segoe UI"/>
          <w:color w:val="0F1419"/>
          <w:sz w:val="30"/>
          <w:szCs w:val="30"/>
          <w:shd w:val="clear" w:color="auto" w:fill="FFFFFF"/>
          <w:lang w:val="de-DE"/>
        </w:rPr>
        <w:br/>
      </w:r>
      <w:r>
        <w:rPr>
          <w:rFonts w:ascii="Segoe UI" w:hAnsi="Segoe UI" w:cs="Segoe UI"/>
          <w:color w:val="0F1419"/>
          <w:sz w:val="30"/>
          <w:szCs w:val="30"/>
          <w:shd w:val="clear" w:color="auto" w:fill="FFFFFF"/>
          <w:lang w:val="de-DE"/>
        </w:rPr>
        <w:lastRenderedPageBreak/>
        <w:t>Vorschlag: Wir wissen das, mischen da aber nicht in der politischen Debatte mit.</w:t>
      </w:r>
    </w:p>
    <w:p w14:paraId="5D681E19" w14:textId="0BF0568E" w:rsidR="00011EF4" w:rsidRDefault="00011EF4" w:rsidP="00011EF4">
      <w:pPr>
        <w:pStyle w:val="Listenabsatz"/>
        <w:numPr>
          <w:ilvl w:val="0"/>
          <w:numId w:val="7"/>
        </w:numPr>
        <w:rPr>
          <w:rFonts w:ascii="Segoe UI" w:hAnsi="Segoe UI" w:cs="Segoe UI"/>
          <w:color w:val="0F1419"/>
          <w:sz w:val="30"/>
          <w:szCs w:val="30"/>
          <w:shd w:val="clear" w:color="auto" w:fill="FFFFFF"/>
          <w:lang w:val="de-DE"/>
        </w:rPr>
      </w:pPr>
      <w:r>
        <w:rPr>
          <w:rFonts w:ascii="Segoe UI" w:hAnsi="Segoe UI" w:cs="Segoe UI"/>
          <w:color w:val="0F1419"/>
          <w:sz w:val="30"/>
          <w:szCs w:val="30"/>
          <w:shd w:val="clear" w:color="auto" w:fill="FFFFFF"/>
          <w:lang w:val="de-DE"/>
        </w:rPr>
        <w:t xml:space="preserve">NEU: Diese kalten bzw. lauwarmen Systeme. (4. Gen / Anergie-Netze; </w:t>
      </w:r>
      <w:r w:rsidR="0027035A">
        <w:rPr>
          <w:rFonts w:ascii="Segoe UI" w:hAnsi="Segoe UI" w:cs="Segoe UI"/>
          <w:color w:val="0F1419"/>
          <w:sz w:val="30"/>
          <w:szCs w:val="30"/>
          <w:shd w:val="clear" w:color="auto" w:fill="FFFFFF"/>
          <w:lang w:val="de-DE"/>
        </w:rPr>
        <w:t xml:space="preserve">5. Generation; </w:t>
      </w:r>
      <w:r>
        <w:rPr>
          <w:rFonts w:ascii="Segoe UI" w:hAnsi="Segoe UI" w:cs="Segoe UI"/>
          <w:color w:val="0F1419"/>
          <w:sz w:val="30"/>
          <w:szCs w:val="30"/>
          <w:shd w:val="clear" w:color="auto" w:fill="FFFFFF"/>
          <w:lang w:val="de-DE"/>
        </w:rPr>
        <w:t>ungedämmt).</w:t>
      </w:r>
    </w:p>
    <w:p w14:paraId="01A3A7C2" w14:textId="05E83ACD" w:rsidR="00011EF4" w:rsidRDefault="00011EF4" w:rsidP="00011EF4">
      <w:pPr>
        <w:pStyle w:val="Listenabsatz"/>
        <w:numPr>
          <w:ilvl w:val="0"/>
          <w:numId w:val="7"/>
        </w:numPr>
        <w:rPr>
          <w:rFonts w:ascii="Segoe UI" w:hAnsi="Segoe UI" w:cs="Segoe UI"/>
          <w:color w:val="0F1419"/>
          <w:sz w:val="30"/>
          <w:szCs w:val="30"/>
          <w:shd w:val="clear" w:color="auto" w:fill="FFFFFF"/>
          <w:lang w:val="de-DE"/>
        </w:rPr>
      </w:pPr>
      <w:r>
        <w:rPr>
          <w:rFonts w:ascii="Segoe UI" w:hAnsi="Segoe UI" w:cs="Segoe UI"/>
          <w:color w:val="0F1419"/>
          <w:sz w:val="30"/>
          <w:szCs w:val="30"/>
          <w:shd w:val="clear" w:color="auto" w:fill="FFFFFF"/>
          <w:lang w:val="de-DE"/>
        </w:rPr>
        <w:t>Technische Abklärung: genau darstellen, was technisch eigentlich Sache ist.</w:t>
      </w:r>
      <w:r w:rsidR="0027035A">
        <w:rPr>
          <w:rFonts w:ascii="Segoe UI" w:hAnsi="Segoe UI" w:cs="Segoe UI"/>
          <w:color w:val="0F1419"/>
          <w:sz w:val="30"/>
          <w:szCs w:val="30"/>
          <w:shd w:val="clear" w:color="auto" w:fill="FFFFFF"/>
          <w:lang w:val="de-DE"/>
        </w:rPr>
        <w:t xml:space="preserve"> (Einwand: ob erneuerbare FW teuer als Effizienz ?? Einwand von Esther: PV-fzru Wärmerzeug. WP )</w:t>
      </w:r>
    </w:p>
    <w:p w14:paraId="36E89FD9" w14:textId="314FF8A6" w:rsidR="0027035A" w:rsidRDefault="0027035A" w:rsidP="00011EF4">
      <w:pPr>
        <w:pStyle w:val="Listenabsatz"/>
        <w:numPr>
          <w:ilvl w:val="0"/>
          <w:numId w:val="7"/>
        </w:numPr>
        <w:rPr>
          <w:rFonts w:ascii="Segoe UI" w:hAnsi="Segoe UI" w:cs="Segoe UI"/>
          <w:color w:val="0F1419"/>
          <w:sz w:val="30"/>
          <w:szCs w:val="30"/>
          <w:shd w:val="clear" w:color="auto" w:fill="FFFFFF"/>
          <w:lang w:val="de-DE"/>
        </w:rPr>
      </w:pPr>
      <w:r>
        <w:rPr>
          <w:rFonts w:ascii="Segoe UI" w:hAnsi="Segoe UI" w:cs="Segoe UI"/>
          <w:color w:val="0F1419"/>
          <w:sz w:val="30"/>
          <w:szCs w:val="30"/>
          <w:shd w:val="clear" w:color="auto" w:fill="FFFFFF"/>
          <w:lang w:val="de-DE"/>
        </w:rPr>
        <w:t>Politische Seite: WF: An dieser Stelle nicht unser Thema</w:t>
      </w:r>
    </w:p>
    <w:p w14:paraId="036C7C50" w14:textId="1E3549C6" w:rsidR="00011EF4" w:rsidRDefault="00011EF4" w:rsidP="00011EF4">
      <w:pPr>
        <w:pStyle w:val="Listenabsatz"/>
        <w:numPr>
          <w:ilvl w:val="0"/>
          <w:numId w:val="7"/>
        </w:numPr>
        <w:rPr>
          <w:rFonts w:ascii="Segoe UI" w:hAnsi="Segoe UI" w:cs="Segoe UI"/>
          <w:b/>
          <w:color w:val="0F1419"/>
          <w:sz w:val="30"/>
          <w:szCs w:val="30"/>
          <w:shd w:val="clear" w:color="auto" w:fill="FFFFFF"/>
          <w:lang w:val="de-DE"/>
        </w:rPr>
      </w:pPr>
      <w:r w:rsidRPr="00011EF4">
        <w:rPr>
          <w:rFonts w:ascii="Segoe UI" w:hAnsi="Segoe UI" w:cs="Segoe UI"/>
          <w:b/>
          <w:color w:val="0F1419"/>
          <w:sz w:val="30"/>
          <w:szCs w:val="30"/>
          <w:shd w:val="clear" w:color="auto" w:fill="FFFFFF"/>
          <w:lang w:val="de-DE"/>
        </w:rPr>
        <w:t>Position öffentlich</w:t>
      </w:r>
      <w:r>
        <w:rPr>
          <w:rFonts w:ascii="Segoe UI" w:hAnsi="Segoe UI" w:cs="Segoe UI"/>
          <w:b/>
          <w:color w:val="0F1419"/>
          <w:sz w:val="30"/>
          <w:szCs w:val="30"/>
          <w:shd w:val="clear" w:color="auto" w:fill="FFFFFF"/>
          <w:lang w:val="de-DE"/>
        </w:rPr>
        <w:t>: Fernwärme ja!</w:t>
      </w:r>
      <w:r w:rsidR="0027035A">
        <w:rPr>
          <w:rFonts w:ascii="Segoe UI" w:hAnsi="Segoe UI" w:cs="Segoe UI"/>
          <w:b/>
          <w:color w:val="0F1419"/>
          <w:sz w:val="30"/>
          <w:szCs w:val="30"/>
          <w:shd w:val="clear" w:color="auto" w:fill="FFFFFF"/>
          <w:lang w:val="de-DE"/>
        </w:rPr>
        <w:t xml:space="preserve"> (egal wo… ökonomie der FW nicht unser Thema)</w:t>
      </w:r>
      <w:r>
        <w:rPr>
          <w:rFonts w:ascii="Segoe UI" w:hAnsi="Segoe UI" w:cs="Segoe UI"/>
          <w:b/>
          <w:color w:val="0F1419"/>
          <w:sz w:val="30"/>
          <w:szCs w:val="30"/>
          <w:shd w:val="clear" w:color="auto" w:fill="FFFFFF"/>
          <w:lang w:val="de-DE"/>
        </w:rPr>
        <w:br/>
        <w:t xml:space="preserve">zwei Punkte: </w:t>
      </w:r>
      <w:r w:rsidR="0027035A">
        <w:rPr>
          <w:rFonts w:ascii="Segoe UI" w:hAnsi="Segoe UI" w:cs="Segoe UI"/>
          <w:b/>
          <w:color w:val="0F1419"/>
          <w:sz w:val="30"/>
          <w:szCs w:val="30"/>
          <w:shd w:val="clear" w:color="auto" w:fill="FFFFFF"/>
          <w:lang w:val="de-DE"/>
        </w:rPr>
        <w:br/>
      </w:r>
      <w:r>
        <w:rPr>
          <w:rFonts w:ascii="Segoe UI" w:hAnsi="Segoe UI" w:cs="Segoe UI"/>
          <w:b/>
          <w:color w:val="0F1419"/>
          <w:sz w:val="30"/>
          <w:szCs w:val="30"/>
          <w:shd w:val="clear" w:color="auto" w:fill="FFFFFF"/>
          <w:lang w:val="de-DE"/>
        </w:rPr>
        <w:t>A) Mindesteffizienz der FW</w:t>
      </w:r>
      <w:r w:rsidR="0027035A">
        <w:rPr>
          <w:rFonts w:ascii="Segoe UI" w:hAnsi="Segoe UI" w:cs="Segoe UI"/>
          <w:b/>
          <w:color w:val="0F1419"/>
          <w:sz w:val="30"/>
          <w:szCs w:val="30"/>
          <w:shd w:val="clear" w:color="auto" w:fill="FFFFFF"/>
          <w:lang w:val="de-DE"/>
        </w:rPr>
        <w:t xml:space="preserve"> &lt;deutlich besser als heute&gt;</w:t>
      </w:r>
      <w:r w:rsidR="0027035A">
        <w:rPr>
          <w:rFonts w:ascii="Segoe UI" w:hAnsi="Segoe UI" w:cs="Segoe UI"/>
          <w:b/>
          <w:color w:val="0F1419"/>
          <w:sz w:val="30"/>
          <w:szCs w:val="30"/>
          <w:shd w:val="clear" w:color="auto" w:fill="FFFFFF"/>
          <w:lang w:val="de-DE"/>
        </w:rPr>
        <w:br/>
        <w:t xml:space="preserve">     (evtl. eine Zertifizierung durch PHI??)</w:t>
      </w:r>
      <w:r>
        <w:rPr>
          <w:rFonts w:ascii="Segoe UI" w:hAnsi="Segoe UI" w:cs="Segoe UI"/>
          <w:b/>
          <w:color w:val="0F1419"/>
          <w:sz w:val="30"/>
          <w:szCs w:val="30"/>
          <w:shd w:val="clear" w:color="auto" w:fill="FFFFFF"/>
          <w:lang w:val="de-DE"/>
        </w:rPr>
        <w:br/>
        <w:t xml:space="preserve">B) </w:t>
      </w:r>
      <w:r w:rsidR="0027035A">
        <w:rPr>
          <w:rFonts w:ascii="Segoe UI" w:hAnsi="Segoe UI" w:cs="Segoe UI"/>
          <w:b/>
          <w:color w:val="0F1419"/>
          <w:sz w:val="30"/>
          <w:szCs w:val="30"/>
          <w:shd w:val="clear" w:color="auto" w:fill="FFFFFF"/>
          <w:lang w:val="de-DE"/>
        </w:rPr>
        <w:t>Kein Anschlusszwang bei HWB&lt; 30 (?) kWh/(m²a)</w:t>
      </w:r>
    </w:p>
    <w:p w14:paraId="6EE14DDF" w14:textId="77777777" w:rsidR="0027035A" w:rsidRDefault="0027035A" w:rsidP="0027035A">
      <w:pPr>
        <w:pStyle w:val="Listenabsatz"/>
        <w:rPr>
          <w:rFonts w:ascii="Segoe UI" w:hAnsi="Segoe UI" w:cs="Segoe UI"/>
          <w:b/>
          <w:color w:val="0F1419"/>
          <w:sz w:val="30"/>
          <w:szCs w:val="30"/>
          <w:shd w:val="clear" w:color="auto" w:fill="FFFFFF"/>
          <w:lang w:val="de-DE"/>
        </w:rPr>
      </w:pPr>
    </w:p>
    <w:p w14:paraId="21ACC798" w14:textId="77777777" w:rsidR="0027035A" w:rsidRDefault="0027035A" w:rsidP="0027035A">
      <w:pPr>
        <w:pStyle w:val="Listenabsatz"/>
        <w:rPr>
          <w:rFonts w:ascii="Segoe UI" w:hAnsi="Segoe UI" w:cs="Segoe UI"/>
          <w:b/>
          <w:color w:val="0F1419"/>
          <w:sz w:val="30"/>
          <w:szCs w:val="30"/>
          <w:shd w:val="clear" w:color="auto" w:fill="FFFFFF"/>
          <w:lang w:val="de-DE"/>
        </w:rPr>
      </w:pPr>
    </w:p>
    <w:p w14:paraId="2640E45A" w14:textId="77777777" w:rsidR="00BD550D" w:rsidRDefault="00011EF4" w:rsidP="00011EF4">
      <w:pPr>
        <w:pStyle w:val="Listenabsatz"/>
        <w:rPr>
          <w:rFonts w:ascii="Segoe UI" w:hAnsi="Segoe UI" w:cs="Segoe UI"/>
          <w:color w:val="0F1419"/>
          <w:sz w:val="30"/>
          <w:szCs w:val="30"/>
          <w:shd w:val="clear" w:color="auto" w:fill="FFFFFF"/>
        </w:rPr>
      </w:pPr>
      <w:r w:rsidRPr="00872516">
        <w:rPr>
          <w:rFonts w:ascii="Segoe UI" w:hAnsi="Segoe UI" w:cs="Segoe UI"/>
          <w:b/>
          <w:color w:val="0F1419"/>
          <w:sz w:val="30"/>
          <w:szCs w:val="30"/>
          <w:shd w:val="clear" w:color="auto" w:fill="FFFFFF"/>
        </w:rPr>
        <w:br/>
      </w:r>
      <w:r w:rsidRPr="00872516">
        <w:rPr>
          <w:rFonts w:ascii="Segoe UI" w:hAnsi="Segoe UI" w:cs="Segoe UI"/>
          <w:b/>
          <w:color w:val="0F1419"/>
          <w:sz w:val="30"/>
          <w:szCs w:val="30"/>
          <w:shd w:val="clear" w:color="auto" w:fill="FFFFFF"/>
        </w:rPr>
        <w:br/>
      </w:r>
      <w:r w:rsidR="00872516">
        <w:rPr>
          <w:rFonts w:ascii="Segoe UI" w:hAnsi="Segoe UI" w:cs="Segoe UI"/>
          <w:color w:val="0F1419"/>
          <w:sz w:val="30"/>
          <w:szCs w:val="30"/>
          <w:shd w:val="clear" w:color="auto" w:fill="FFFFFF"/>
        </w:rPr>
        <w:t>Yes. If you look at it free of mystics: It's very easy. All of it. It can be done everywhere. Nd it doesn't need to be expensive... (by the way, the progress meade in the 70s was the low-e-coating; gave us U triple 1.8 W/(m²K) to U_low_e_triple 0.6 W/(m²K) (!!).)</w:t>
      </w:r>
    </w:p>
    <w:p w14:paraId="67B272FA" w14:textId="77777777" w:rsidR="00BD550D" w:rsidRDefault="00BD550D" w:rsidP="00011EF4">
      <w:pPr>
        <w:pStyle w:val="Listenabsatz"/>
        <w:rPr>
          <w:rFonts w:ascii="Segoe UI" w:hAnsi="Segoe UI" w:cs="Segoe UI"/>
          <w:color w:val="0F1419"/>
          <w:sz w:val="30"/>
          <w:szCs w:val="30"/>
          <w:shd w:val="clear" w:color="auto" w:fill="FFFFFF"/>
        </w:rPr>
      </w:pPr>
    </w:p>
    <w:p w14:paraId="329EC3FF" w14:textId="77777777" w:rsidR="00ED7950" w:rsidRDefault="00BD550D" w:rsidP="00011EF4">
      <w:pPr>
        <w:pStyle w:val="Listenabsatz"/>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 aluminum-spacer ... just a disaster.</w:t>
      </w:r>
    </w:p>
    <w:p w14:paraId="01F20D46" w14:textId="77777777" w:rsidR="00ED7950" w:rsidRDefault="00ED7950" w:rsidP="00011EF4">
      <w:pPr>
        <w:pStyle w:val="Listenabsatz"/>
        <w:rPr>
          <w:rFonts w:ascii="Segoe UI" w:hAnsi="Segoe UI" w:cs="Segoe UI"/>
          <w:color w:val="0F1419"/>
          <w:sz w:val="30"/>
          <w:szCs w:val="30"/>
          <w:shd w:val="clear" w:color="auto" w:fill="FFFFFF"/>
        </w:rPr>
      </w:pPr>
    </w:p>
    <w:p w14:paraId="3DF3E4A9" w14:textId="77777777" w:rsidR="00ED7950" w:rsidRDefault="00ED7950" w:rsidP="00011EF4">
      <w:pPr>
        <w:pStyle w:val="Listenabsatz"/>
        <w:rPr>
          <w:rFonts w:ascii="Segoe UI" w:hAnsi="Segoe UI" w:cs="Segoe UI"/>
          <w:color w:val="0F1419"/>
          <w:sz w:val="30"/>
          <w:szCs w:val="30"/>
          <w:shd w:val="clear" w:color="auto" w:fill="FFFFFF"/>
        </w:rPr>
      </w:pPr>
    </w:p>
    <w:p w14:paraId="50980402" w14:textId="647F2123" w:rsidR="00ED7950" w:rsidRDefault="00ED7950" w:rsidP="00011EF4">
      <w:pPr>
        <w:pStyle w:val="Listenabsatz"/>
        <w:rPr>
          <w:rFonts w:ascii="Segoe UI" w:hAnsi="Segoe UI" w:cs="Segoe UI"/>
          <w:color w:val="0F1419"/>
          <w:sz w:val="30"/>
          <w:szCs w:val="30"/>
          <w:shd w:val="clear" w:color="auto" w:fill="FFFFFF"/>
          <w:lang w:val="de-DE"/>
        </w:rPr>
      </w:pPr>
      <w:r w:rsidRPr="00ED7950">
        <w:rPr>
          <w:rFonts w:ascii="Segoe UI" w:hAnsi="Segoe UI" w:cs="Segoe UI"/>
          <w:color w:val="0F1419"/>
          <w:sz w:val="30"/>
          <w:szCs w:val="30"/>
          <w:shd w:val="clear" w:color="auto" w:fill="FFFFFF"/>
          <w:lang w:val="de-DE"/>
        </w:rPr>
        <w:t>H2-Speicher einbauen… ? 85000€ für EFH.</w:t>
      </w:r>
      <w:r w:rsidR="00FF5B52">
        <w:rPr>
          <w:rFonts w:ascii="Segoe UI" w:hAnsi="Segoe UI" w:cs="Segoe UI"/>
          <w:color w:val="0F1419"/>
          <w:sz w:val="30"/>
          <w:szCs w:val="30"/>
          <w:shd w:val="clear" w:color="auto" w:fill="FFFFFF"/>
          <w:lang w:val="de-DE"/>
        </w:rPr>
        <w:t xml:space="preserve"> 70-75% Elektrolyseur; 70-75% Brennstoffzelle; H2-Speicher dicht…</w:t>
      </w:r>
      <w:r w:rsidR="00C520BE">
        <w:rPr>
          <w:rFonts w:ascii="Segoe UI" w:hAnsi="Segoe UI" w:cs="Segoe UI"/>
          <w:color w:val="0F1419"/>
          <w:sz w:val="30"/>
          <w:szCs w:val="30"/>
          <w:shd w:val="clear" w:color="auto" w:fill="FFFFFF"/>
          <w:lang w:val="de-DE"/>
        </w:rPr>
        <w:t xml:space="preserve"> Große PV</w:t>
      </w:r>
      <w:r w:rsidR="00C520BE">
        <w:rPr>
          <w:rFonts w:ascii="Segoe UI" w:hAnsi="Segoe UI" w:cs="Segoe UI"/>
          <w:color w:val="0F1419"/>
          <w:sz w:val="30"/>
          <w:szCs w:val="30"/>
          <w:shd w:val="clear" w:color="auto" w:fill="FFFFFF"/>
          <w:lang w:val="de-DE"/>
        </w:rPr>
        <w:br/>
      </w:r>
      <w:r w:rsidR="00C520BE">
        <w:rPr>
          <w:rFonts w:ascii="Segoe UI" w:hAnsi="Segoe UI" w:cs="Segoe UI"/>
          <w:color w:val="0F1419"/>
          <w:sz w:val="30"/>
          <w:szCs w:val="30"/>
          <w:shd w:val="clear" w:color="auto" w:fill="FFFFFF"/>
          <w:lang w:val="de-DE"/>
        </w:rPr>
        <w:br/>
        <w:t>Bungalov mit viel PV … techn. Christmas-Tree</w:t>
      </w:r>
    </w:p>
    <w:p w14:paraId="47AA1F49" w14:textId="501FBBD3" w:rsidR="00C520BE" w:rsidRDefault="00C520BE" w:rsidP="00011EF4">
      <w:pPr>
        <w:pStyle w:val="Listenabsatz"/>
        <w:rPr>
          <w:rFonts w:ascii="Segoe UI" w:hAnsi="Segoe UI" w:cs="Segoe UI"/>
          <w:color w:val="0F1419"/>
          <w:sz w:val="30"/>
          <w:szCs w:val="30"/>
          <w:shd w:val="clear" w:color="auto" w:fill="FFFFFF"/>
          <w:lang w:val="de-DE"/>
        </w:rPr>
      </w:pPr>
      <w:r>
        <w:rPr>
          <w:rFonts w:ascii="Segoe UI" w:hAnsi="Segoe UI" w:cs="Segoe UI"/>
          <w:color w:val="0F1419"/>
          <w:sz w:val="30"/>
          <w:szCs w:val="30"/>
          <w:shd w:val="clear" w:color="auto" w:fill="FFFFFF"/>
          <w:lang w:val="de-DE"/>
        </w:rPr>
        <w:lastRenderedPageBreak/>
        <w:t>Dir-El-Fußboden-He</w:t>
      </w:r>
      <w:r w:rsidR="00E275C1">
        <w:rPr>
          <w:rFonts w:ascii="Segoe UI" w:hAnsi="Segoe UI" w:cs="Segoe UI"/>
          <w:color w:val="0F1419"/>
          <w:sz w:val="30"/>
          <w:szCs w:val="30"/>
          <w:shd w:val="clear" w:color="auto" w:fill="FFFFFF"/>
          <w:lang w:val="de-DE"/>
        </w:rPr>
        <w:t>i</w:t>
      </w:r>
      <w:r>
        <w:rPr>
          <w:rFonts w:ascii="Segoe UI" w:hAnsi="Segoe UI" w:cs="Segoe UI"/>
          <w:color w:val="0F1419"/>
          <w:sz w:val="30"/>
          <w:szCs w:val="30"/>
          <w:shd w:val="clear" w:color="auto" w:fill="FFFFFF"/>
          <w:lang w:val="de-DE"/>
        </w:rPr>
        <w:t>z</w:t>
      </w:r>
    </w:p>
    <w:p w14:paraId="7C2731F3" w14:textId="2646D506" w:rsidR="00C520BE" w:rsidRPr="001D699A" w:rsidRDefault="00C520BE" w:rsidP="00011EF4">
      <w:pPr>
        <w:pStyle w:val="Listenabsatz"/>
        <w:rPr>
          <w:rFonts w:ascii="Segoe UI" w:hAnsi="Segoe UI" w:cs="Segoe UI"/>
          <w:color w:val="0F1419"/>
          <w:sz w:val="30"/>
          <w:szCs w:val="30"/>
          <w:shd w:val="clear" w:color="auto" w:fill="FFFFFF"/>
          <w:lang w:val="de-DE"/>
        </w:rPr>
      </w:pPr>
      <w:r w:rsidRPr="001D699A">
        <w:rPr>
          <w:rFonts w:ascii="Segoe UI" w:hAnsi="Segoe UI" w:cs="Segoe UI"/>
          <w:color w:val="0F1419"/>
          <w:sz w:val="30"/>
          <w:szCs w:val="30"/>
          <w:shd w:val="clear" w:color="auto" w:fill="FFFFFF"/>
          <w:lang w:val="de-DE"/>
        </w:rPr>
        <w:t>Raumluft-WW-WP ….</w:t>
      </w:r>
    </w:p>
    <w:p w14:paraId="68948F35" w14:textId="77777777" w:rsidR="00C520BE" w:rsidRPr="001D699A" w:rsidRDefault="00C520BE" w:rsidP="00011EF4">
      <w:pPr>
        <w:pStyle w:val="Listenabsatz"/>
        <w:rPr>
          <w:rFonts w:ascii="Segoe UI" w:hAnsi="Segoe UI" w:cs="Segoe UI"/>
          <w:color w:val="0F1419"/>
          <w:sz w:val="30"/>
          <w:szCs w:val="30"/>
          <w:shd w:val="clear" w:color="auto" w:fill="FFFFFF"/>
          <w:lang w:val="de-DE"/>
        </w:rPr>
      </w:pPr>
    </w:p>
    <w:p w14:paraId="7B2BB112" w14:textId="0FD1E2AF" w:rsidR="00011EF4" w:rsidRPr="001D699A" w:rsidRDefault="00011EF4" w:rsidP="00011EF4">
      <w:pPr>
        <w:pStyle w:val="Listenabsatz"/>
        <w:rPr>
          <w:rFonts w:ascii="Segoe UI" w:hAnsi="Segoe UI" w:cs="Segoe UI"/>
          <w:b/>
          <w:color w:val="0F1419"/>
          <w:sz w:val="30"/>
          <w:szCs w:val="30"/>
          <w:shd w:val="clear" w:color="auto" w:fill="FFFFFF"/>
          <w:lang w:val="de-DE"/>
        </w:rPr>
      </w:pPr>
      <w:r w:rsidRPr="001D699A">
        <w:rPr>
          <w:rFonts w:ascii="Segoe UI" w:hAnsi="Segoe UI" w:cs="Segoe UI"/>
          <w:b/>
          <w:color w:val="0F1419"/>
          <w:sz w:val="30"/>
          <w:szCs w:val="30"/>
          <w:shd w:val="clear" w:color="auto" w:fill="FFFFFF"/>
          <w:lang w:val="de-DE"/>
        </w:rPr>
        <w:br/>
      </w:r>
    </w:p>
    <w:p w14:paraId="3925BA6E" w14:textId="77777777" w:rsidR="00011EF4" w:rsidRPr="001D699A" w:rsidRDefault="00011EF4" w:rsidP="00011EF4">
      <w:pPr>
        <w:rPr>
          <w:rFonts w:ascii="Segoe UI" w:hAnsi="Segoe UI" w:cs="Segoe UI"/>
          <w:color w:val="0F1419"/>
          <w:sz w:val="30"/>
          <w:szCs w:val="30"/>
          <w:shd w:val="clear" w:color="auto" w:fill="FFFFFF"/>
          <w:lang w:val="de-DE"/>
        </w:rPr>
      </w:pPr>
    </w:p>
    <w:p w14:paraId="69275167" w14:textId="3F582C2E" w:rsidR="00011EF4" w:rsidRPr="001D699A" w:rsidRDefault="00011EF4" w:rsidP="006F3850">
      <w:pPr>
        <w:rPr>
          <w:lang w:val="de-DE" w:eastAsia="de-DE"/>
        </w:rPr>
      </w:pPr>
      <w:r w:rsidRPr="001D699A">
        <w:rPr>
          <w:rFonts w:ascii="Segoe UI" w:hAnsi="Segoe UI" w:cs="Segoe UI"/>
          <w:color w:val="0F1419"/>
          <w:sz w:val="30"/>
          <w:szCs w:val="30"/>
          <w:shd w:val="clear" w:color="auto" w:fill="FFFFFF"/>
          <w:lang w:val="de-DE"/>
        </w:rPr>
        <w:t xml:space="preserve"> </w:t>
      </w:r>
    </w:p>
    <w:p w14:paraId="70DBE4A2" w14:textId="6272131B" w:rsidR="006F3850" w:rsidRDefault="006A0963" w:rsidP="00B1320B">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We've had these promises of "very cheap nuclear energy" for decades. Always with the same results. Albert Einstein’s definition of 'stupidity': "Always iterating the same approach and expect a different outcome."</w:t>
      </w:r>
    </w:p>
    <w:p w14:paraId="1049FC0A" w14:textId="77777777" w:rsidR="00F70F60" w:rsidRDefault="00F70F60" w:rsidP="00B1320B">
      <w:pPr>
        <w:shd w:val="clear" w:color="auto" w:fill="FFFFFF"/>
        <w:spacing w:after="0" w:line="240" w:lineRule="auto"/>
        <w:rPr>
          <w:rFonts w:ascii="Segoe UI" w:hAnsi="Segoe UI" w:cs="Segoe UI"/>
          <w:color w:val="0F1419"/>
          <w:sz w:val="30"/>
          <w:szCs w:val="30"/>
          <w:shd w:val="clear" w:color="auto" w:fill="FFFFFF"/>
        </w:rPr>
      </w:pPr>
    </w:p>
    <w:p w14:paraId="0156D358" w14:textId="595982F3" w:rsidR="00F70F60" w:rsidRDefault="00144888" w:rsidP="00144888">
      <w:pPr>
        <w:rPr>
          <w:lang w:eastAsia="de-DE"/>
        </w:rPr>
      </w:pPr>
      <w:r w:rsidRPr="00144888">
        <w:rPr>
          <w:rFonts w:ascii="Segoe UI Symbol" w:hAnsi="Segoe UI Symbol" w:cs="Segoe UI Symbol"/>
          <w:lang w:eastAsia="de-DE"/>
        </w:rPr>
        <w:t>🙂</w:t>
      </w:r>
      <w:r w:rsidRPr="00144888">
        <w:rPr>
          <w:lang w:eastAsia="de-DE"/>
        </w:rPr>
        <w:t>Nick's made quite some progress in airtight design - he's sure that he'll meet this without extra effort. [We had a discussion about that earlier</w:t>
      </w:r>
      <w:r w:rsidRPr="00144888">
        <w:rPr>
          <w:rFonts w:ascii="Segoe UI Symbol" w:hAnsi="Segoe UI Symbol" w:cs="Segoe UI Symbol"/>
          <w:lang w:eastAsia="de-DE"/>
        </w:rPr>
        <w:t>😉</w:t>
      </w:r>
      <w:r w:rsidRPr="00144888">
        <w:rPr>
          <w:lang w:eastAsia="de-DE"/>
        </w:rPr>
        <w:t xml:space="preserve"> - newcomers just can</w:t>
      </w:r>
      <w:r>
        <w:rPr>
          <w:lang w:eastAsia="de-DE"/>
        </w:rPr>
        <w:t>’</w:t>
      </w:r>
      <w:r w:rsidRPr="00144888">
        <w:rPr>
          <w:lang w:eastAsia="de-DE"/>
        </w:rPr>
        <w:t>t believe that this is even possible. ]</w:t>
      </w:r>
    </w:p>
    <w:p w14:paraId="5A017D24" w14:textId="77777777" w:rsidR="00292796" w:rsidRDefault="00292796" w:rsidP="00144888">
      <w:pPr>
        <w:rPr>
          <w:lang w:eastAsia="de-DE"/>
        </w:rPr>
      </w:pPr>
    </w:p>
    <w:p w14:paraId="062AB841" w14:textId="6374A485" w:rsidR="00292796" w:rsidRDefault="00292796" w:rsidP="00144888">
      <w:pPr>
        <w:rPr>
          <w:rFonts w:ascii="Segoe UI" w:hAnsi="Segoe UI" w:cs="Segoe UI"/>
          <w:color w:val="0F1419"/>
          <w:sz w:val="30"/>
          <w:szCs w:val="30"/>
          <w:shd w:val="clear" w:color="auto" w:fill="FB9FA8"/>
        </w:rPr>
      </w:pPr>
      <w:r>
        <w:rPr>
          <w:rFonts w:ascii="Segoe UI" w:hAnsi="Segoe UI" w:cs="Segoe UI"/>
          <w:color w:val="0F1419"/>
          <w:sz w:val="30"/>
          <w:szCs w:val="30"/>
          <w:shd w:val="clear" w:color="auto" w:fill="FFFFFF"/>
        </w:rPr>
        <w:t>25 yrs after the pilot in Tübingen; we also checked the building physics again. Visuable change (cat door in the middle window) was done by the renter later on. The wooden reveal isn't original; but I really love it,it's cosy, the old interior plaster reveal was more "Prussian st</w:t>
      </w:r>
      <w:r>
        <w:rPr>
          <w:rFonts w:ascii="Segoe UI" w:hAnsi="Segoe UI" w:cs="Segoe UI"/>
          <w:color w:val="0F1419"/>
          <w:sz w:val="30"/>
          <w:szCs w:val="30"/>
          <w:shd w:val="clear" w:color="auto" w:fill="FB9FA8"/>
        </w:rPr>
        <w:t>yle"</w:t>
      </w:r>
    </w:p>
    <w:p w14:paraId="5B529434" w14:textId="77777777" w:rsidR="0066030B" w:rsidRDefault="0066030B" w:rsidP="00144888">
      <w:pPr>
        <w:rPr>
          <w:rFonts w:ascii="Segoe UI" w:hAnsi="Segoe UI" w:cs="Segoe UI"/>
          <w:color w:val="0F1419"/>
          <w:sz w:val="30"/>
          <w:szCs w:val="30"/>
          <w:shd w:val="clear" w:color="auto" w:fill="FB9FA8"/>
        </w:rPr>
      </w:pPr>
    </w:p>
    <w:p w14:paraId="0A0C643D" w14:textId="77777777" w:rsidR="0066030B" w:rsidRDefault="0066030B" w:rsidP="00144888">
      <w:pPr>
        <w:rPr>
          <w:rFonts w:ascii="Segoe UI" w:hAnsi="Segoe UI" w:cs="Segoe UI"/>
          <w:color w:val="0F1419"/>
          <w:sz w:val="30"/>
          <w:szCs w:val="30"/>
          <w:shd w:val="clear" w:color="auto" w:fill="FB9FA8"/>
        </w:rPr>
      </w:pPr>
    </w:p>
    <w:p w14:paraId="0B9C0783" w14:textId="77777777" w:rsidR="0066030B" w:rsidRDefault="0066030B" w:rsidP="00144888">
      <w:pPr>
        <w:rPr>
          <w:rFonts w:ascii="Segoe UI" w:hAnsi="Segoe UI" w:cs="Segoe UI"/>
          <w:color w:val="0F1419"/>
          <w:sz w:val="30"/>
          <w:szCs w:val="30"/>
          <w:shd w:val="clear" w:color="auto" w:fill="FB9FA8"/>
        </w:rPr>
      </w:pPr>
    </w:p>
    <w:p w14:paraId="7BD8ECCD" w14:textId="77777777" w:rsidR="0066030B" w:rsidRDefault="0066030B" w:rsidP="00144888">
      <w:pPr>
        <w:rPr>
          <w:rFonts w:ascii="Segoe UI" w:hAnsi="Segoe UI" w:cs="Segoe UI"/>
          <w:color w:val="0F1419"/>
          <w:sz w:val="30"/>
          <w:szCs w:val="30"/>
          <w:shd w:val="clear" w:color="auto" w:fill="FB9FA8"/>
        </w:rPr>
      </w:pPr>
    </w:p>
    <w:p w14:paraId="4C0167DD" w14:textId="77777777" w:rsidR="0066030B" w:rsidRDefault="0066030B" w:rsidP="00144888">
      <w:pPr>
        <w:rPr>
          <w:rFonts w:ascii="Segoe UI" w:hAnsi="Segoe UI" w:cs="Segoe UI"/>
          <w:color w:val="0F1419"/>
          <w:sz w:val="30"/>
          <w:szCs w:val="30"/>
          <w:shd w:val="clear" w:color="auto" w:fill="FB9FA8"/>
        </w:rPr>
      </w:pPr>
    </w:p>
    <w:p w14:paraId="6CFA58A2" w14:textId="77777777" w:rsidR="0066030B" w:rsidRDefault="0066030B" w:rsidP="00144888">
      <w:pPr>
        <w:rPr>
          <w:rFonts w:ascii="Segoe UI" w:hAnsi="Segoe UI" w:cs="Segoe UI"/>
          <w:color w:val="0F1419"/>
          <w:sz w:val="30"/>
          <w:szCs w:val="30"/>
          <w:shd w:val="clear" w:color="auto" w:fill="FB9FA8"/>
        </w:rPr>
      </w:pPr>
    </w:p>
    <w:p w14:paraId="5B272667" w14:textId="77777777" w:rsidR="0066030B" w:rsidRDefault="0066030B" w:rsidP="00144888">
      <w:pPr>
        <w:rPr>
          <w:rFonts w:ascii="Segoe UI" w:hAnsi="Segoe UI" w:cs="Segoe UI"/>
          <w:color w:val="0F1419"/>
          <w:sz w:val="30"/>
          <w:szCs w:val="30"/>
          <w:shd w:val="clear" w:color="auto" w:fill="FB9FA8"/>
        </w:rPr>
      </w:pPr>
    </w:p>
    <w:p w14:paraId="07F91876" w14:textId="77777777" w:rsidR="0066030B" w:rsidRDefault="0066030B" w:rsidP="00144888">
      <w:pPr>
        <w:rPr>
          <w:rFonts w:ascii="Segoe UI" w:hAnsi="Segoe UI" w:cs="Segoe UI"/>
          <w:color w:val="0F1419"/>
          <w:sz w:val="30"/>
          <w:szCs w:val="30"/>
          <w:shd w:val="clear" w:color="auto" w:fill="FB9FA8"/>
        </w:rPr>
      </w:pPr>
    </w:p>
    <w:p w14:paraId="70300A65" w14:textId="77777777" w:rsidR="0066030B" w:rsidRDefault="0066030B" w:rsidP="0066030B">
      <w:pPr>
        <w:pStyle w:val="berschrift1"/>
        <w:pBdr>
          <w:bottom w:val="single" w:sz="12" w:space="0" w:color="324A92"/>
        </w:pBdr>
        <w:shd w:val="clear" w:color="auto" w:fill="FFFFFF"/>
        <w:spacing w:before="150" w:beforeAutospacing="0" w:after="150" w:afterAutospacing="0"/>
        <w:rPr>
          <w:rFonts w:ascii="Arial" w:hAnsi="Arial" w:cs="Arial"/>
          <w:b w:val="0"/>
          <w:bCs w:val="0"/>
          <w:color w:val="324A92"/>
        </w:rPr>
      </w:pPr>
      <w:r>
        <w:rPr>
          <w:rFonts w:ascii="Arial" w:hAnsi="Arial" w:cs="Arial"/>
          <w:b w:val="0"/>
          <w:bCs w:val="0"/>
          <w:color w:val="324A92"/>
        </w:rPr>
        <w:lastRenderedPageBreak/>
        <w:t>Warnungen - Windwarnskala</w:t>
      </w:r>
    </w:p>
    <w:tbl>
      <w:tblPr>
        <w:tblW w:w="0" w:type="auto"/>
        <w:tblLayout w:type="fixed"/>
        <w:tblCellMar>
          <w:left w:w="0" w:type="dxa"/>
          <w:right w:w="0" w:type="dxa"/>
        </w:tblCellMar>
        <w:tblLook w:val="04A0" w:firstRow="1" w:lastRow="0" w:firstColumn="1" w:lastColumn="0" w:noHBand="0" w:noVBand="1"/>
        <w:tblDescription w:val="Erläuterung der Beaufort-Skala"/>
      </w:tblPr>
      <w:tblGrid>
        <w:gridCol w:w="701"/>
        <w:gridCol w:w="1701"/>
        <w:gridCol w:w="851"/>
        <w:gridCol w:w="850"/>
        <w:gridCol w:w="851"/>
        <w:gridCol w:w="4436"/>
      </w:tblGrid>
      <w:tr w:rsidR="0066030B" w:rsidRPr="001D699A" w14:paraId="33326299" w14:textId="77777777" w:rsidTr="0066030B">
        <w:trPr>
          <w:trHeight w:val="525"/>
          <w:tblHeader/>
        </w:trPr>
        <w:tc>
          <w:tcPr>
            <w:tcW w:w="701" w:type="dxa"/>
            <w:tcBorders>
              <w:top w:val="single" w:sz="6" w:space="0" w:color="808080"/>
              <w:left w:val="single" w:sz="6" w:space="0" w:color="808080"/>
              <w:bottom w:val="single" w:sz="6" w:space="0" w:color="808080"/>
              <w:right w:val="single" w:sz="6" w:space="0" w:color="808080"/>
            </w:tcBorders>
            <w:shd w:val="clear" w:color="auto" w:fill="324A92"/>
            <w:tcMar>
              <w:top w:w="75" w:type="dxa"/>
              <w:left w:w="75" w:type="dxa"/>
              <w:bottom w:w="75" w:type="dxa"/>
              <w:right w:w="75" w:type="dxa"/>
            </w:tcMar>
            <w:vAlign w:val="center"/>
            <w:hideMark/>
          </w:tcPr>
          <w:p w14:paraId="7E0BB1EF" w14:textId="59254253" w:rsidR="0066030B" w:rsidRPr="0066030B" w:rsidRDefault="0066030B" w:rsidP="0066030B">
            <w:pPr>
              <w:spacing w:after="60" w:line="240" w:lineRule="auto"/>
              <w:jc w:val="center"/>
              <w:rPr>
                <w:rFonts w:ascii="Times New Roman" w:hAnsi="Times New Roman" w:cs="Times New Roman"/>
                <w:b/>
                <w:bCs/>
                <w:color w:val="E2E9FD"/>
                <w:lang w:val="de-DE"/>
              </w:rPr>
            </w:pPr>
            <w:r w:rsidRPr="0066030B">
              <w:rPr>
                <w:b/>
                <w:bCs/>
                <w:color w:val="E2E9FD"/>
                <w:lang w:val="de-DE"/>
              </w:rPr>
              <w:t>Beau-fort-</w:t>
            </w:r>
            <w:r w:rsidRPr="0066030B">
              <w:rPr>
                <w:b/>
                <w:bCs/>
                <w:color w:val="E2E9FD"/>
                <w:lang w:val="de-DE"/>
              </w:rPr>
              <w:br/>
              <w:t>grad</w:t>
            </w:r>
          </w:p>
        </w:tc>
        <w:tc>
          <w:tcPr>
            <w:tcW w:w="1701" w:type="dxa"/>
            <w:tcBorders>
              <w:top w:val="single" w:sz="6" w:space="0" w:color="808080"/>
              <w:left w:val="single" w:sz="6" w:space="0" w:color="808080"/>
              <w:bottom w:val="single" w:sz="6" w:space="0" w:color="808080"/>
              <w:right w:val="single" w:sz="6" w:space="0" w:color="808080"/>
            </w:tcBorders>
            <w:shd w:val="clear" w:color="auto" w:fill="324A92"/>
            <w:tcMar>
              <w:top w:w="75" w:type="dxa"/>
              <w:left w:w="75" w:type="dxa"/>
              <w:bottom w:w="75" w:type="dxa"/>
              <w:right w:w="75" w:type="dxa"/>
            </w:tcMar>
            <w:vAlign w:val="center"/>
            <w:hideMark/>
          </w:tcPr>
          <w:p w14:paraId="21B617BC" w14:textId="77777777" w:rsidR="0066030B" w:rsidRPr="0066030B" w:rsidRDefault="0066030B" w:rsidP="0066030B">
            <w:pPr>
              <w:spacing w:after="60" w:line="240" w:lineRule="auto"/>
              <w:jc w:val="center"/>
              <w:rPr>
                <w:b/>
                <w:bCs/>
                <w:color w:val="E2E9FD"/>
                <w:lang w:val="de-DE"/>
              </w:rPr>
            </w:pPr>
            <w:r w:rsidRPr="0066030B">
              <w:rPr>
                <w:b/>
                <w:bCs/>
                <w:color w:val="E2E9FD"/>
                <w:lang w:val="de-DE"/>
              </w:rPr>
              <w:t>Bezeichnung</w:t>
            </w:r>
          </w:p>
        </w:tc>
        <w:tc>
          <w:tcPr>
            <w:tcW w:w="2552" w:type="dxa"/>
            <w:gridSpan w:val="3"/>
            <w:tcBorders>
              <w:top w:val="single" w:sz="6" w:space="0" w:color="808080"/>
              <w:left w:val="single" w:sz="6" w:space="0" w:color="808080"/>
              <w:bottom w:val="single" w:sz="6" w:space="0" w:color="808080"/>
              <w:right w:val="single" w:sz="6" w:space="0" w:color="808080"/>
            </w:tcBorders>
            <w:shd w:val="clear" w:color="auto" w:fill="324A92"/>
            <w:tcMar>
              <w:top w:w="75" w:type="dxa"/>
              <w:left w:w="75" w:type="dxa"/>
              <w:bottom w:w="75" w:type="dxa"/>
              <w:right w:w="75" w:type="dxa"/>
            </w:tcMar>
            <w:hideMark/>
          </w:tcPr>
          <w:p w14:paraId="61B94F27" w14:textId="77777777" w:rsidR="0066030B" w:rsidRPr="0066030B" w:rsidRDefault="0066030B" w:rsidP="0066030B">
            <w:pPr>
              <w:spacing w:after="60" w:line="240" w:lineRule="auto"/>
              <w:jc w:val="center"/>
              <w:rPr>
                <w:b/>
                <w:bCs/>
                <w:color w:val="E2E9FD"/>
                <w:lang w:val="de-DE"/>
              </w:rPr>
            </w:pPr>
            <w:r w:rsidRPr="0066030B">
              <w:rPr>
                <w:b/>
                <w:bCs/>
                <w:color w:val="E2E9FD"/>
                <w:lang w:val="de-DE"/>
              </w:rPr>
              <w:t>Mittlere Windgeschwindigkeit in</w:t>
            </w:r>
            <w:r w:rsidRPr="0066030B">
              <w:rPr>
                <w:b/>
                <w:bCs/>
                <w:color w:val="E2E9FD"/>
                <w:lang w:val="de-DE"/>
              </w:rPr>
              <w:br/>
              <w:t>ca.10m Höhe über offenem,</w:t>
            </w:r>
            <w:r w:rsidRPr="0066030B">
              <w:rPr>
                <w:b/>
                <w:bCs/>
                <w:color w:val="E2E9FD"/>
                <w:lang w:val="de-DE"/>
              </w:rPr>
              <w:br/>
              <w:t>flachem Gelände</w:t>
            </w:r>
          </w:p>
        </w:tc>
        <w:tc>
          <w:tcPr>
            <w:tcW w:w="4436" w:type="dxa"/>
            <w:tcBorders>
              <w:top w:val="single" w:sz="6" w:space="0" w:color="808080"/>
              <w:left w:val="single" w:sz="6" w:space="0" w:color="808080"/>
              <w:bottom w:val="single" w:sz="6" w:space="0" w:color="808080"/>
              <w:right w:val="single" w:sz="6" w:space="0" w:color="808080"/>
            </w:tcBorders>
            <w:shd w:val="clear" w:color="auto" w:fill="324A92"/>
            <w:tcMar>
              <w:top w:w="75" w:type="dxa"/>
              <w:left w:w="75" w:type="dxa"/>
              <w:bottom w:w="75" w:type="dxa"/>
              <w:right w:w="75" w:type="dxa"/>
            </w:tcMar>
            <w:vAlign w:val="center"/>
            <w:hideMark/>
          </w:tcPr>
          <w:p w14:paraId="1D1E6C6D" w14:textId="77777777" w:rsidR="0066030B" w:rsidRPr="0066030B" w:rsidRDefault="0066030B" w:rsidP="0066030B">
            <w:pPr>
              <w:spacing w:after="60" w:line="240" w:lineRule="auto"/>
              <w:jc w:val="center"/>
              <w:rPr>
                <w:b/>
                <w:bCs/>
                <w:color w:val="E2E9FD"/>
                <w:lang w:val="de-DE"/>
              </w:rPr>
            </w:pPr>
            <w:r w:rsidRPr="0066030B">
              <w:rPr>
                <w:b/>
                <w:bCs/>
                <w:color w:val="E2E9FD"/>
                <w:lang w:val="de-DE"/>
              </w:rPr>
              <w:t>Auswirkungen des Windes im</w:t>
            </w:r>
            <w:r w:rsidRPr="0066030B">
              <w:rPr>
                <w:b/>
                <w:bCs/>
                <w:color w:val="E2E9FD"/>
                <w:lang w:val="de-DE"/>
              </w:rPr>
              <w:br/>
              <w:t>Binnenland</w:t>
            </w:r>
          </w:p>
        </w:tc>
      </w:tr>
      <w:tr w:rsidR="0066030B" w14:paraId="4D94CF98" w14:textId="77777777" w:rsidTr="0066030B">
        <w:tc>
          <w:tcPr>
            <w:tcW w:w="2402" w:type="dxa"/>
            <w:gridSpan w:val="2"/>
            <w:vMerge w:val="restart"/>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EFD489F" w14:textId="77777777" w:rsidR="0066030B" w:rsidRPr="0066030B" w:rsidRDefault="0066030B" w:rsidP="0066030B">
            <w:pPr>
              <w:spacing w:after="60" w:line="240" w:lineRule="auto"/>
              <w:jc w:val="center"/>
              <w:rPr>
                <w:b/>
                <w:bCs/>
                <w:color w:val="E2E9FD"/>
                <w:lang w:val="de-DE"/>
              </w:rPr>
            </w:pPr>
          </w:p>
        </w:tc>
        <w:tc>
          <w:tcPr>
            <w:tcW w:w="2552" w:type="dxa"/>
            <w:gridSpan w:val="3"/>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5D7C8B7" w14:textId="66CBC842" w:rsidR="0066030B" w:rsidRPr="0066030B" w:rsidRDefault="0066030B" w:rsidP="0066030B">
            <w:pPr>
              <w:spacing w:after="60" w:line="240" w:lineRule="auto"/>
              <w:rPr>
                <w:sz w:val="14"/>
                <w:szCs w:val="14"/>
              </w:rPr>
            </w:pPr>
            <w:r w:rsidRPr="0066030B">
              <w:rPr>
                <w:sz w:val="14"/>
                <w:szCs w:val="14"/>
                <w:lang w:val="de-DE"/>
              </w:rPr>
              <w:t>D</w:t>
            </w:r>
            <w:r w:rsidRPr="0066030B">
              <w:rPr>
                <w:sz w:val="14"/>
                <w:szCs w:val="14"/>
              </w:rPr>
              <w:t>WD verwendet</w:t>
            </w:r>
            <w:r>
              <w:rPr>
                <w:sz w:val="14"/>
                <w:szCs w:val="14"/>
              </w:rPr>
              <w:t xml:space="preserve"> </w:t>
            </w:r>
            <w:r w:rsidRPr="0066030B">
              <w:rPr>
                <w:sz w:val="14"/>
                <w:szCs w:val="14"/>
              </w:rPr>
              <w:t>Schwellenwerte</w:t>
            </w:r>
          </w:p>
        </w:tc>
        <w:tc>
          <w:tcPr>
            <w:tcW w:w="4436" w:type="dxa"/>
            <w:vMerge w:val="restart"/>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023BDCDE" w14:textId="77777777" w:rsidR="0066030B" w:rsidRDefault="0066030B" w:rsidP="0066030B">
            <w:pPr>
              <w:spacing w:after="60" w:line="240" w:lineRule="auto"/>
            </w:pPr>
          </w:p>
        </w:tc>
      </w:tr>
      <w:tr w:rsidR="0066030B" w14:paraId="624A5538" w14:textId="77777777" w:rsidTr="0066030B">
        <w:tc>
          <w:tcPr>
            <w:tcW w:w="2402" w:type="dxa"/>
            <w:gridSpan w:val="2"/>
            <w:vMerge/>
            <w:tcBorders>
              <w:top w:val="single" w:sz="6" w:space="0" w:color="808080"/>
              <w:left w:val="single" w:sz="6" w:space="0" w:color="808080"/>
              <w:bottom w:val="single" w:sz="6" w:space="0" w:color="808080"/>
              <w:right w:val="single" w:sz="6" w:space="0" w:color="808080"/>
            </w:tcBorders>
            <w:vAlign w:val="center"/>
            <w:hideMark/>
          </w:tcPr>
          <w:p w14:paraId="60ECD4BC" w14:textId="77777777" w:rsidR="0066030B" w:rsidRDefault="0066030B" w:rsidP="0066030B">
            <w:pPr>
              <w:spacing w:after="60" w:line="240" w:lineRule="auto"/>
              <w:rPr>
                <w:b/>
                <w:bCs/>
                <w:color w:val="E2E9FD"/>
                <w:sz w:val="24"/>
                <w:szCs w:val="24"/>
              </w:rPr>
            </w:pP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8AA0AF5" w14:textId="77777777" w:rsidR="0066030B" w:rsidRDefault="0066030B" w:rsidP="0066030B">
            <w:pPr>
              <w:spacing w:after="60" w:line="240" w:lineRule="auto"/>
              <w:rPr>
                <w:sz w:val="24"/>
                <w:szCs w:val="24"/>
              </w:rPr>
            </w:pPr>
            <w:r>
              <w:t>kt</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E7350F7" w14:textId="77777777" w:rsidR="0066030B" w:rsidRDefault="0066030B" w:rsidP="0066030B">
            <w:pPr>
              <w:spacing w:after="60" w:line="240" w:lineRule="auto"/>
            </w:pPr>
            <w:r>
              <w:t>m/s</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8F5E63B" w14:textId="77777777" w:rsidR="0066030B" w:rsidRDefault="0066030B" w:rsidP="0066030B">
            <w:pPr>
              <w:spacing w:after="60" w:line="240" w:lineRule="auto"/>
            </w:pPr>
            <w:r>
              <w:t>km/h</w:t>
            </w:r>
          </w:p>
        </w:tc>
        <w:tc>
          <w:tcPr>
            <w:tcW w:w="4436" w:type="dxa"/>
            <w:vMerge/>
            <w:tcBorders>
              <w:top w:val="single" w:sz="6" w:space="0" w:color="808080"/>
              <w:left w:val="single" w:sz="6" w:space="0" w:color="808080"/>
              <w:bottom w:val="single" w:sz="6" w:space="0" w:color="808080"/>
              <w:right w:val="single" w:sz="6" w:space="0" w:color="808080"/>
            </w:tcBorders>
            <w:vAlign w:val="center"/>
            <w:hideMark/>
          </w:tcPr>
          <w:p w14:paraId="2C8E1863" w14:textId="77777777" w:rsidR="0066030B" w:rsidRDefault="0066030B" w:rsidP="0066030B">
            <w:pPr>
              <w:spacing w:after="60" w:line="240" w:lineRule="auto"/>
              <w:rPr>
                <w:sz w:val="24"/>
                <w:szCs w:val="24"/>
              </w:rPr>
            </w:pPr>
          </w:p>
        </w:tc>
      </w:tr>
      <w:tr w:rsidR="0066030B" w14:paraId="0DE3BE61"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58B43B94" w14:textId="77777777" w:rsidR="0066030B" w:rsidRDefault="0066030B" w:rsidP="0066030B">
            <w:pPr>
              <w:spacing w:after="60" w:line="240" w:lineRule="auto"/>
            </w:pPr>
            <w:r>
              <w:t>0</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55E8EBC" w14:textId="77777777" w:rsidR="0066030B" w:rsidRDefault="0066030B" w:rsidP="0066030B">
            <w:pPr>
              <w:spacing w:after="60" w:line="240" w:lineRule="auto"/>
            </w:pPr>
            <w:r>
              <w:t>Windstille</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67968056" w14:textId="77777777" w:rsidR="0066030B" w:rsidRDefault="0066030B" w:rsidP="0066030B">
            <w:pPr>
              <w:spacing w:after="60" w:line="240" w:lineRule="auto"/>
            </w:pPr>
            <w:r>
              <w:t>&lt;1</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3C64C5F" w14:textId="77777777" w:rsidR="0066030B" w:rsidRDefault="0066030B" w:rsidP="0066030B">
            <w:pPr>
              <w:spacing w:after="60" w:line="240" w:lineRule="auto"/>
            </w:pPr>
            <w:r>
              <w:t>0</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96C85EB" w14:textId="77777777" w:rsidR="0066030B" w:rsidRDefault="0066030B" w:rsidP="0066030B">
            <w:pPr>
              <w:spacing w:after="60" w:line="240" w:lineRule="auto"/>
            </w:pPr>
            <w:r>
              <w:t>0</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35A650F" w14:textId="77777777" w:rsidR="0066030B" w:rsidRPr="0066030B" w:rsidRDefault="0066030B" w:rsidP="0066030B">
            <w:pPr>
              <w:spacing w:after="60" w:line="240" w:lineRule="auto"/>
              <w:rPr>
                <w:sz w:val="18"/>
                <w:szCs w:val="18"/>
              </w:rPr>
            </w:pPr>
            <w:r w:rsidRPr="0066030B">
              <w:rPr>
                <w:sz w:val="18"/>
                <w:szCs w:val="18"/>
              </w:rPr>
              <w:t>Rauch steigt senkrecht auf</w:t>
            </w:r>
          </w:p>
        </w:tc>
      </w:tr>
      <w:tr w:rsidR="0066030B" w:rsidRPr="001D699A" w14:paraId="3691E371"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50B3F1D" w14:textId="77777777" w:rsidR="0066030B" w:rsidRDefault="0066030B" w:rsidP="0066030B">
            <w:pPr>
              <w:spacing w:after="60" w:line="240" w:lineRule="auto"/>
            </w:pPr>
            <w:r>
              <w:t>1</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B813E5C" w14:textId="77777777" w:rsidR="0066030B" w:rsidRDefault="0066030B" w:rsidP="0066030B">
            <w:pPr>
              <w:spacing w:after="60" w:line="240" w:lineRule="auto"/>
            </w:pPr>
            <w:r>
              <w:t>leiser Zug</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8422EF5" w14:textId="77777777" w:rsidR="0066030B" w:rsidRDefault="0066030B" w:rsidP="0066030B">
            <w:pPr>
              <w:spacing w:after="60" w:line="240" w:lineRule="auto"/>
            </w:pPr>
            <w:r>
              <w:t>1 bis 3</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5E10372E" w14:textId="77777777" w:rsidR="0066030B" w:rsidRDefault="0066030B" w:rsidP="0066030B">
            <w:pPr>
              <w:spacing w:after="60" w:line="240" w:lineRule="auto"/>
            </w:pPr>
            <w:r>
              <w:t>1</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F21D92C" w14:textId="77777777" w:rsidR="0066030B" w:rsidRDefault="0066030B" w:rsidP="0066030B">
            <w:pPr>
              <w:spacing w:after="60" w:line="240" w:lineRule="auto"/>
            </w:pPr>
            <w:r>
              <w:t>&lt;5</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0953152" w14:textId="77777777" w:rsidR="0066030B" w:rsidRPr="0066030B" w:rsidRDefault="0066030B" w:rsidP="0066030B">
            <w:pPr>
              <w:spacing w:after="60" w:line="240" w:lineRule="auto"/>
              <w:rPr>
                <w:sz w:val="18"/>
                <w:szCs w:val="18"/>
                <w:lang w:val="de-DE"/>
              </w:rPr>
            </w:pPr>
            <w:r w:rsidRPr="0066030B">
              <w:rPr>
                <w:sz w:val="18"/>
                <w:szCs w:val="18"/>
                <w:lang w:val="de-DE"/>
              </w:rPr>
              <w:t>Windrichtung angezeigt durch den Zug des Rauches</w:t>
            </w:r>
          </w:p>
        </w:tc>
      </w:tr>
      <w:tr w:rsidR="0066030B" w:rsidRPr="001D699A" w14:paraId="5BE3B725"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5CF38ED" w14:textId="77777777" w:rsidR="0066030B" w:rsidRDefault="0066030B" w:rsidP="0066030B">
            <w:pPr>
              <w:spacing w:after="60" w:line="240" w:lineRule="auto"/>
            </w:pPr>
            <w:r>
              <w:t>2</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9C78B87" w14:textId="77777777" w:rsidR="0066030B" w:rsidRDefault="0066030B" w:rsidP="0066030B">
            <w:pPr>
              <w:spacing w:after="60" w:line="240" w:lineRule="auto"/>
            </w:pPr>
            <w:r>
              <w:t>leichte Brise</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07409310" w14:textId="77777777" w:rsidR="0066030B" w:rsidRDefault="0066030B" w:rsidP="0066030B">
            <w:pPr>
              <w:spacing w:after="60" w:line="240" w:lineRule="auto"/>
            </w:pPr>
            <w:r>
              <w:t>4 bis 6</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53567832" w14:textId="77777777" w:rsidR="0066030B" w:rsidRDefault="0066030B" w:rsidP="0066030B">
            <w:pPr>
              <w:spacing w:after="60" w:line="240" w:lineRule="auto"/>
            </w:pPr>
            <w:r>
              <w:t>2 bis 3</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74DF686" w14:textId="77777777" w:rsidR="0066030B" w:rsidRDefault="0066030B" w:rsidP="0066030B">
            <w:pPr>
              <w:spacing w:after="60" w:line="240" w:lineRule="auto"/>
            </w:pPr>
            <w:r>
              <w:t>5 bis 10</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4F73CC9" w14:textId="77777777" w:rsidR="0066030B" w:rsidRPr="0066030B" w:rsidRDefault="0066030B" w:rsidP="0066030B">
            <w:pPr>
              <w:spacing w:after="60" w:line="240" w:lineRule="auto"/>
              <w:rPr>
                <w:sz w:val="18"/>
                <w:szCs w:val="18"/>
                <w:lang w:val="de-DE"/>
              </w:rPr>
            </w:pPr>
            <w:r w:rsidRPr="0066030B">
              <w:rPr>
                <w:sz w:val="18"/>
                <w:szCs w:val="18"/>
                <w:lang w:val="de-DE"/>
              </w:rPr>
              <w:t>Wind im Gesicht spürbar, Blätter und Windfahnen bewegen sich</w:t>
            </w:r>
          </w:p>
        </w:tc>
      </w:tr>
      <w:tr w:rsidR="0066030B" w:rsidRPr="001D699A" w14:paraId="3276EABB"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9F5F543" w14:textId="77777777" w:rsidR="0066030B" w:rsidRDefault="0066030B" w:rsidP="0066030B">
            <w:pPr>
              <w:spacing w:after="60" w:line="240" w:lineRule="auto"/>
            </w:pPr>
            <w:r>
              <w:t>3</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BCED79D" w14:textId="77777777" w:rsidR="0066030B" w:rsidRDefault="0066030B" w:rsidP="0066030B">
            <w:pPr>
              <w:spacing w:after="60" w:line="240" w:lineRule="auto"/>
            </w:pPr>
            <w:r>
              <w:t>schwache Brise</w:t>
            </w:r>
            <w:r>
              <w:br/>
              <w:t>schwacher Wind</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9329ECA" w14:textId="77777777" w:rsidR="0066030B" w:rsidRDefault="0066030B" w:rsidP="0066030B">
            <w:pPr>
              <w:spacing w:after="60" w:line="240" w:lineRule="auto"/>
            </w:pPr>
            <w:r>
              <w:t>7 bis 10</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60295DB" w14:textId="77777777" w:rsidR="0066030B" w:rsidRDefault="0066030B" w:rsidP="0066030B">
            <w:pPr>
              <w:spacing w:after="60" w:line="240" w:lineRule="auto"/>
            </w:pPr>
            <w:r>
              <w:t>4 bis 5</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C3BD0AC" w14:textId="77777777" w:rsidR="0066030B" w:rsidRDefault="0066030B" w:rsidP="0066030B">
            <w:pPr>
              <w:spacing w:after="60" w:line="240" w:lineRule="auto"/>
            </w:pPr>
            <w:r>
              <w:t>um 15</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DC10F5B" w14:textId="7E700C1F" w:rsidR="0066030B" w:rsidRPr="0066030B" w:rsidRDefault="0066030B" w:rsidP="0066030B">
            <w:pPr>
              <w:spacing w:after="60" w:line="240" w:lineRule="auto"/>
              <w:rPr>
                <w:sz w:val="18"/>
                <w:szCs w:val="18"/>
                <w:lang w:val="de-DE"/>
              </w:rPr>
            </w:pPr>
            <w:r w:rsidRPr="0066030B">
              <w:rPr>
                <w:sz w:val="18"/>
                <w:szCs w:val="18"/>
                <w:lang w:val="de-DE"/>
              </w:rPr>
              <w:t>Wind bewegt dünne Zweige und streckt Wimpel</w:t>
            </w:r>
          </w:p>
        </w:tc>
      </w:tr>
      <w:tr w:rsidR="0066030B" w:rsidRPr="001D699A" w14:paraId="3F803994"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717C527" w14:textId="77777777" w:rsidR="0066030B" w:rsidRDefault="0066030B" w:rsidP="0066030B">
            <w:pPr>
              <w:spacing w:after="60" w:line="240" w:lineRule="auto"/>
            </w:pPr>
            <w:r>
              <w:t>4</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05F32C02" w14:textId="77777777" w:rsidR="0066030B" w:rsidRDefault="0066030B" w:rsidP="0066030B">
            <w:pPr>
              <w:spacing w:after="60" w:line="240" w:lineRule="auto"/>
            </w:pPr>
            <w:r>
              <w:t>mäßige Brise</w:t>
            </w:r>
            <w:r>
              <w:br/>
              <w:t>mäßiger Wind</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5CEBFD1A" w14:textId="77777777" w:rsidR="0066030B" w:rsidRDefault="0066030B" w:rsidP="0066030B">
            <w:pPr>
              <w:spacing w:after="60" w:line="240" w:lineRule="auto"/>
            </w:pPr>
            <w:r>
              <w:t>11 bis 15</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6459A702" w14:textId="77777777" w:rsidR="0066030B" w:rsidRDefault="0066030B" w:rsidP="0066030B">
            <w:pPr>
              <w:spacing w:after="60" w:line="240" w:lineRule="auto"/>
            </w:pPr>
            <w:r>
              <w:t>6 bis 7</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5E68EC63" w14:textId="77777777" w:rsidR="0066030B" w:rsidRDefault="0066030B" w:rsidP="0066030B">
            <w:pPr>
              <w:spacing w:after="60" w:line="240" w:lineRule="auto"/>
            </w:pPr>
            <w:r>
              <w:t>20 bis 25</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A418B0C" w14:textId="77777777" w:rsidR="0066030B" w:rsidRPr="0066030B" w:rsidRDefault="0066030B" w:rsidP="0066030B">
            <w:pPr>
              <w:spacing w:after="60" w:line="240" w:lineRule="auto"/>
              <w:rPr>
                <w:sz w:val="18"/>
                <w:szCs w:val="18"/>
                <w:lang w:val="de-DE"/>
              </w:rPr>
            </w:pPr>
            <w:r w:rsidRPr="0066030B">
              <w:rPr>
                <w:sz w:val="18"/>
                <w:szCs w:val="18"/>
                <w:lang w:val="de-DE"/>
              </w:rPr>
              <w:t>Wind bewegt Zweige und dünnere Äste,hebt Staub und loses Papier</w:t>
            </w:r>
          </w:p>
        </w:tc>
      </w:tr>
      <w:tr w:rsidR="0066030B" w:rsidRPr="001D699A" w14:paraId="1B2A72FB"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52DC419" w14:textId="77777777" w:rsidR="0066030B" w:rsidRDefault="0066030B" w:rsidP="0066030B">
            <w:pPr>
              <w:spacing w:after="60" w:line="240" w:lineRule="auto"/>
            </w:pPr>
            <w:r>
              <w:t>5</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7C8CB0C" w14:textId="77777777" w:rsidR="0066030B" w:rsidRDefault="0066030B" w:rsidP="0066030B">
            <w:pPr>
              <w:spacing w:after="60" w:line="240" w:lineRule="auto"/>
            </w:pPr>
            <w:r>
              <w:t>frische Brise</w:t>
            </w:r>
            <w:r>
              <w:br/>
              <w:t>frischer Wind</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D226EA4" w14:textId="77777777" w:rsidR="0066030B" w:rsidRDefault="0066030B" w:rsidP="0066030B">
            <w:pPr>
              <w:spacing w:after="60" w:line="240" w:lineRule="auto"/>
            </w:pPr>
            <w:r>
              <w:t>16 bis 21</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CFB56E8" w14:textId="77777777" w:rsidR="0066030B" w:rsidRDefault="0066030B" w:rsidP="0066030B">
            <w:pPr>
              <w:spacing w:after="60" w:line="240" w:lineRule="auto"/>
            </w:pPr>
            <w:r>
              <w:t>8 bis 10</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141C723" w14:textId="77777777" w:rsidR="0066030B" w:rsidRDefault="0066030B" w:rsidP="0066030B">
            <w:pPr>
              <w:spacing w:after="60" w:line="240" w:lineRule="auto"/>
            </w:pPr>
            <w:r>
              <w:t>30 bis 35</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03818726" w14:textId="77777777" w:rsidR="0066030B" w:rsidRPr="0066030B" w:rsidRDefault="0066030B" w:rsidP="0066030B">
            <w:pPr>
              <w:spacing w:after="60" w:line="240" w:lineRule="auto"/>
              <w:rPr>
                <w:sz w:val="18"/>
                <w:szCs w:val="18"/>
                <w:lang w:val="de-DE"/>
              </w:rPr>
            </w:pPr>
            <w:r w:rsidRPr="0066030B">
              <w:rPr>
                <w:sz w:val="18"/>
                <w:szCs w:val="18"/>
                <w:lang w:val="de-DE"/>
              </w:rPr>
              <w:t>kleine Laubbäume beginnen zu schwanken, Schaumkronen bilden sich auf See</w:t>
            </w:r>
          </w:p>
        </w:tc>
      </w:tr>
      <w:tr w:rsidR="0066030B" w:rsidRPr="001D699A" w14:paraId="6745EC9E"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689C72C" w14:textId="77777777" w:rsidR="0066030B" w:rsidRDefault="0066030B" w:rsidP="0066030B">
            <w:pPr>
              <w:spacing w:after="60" w:line="240" w:lineRule="auto"/>
            </w:pPr>
            <w:r>
              <w:t>6</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EAAC178" w14:textId="77777777" w:rsidR="0066030B" w:rsidRDefault="0066030B" w:rsidP="0066030B">
            <w:pPr>
              <w:spacing w:after="60" w:line="240" w:lineRule="auto"/>
            </w:pPr>
            <w:r>
              <w:t>starker Wind</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67CCF44E" w14:textId="77777777" w:rsidR="0066030B" w:rsidRDefault="0066030B" w:rsidP="0066030B">
            <w:pPr>
              <w:spacing w:after="60" w:line="240" w:lineRule="auto"/>
            </w:pPr>
            <w:r>
              <w:t>22 bis 27</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CC53AC3" w14:textId="77777777" w:rsidR="0066030B" w:rsidRDefault="0066030B" w:rsidP="0066030B">
            <w:pPr>
              <w:spacing w:after="60" w:line="240" w:lineRule="auto"/>
            </w:pPr>
            <w:r>
              <w:t>11 bis 13</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56C304A" w14:textId="77777777" w:rsidR="0066030B" w:rsidRDefault="0066030B" w:rsidP="0066030B">
            <w:pPr>
              <w:spacing w:after="60" w:line="240" w:lineRule="auto"/>
            </w:pPr>
            <w:r>
              <w:t>40 bis 45</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528584D6" w14:textId="77777777" w:rsidR="0066030B" w:rsidRPr="0066030B" w:rsidRDefault="0066030B" w:rsidP="0066030B">
            <w:pPr>
              <w:spacing w:after="60" w:line="240" w:lineRule="auto"/>
              <w:rPr>
                <w:sz w:val="18"/>
                <w:szCs w:val="18"/>
                <w:lang w:val="de-DE"/>
              </w:rPr>
            </w:pPr>
            <w:r w:rsidRPr="0066030B">
              <w:rPr>
                <w:sz w:val="18"/>
                <w:szCs w:val="18"/>
                <w:lang w:val="de-DE"/>
              </w:rPr>
              <w:t>starke Äste schwanken, Regenschirme sind nur schwer zu halten, Telegrafenleitungen pfeifen im Wind</w:t>
            </w:r>
          </w:p>
        </w:tc>
      </w:tr>
      <w:tr w:rsidR="0066030B" w:rsidRPr="001D699A" w14:paraId="6E7DBE35"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0093524D" w14:textId="77777777" w:rsidR="0066030B" w:rsidRDefault="0066030B" w:rsidP="0066030B">
            <w:pPr>
              <w:spacing w:after="60" w:line="240" w:lineRule="auto"/>
            </w:pPr>
            <w:r>
              <w:t>7</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EC912D7" w14:textId="77777777" w:rsidR="0066030B" w:rsidRDefault="0066030B" w:rsidP="0066030B">
            <w:pPr>
              <w:spacing w:after="60" w:line="240" w:lineRule="auto"/>
            </w:pPr>
            <w:r>
              <w:t>steifer Wind</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2E484CA" w14:textId="77777777" w:rsidR="0066030B" w:rsidRDefault="0066030B" w:rsidP="0066030B">
            <w:pPr>
              <w:spacing w:after="60" w:line="240" w:lineRule="auto"/>
            </w:pPr>
            <w:r>
              <w:t>28 bis 33</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3C7380D" w14:textId="77777777" w:rsidR="0066030B" w:rsidRDefault="0066030B" w:rsidP="0066030B">
            <w:pPr>
              <w:spacing w:after="60" w:line="240" w:lineRule="auto"/>
            </w:pPr>
            <w:r>
              <w:t>14 bis 17</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CBE13ED" w14:textId="77777777" w:rsidR="0066030B" w:rsidRDefault="0066030B" w:rsidP="0066030B">
            <w:pPr>
              <w:spacing w:after="60" w:line="240" w:lineRule="auto"/>
            </w:pPr>
            <w:r>
              <w:t>50 bis 60</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30F56B2" w14:textId="77777777" w:rsidR="0066030B" w:rsidRPr="0066030B" w:rsidRDefault="0066030B" w:rsidP="0066030B">
            <w:pPr>
              <w:spacing w:after="60" w:line="240" w:lineRule="auto"/>
              <w:rPr>
                <w:sz w:val="18"/>
                <w:szCs w:val="18"/>
                <w:lang w:val="de-DE"/>
              </w:rPr>
            </w:pPr>
            <w:r w:rsidRPr="0066030B">
              <w:rPr>
                <w:sz w:val="18"/>
                <w:szCs w:val="18"/>
                <w:lang w:val="de-DE"/>
              </w:rPr>
              <w:t>fühlbare Hemmungen beim Gehen gegen den Wind, ganze Bäume bewegen sich</w:t>
            </w:r>
          </w:p>
        </w:tc>
      </w:tr>
      <w:tr w:rsidR="0066030B" w:rsidRPr="001D699A" w14:paraId="130CE343"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68F6E565" w14:textId="77777777" w:rsidR="0066030B" w:rsidRDefault="0066030B" w:rsidP="0066030B">
            <w:pPr>
              <w:spacing w:after="60" w:line="240" w:lineRule="auto"/>
            </w:pPr>
            <w:r>
              <w:t>8</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62CB547E" w14:textId="77777777" w:rsidR="0066030B" w:rsidRDefault="0066030B" w:rsidP="0066030B">
            <w:pPr>
              <w:spacing w:after="60" w:line="240" w:lineRule="auto"/>
            </w:pPr>
            <w:r>
              <w:t>stürmischer Wind</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D7548D5" w14:textId="77777777" w:rsidR="0066030B" w:rsidRDefault="0066030B" w:rsidP="0066030B">
            <w:pPr>
              <w:spacing w:after="60" w:line="240" w:lineRule="auto"/>
            </w:pPr>
            <w:r>
              <w:t>34 bis 40</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0777CBCE" w14:textId="77777777" w:rsidR="0066030B" w:rsidRDefault="0066030B" w:rsidP="0066030B">
            <w:pPr>
              <w:spacing w:after="60" w:line="240" w:lineRule="auto"/>
            </w:pPr>
            <w:r>
              <w:t>18 bis 20</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9D248B3" w14:textId="77777777" w:rsidR="0066030B" w:rsidRDefault="0066030B" w:rsidP="0066030B">
            <w:pPr>
              <w:spacing w:after="60" w:line="240" w:lineRule="auto"/>
            </w:pPr>
            <w:r>
              <w:t>65 bis 70</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33BAA9C" w14:textId="77777777" w:rsidR="0066030B" w:rsidRPr="0066030B" w:rsidRDefault="0066030B" w:rsidP="0066030B">
            <w:pPr>
              <w:spacing w:after="60" w:line="240" w:lineRule="auto"/>
              <w:rPr>
                <w:sz w:val="18"/>
                <w:szCs w:val="18"/>
                <w:lang w:val="de-DE"/>
              </w:rPr>
            </w:pPr>
            <w:r w:rsidRPr="0066030B">
              <w:rPr>
                <w:sz w:val="18"/>
                <w:szCs w:val="18"/>
                <w:lang w:val="de-DE"/>
              </w:rPr>
              <w:t>Zweige brechen von Bäumen, erschwert erheblich das Gehen im Freien</w:t>
            </w:r>
          </w:p>
        </w:tc>
      </w:tr>
      <w:tr w:rsidR="0066030B" w:rsidRPr="001D699A" w14:paraId="58CAAE11"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0774AD8" w14:textId="77777777" w:rsidR="0066030B" w:rsidRDefault="0066030B" w:rsidP="0066030B">
            <w:pPr>
              <w:spacing w:after="60" w:line="240" w:lineRule="auto"/>
            </w:pPr>
            <w:r>
              <w:t>9</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B7F2194" w14:textId="77777777" w:rsidR="0066030B" w:rsidRDefault="0066030B" w:rsidP="0066030B">
            <w:pPr>
              <w:spacing w:after="60" w:line="240" w:lineRule="auto"/>
            </w:pPr>
            <w:r>
              <w:t>Sturm</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737EDD4" w14:textId="77777777" w:rsidR="0066030B" w:rsidRDefault="0066030B" w:rsidP="0066030B">
            <w:pPr>
              <w:spacing w:after="60" w:line="240" w:lineRule="auto"/>
            </w:pPr>
            <w:r>
              <w:t>41 bis 47</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7ABA74C" w14:textId="77777777" w:rsidR="0066030B" w:rsidRDefault="0066030B" w:rsidP="0066030B">
            <w:pPr>
              <w:spacing w:after="60" w:line="240" w:lineRule="auto"/>
            </w:pPr>
            <w:r>
              <w:t>21 bis 24</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1F3DDAD0" w14:textId="77777777" w:rsidR="0066030B" w:rsidRDefault="0066030B" w:rsidP="0066030B">
            <w:pPr>
              <w:spacing w:after="60" w:line="240" w:lineRule="auto"/>
            </w:pPr>
            <w:r>
              <w:t>75 bis 85</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3002CFD" w14:textId="60AAA733" w:rsidR="0066030B" w:rsidRPr="0066030B" w:rsidRDefault="0066030B" w:rsidP="0066030B">
            <w:pPr>
              <w:spacing w:after="60" w:line="240" w:lineRule="auto"/>
              <w:rPr>
                <w:sz w:val="18"/>
                <w:szCs w:val="18"/>
                <w:lang w:val="de-DE"/>
              </w:rPr>
            </w:pPr>
            <w:r w:rsidRPr="0066030B">
              <w:rPr>
                <w:sz w:val="18"/>
                <w:szCs w:val="18"/>
                <w:lang w:val="de-DE"/>
              </w:rPr>
              <w:t>Äste brechen von Bäumen, kleinere Schäden an Häusern (Dachziegel, Rauchhauben abgehoben)</w:t>
            </w:r>
          </w:p>
        </w:tc>
      </w:tr>
      <w:tr w:rsidR="0066030B" w:rsidRPr="001D699A" w14:paraId="27EE758B"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28498F1" w14:textId="77777777" w:rsidR="0066030B" w:rsidRDefault="0066030B" w:rsidP="0066030B">
            <w:pPr>
              <w:spacing w:after="60" w:line="240" w:lineRule="auto"/>
            </w:pPr>
            <w:r>
              <w:t>10</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63EC3C6D" w14:textId="77777777" w:rsidR="0066030B" w:rsidRDefault="0066030B" w:rsidP="0066030B">
            <w:pPr>
              <w:spacing w:after="60" w:line="240" w:lineRule="auto"/>
            </w:pPr>
            <w:r>
              <w:t>schwerer Sturm</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8D70A92" w14:textId="77777777" w:rsidR="0066030B" w:rsidRDefault="0066030B" w:rsidP="0066030B">
            <w:pPr>
              <w:spacing w:after="60" w:line="240" w:lineRule="auto"/>
            </w:pPr>
            <w:r>
              <w:t>48 bis 55</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6CBD6F3C" w14:textId="77777777" w:rsidR="0066030B" w:rsidRDefault="0066030B" w:rsidP="0066030B">
            <w:pPr>
              <w:spacing w:after="60" w:line="240" w:lineRule="auto"/>
            </w:pPr>
            <w:r>
              <w:t>25 bis 28</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A6135BA" w14:textId="77777777" w:rsidR="0066030B" w:rsidRDefault="0066030B" w:rsidP="0066030B">
            <w:pPr>
              <w:spacing w:after="60" w:line="240" w:lineRule="auto"/>
            </w:pPr>
            <w:r>
              <w:t>90 bis 100</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3E56EDD2" w14:textId="77777777" w:rsidR="0066030B" w:rsidRPr="0066030B" w:rsidRDefault="0066030B" w:rsidP="0066030B">
            <w:pPr>
              <w:spacing w:after="60" w:line="240" w:lineRule="auto"/>
              <w:rPr>
                <w:sz w:val="18"/>
                <w:szCs w:val="18"/>
                <w:lang w:val="de-DE"/>
              </w:rPr>
            </w:pPr>
            <w:r w:rsidRPr="0066030B">
              <w:rPr>
                <w:sz w:val="18"/>
                <w:szCs w:val="18"/>
                <w:lang w:val="de-DE"/>
              </w:rPr>
              <w:t>Wind bricht Bäume, größere Schäden an Häusern</w:t>
            </w:r>
          </w:p>
        </w:tc>
      </w:tr>
      <w:tr w:rsidR="0066030B" w:rsidRPr="001D699A" w14:paraId="431538C0"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022030B0" w14:textId="77777777" w:rsidR="0066030B" w:rsidRDefault="0066030B" w:rsidP="0066030B">
            <w:pPr>
              <w:spacing w:after="60" w:line="240" w:lineRule="auto"/>
            </w:pPr>
            <w:r>
              <w:t>11</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7F88597" w14:textId="77777777" w:rsidR="0066030B" w:rsidRDefault="0066030B" w:rsidP="0066030B">
            <w:pPr>
              <w:spacing w:after="60" w:line="240" w:lineRule="auto"/>
            </w:pPr>
            <w:r>
              <w:t>orkanartiger Sturm</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0429A76F" w14:textId="77777777" w:rsidR="0066030B" w:rsidRDefault="0066030B" w:rsidP="0066030B">
            <w:pPr>
              <w:spacing w:after="60" w:line="240" w:lineRule="auto"/>
            </w:pPr>
            <w:r>
              <w:t>56 bis 63</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D0912EF" w14:textId="77777777" w:rsidR="0066030B" w:rsidRDefault="0066030B" w:rsidP="0066030B">
            <w:pPr>
              <w:spacing w:after="60" w:line="240" w:lineRule="auto"/>
            </w:pPr>
            <w:r>
              <w:t>29 bis 32</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70282AD8" w14:textId="77777777" w:rsidR="0066030B" w:rsidRDefault="0066030B" w:rsidP="0066030B">
            <w:pPr>
              <w:spacing w:after="60" w:line="240" w:lineRule="auto"/>
            </w:pPr>
            <w:r>
              <w:t>105 bis 115</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5000A05F" w14:textId="77777777" w:rsidR="0066030B" w:rsidRPr="0066030B" w:rsidRDefault="0066030B" w:rsidP="0066030B">
            <w:pPr>
              <w:spacing w:after="60" w:line="240" w:lineRule="auto"/>
              <w:rPr>
                <w:sz w:val="18"/>
                <w:szCs w:val="18"/>
                <w:lang w:val="de-DE"/>
              </w:rPr>
            </w:pPr>
            <w:r w:rsidRPr="0066030B">
              <w:rPr>
                <w:sz w:val="18"/>
                <w:szCs w:val="18"/>
                <w:lang w:val="de-DE"/>
              </w:rPr>
              <w:t>Wind entwurzelt Bäume, verbreitet Sturmschäden</w:t>
            </w:r>
          </w:p>
        </w:tc>
      </w:tr>
      <w:tr w:rsidR="0066030B" w14:paraId="5F690654" w14:textId="77777777" w:rsidTr="0066030B">
        <w:tc>
          <w:tcPr>
            <w:tcW w:w="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02EE83B" w14:textId="77777777" w:rsidR="0066030B" w:rsidRDefault="0066030B" w:rsidP="0066030B">
            <w:pPr>
              <w:spacing w:after="60" w:line="240" w:lineRule="auto"/>
            </w:pPr>
            <w:r>
              <w:t>12</w:t>
            </w:r>
          </w:p>
        </w:tc>
        <w:tc>
          <w:tcPr>
            <w:tcW w:w="170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28FE80A" w14:textId="77777777" w:rsidR="0066030B" w:rsidRDefault="0066030B" w:rsidP="0066030B">
            <w:pPr>
              <w:spacing w:after="60" w:line="240" w:lineRule="auto"/>
            </w:pPr>
            <w:r>
              <w:t>Orkan</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5C5A1D9" w14:textId="77777777" w:rsidR="0066030B" w:rsidRDefault="0066030B" w:rsidP="0066030B">
            <w:pPr>
              <w:spacing w:after="60" w:line="240" w:lineRule="auto"/>
            </w:pPr>
            <w:r>
              <w:t>über 64</w:t>
            </w:r>
          </w:p>
        </w:tc>
        <w:tc>
          <w:tcPr>
            <w:tcW w:w="850"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29DECFFC" w14:textId="77777777" w:rsidR="0066030B" w:rsidRDefault="0066030B" w:rsidP="0066030B">
            <w:pPr>
              <w:spacing w:after="60" w:line="240" w:lineRule="auto"/>
            </w:pPr>
            <w:r>
              <w:t>ab 33</w:t>
            </w:r>
          </w:p>
        </w:tc>
        <w:tc>
          <w:tcPr>
            <w:tcW w:w="851"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63DDBB54" w14:textId="77777777" w:rsidR="0066030B" w:rsidRDefault="0066030B" w:rsidP="0066030B">
            <w:pPr>
              <w:spacing w:after="60" w:line="240" w:lineRule="auto"/>
            </w:pPr>
            <w:r>
              <w:t>ab 120</w:t>
            </w:r>
          </w:p>
        </w:tc>
        <w:tc>
          <w:tcPr>
            <w:tcW w:w="4436" w:type="dxa"/>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4C687BFA" w14:textId="77777777" w:rsidR="0066030B" w:rsidRPr="0066030B" w:rsidRDefault="0066030B" w:rsidP="0066030B">
            <w:pPr>
              <w:spacing w:after="60" w:line="240" w:lineRule="auto"/>
              <w:rPr>
                <w:sz w:val="18"/>
                <w:szCs w:val="18"/>
              </w:rPr>
            </w:pPr>
            <w:r w:rsidRPr="0066030B">
              <w:rPr>
                <w:sz w:val="18"/>
                <w:szCs w:val="18"/>
              </w:rPr>
              <w:t>schwere Verwüstungen</w:t>
            </w:r>
          </w:p>
        </w:tc>
      </w:tr>
      <w:tr w:rsidR="0066030B" w:rsidRPr="001D699A" w14:paraId="2696DDD6" w14:textId="77777777" w:rsidTr="0066030B">
        <w:tc>
          <w:tcPr>
            <w:tcW w:w="9390" w:type="dxa"/>
            <w:gridSpan w:val="6"/>
            <w:tcBorders>
              <w:top w:val="single" w:sz="6" w:space="0" w:color="808080"/>
              <w:left w:val="single" w:sz="6" w:space="0" w:color="808080"/>
              <w:bottom w:val="single" w:sz="6" w:space="0" w:color="808080"/>
              <w:right w:val="single" w:sz="6" w:space="0" w:color="808080"/>
            </w:tcBorders>
            <w:shd w:val="clear" w:color="auto" w:fill="E2E9FD"/>
            <w:tcMar>
              <w:top w:w="75" w:type="dxa"/>
              <w:left w:w="75" w:type="dxa"/>
              <w:bottom w:w="75" w:type="dxa"/>
              <w:right w:w="75" w:type="dxa"/>
            </w:tcMar>
            <w:vAlign w:val="center"/>
            <w:hideMark/>
          </w:tcPr>
          <w:p w14:paraId="5B249C8E" w14:textId="3A73E81A" w:rsidR="0066030B" w:rsidRPr="0066030B" w:rsidRDefault="0066030B" w:rsidP="0066030B">
            <w:pPr>
              <w:spacing w:after="60" w:line="240" w:lineRule="auto"/>
              <w:rPr>
                <w:lang w:val="de-DE"/>
              </w:rPr>
            </w:pPr>
            <w:r w:rsidRPr="0066030B">
              <w:rPr>
                <w:b/>
                <w:bCs/>
                <w:lang w:val="de-DE"/>
              </w:rPr>
              <w:t>Zur Beachtung!</w:t>
            </w:r>
            <w:r w:rsidRPr="0066030B">
              <w:rPr>
                <w:lang w:val="de-DE"/>
              </w:rPr>
              <w:br/>
              <w:t>Diese Skala wird für die Windwarnungen des DWD verwendet und ist an die Beaufort-Skala angelehnt.</w:t>
            </w:r>
          </w:p>
        </w:tc>
      </w:tr>
    </w:tbl>
    <w:p w14:paraId="186E275E" w14:textId="77777777" w:rsidR="0066030B" w:rsidRDefault="0066030B" w:rsidP="00144888">
      <w:pPr>
        <w:rPr>
          <w:lang w:val="de-DE" w:eastAsia="de-DE"/>
        </w:rPr>
      </w:pPr>
    </w:p>
    <w:p w14:paraId="31791371" w14:textId="4C4625F0" w:rsidR="00FD1FEE" w:rsidRDefault="00FD1FEE">
      <w:pPr>
        <w:rPr>
          <w:lang w:val="de-DE" w:eastAsia="de-DE"/>
        </w:rPr>
      </w:pPr>
      <w:r>
        <w:rPr>
          <w:lang w:val="de-DE" w:eastAsia="de-DE"/>
        </w:rPr>
        <w:lastRenderedPageBreak/>
        <w:br w:type="page"/>
      </w:r>
    </w:p>
    <w:p w14:paraId="3A2A4087" w14:textId="736AE96A" w:rsidR="002621DB" w:rsidRDefault="00FD1FEE" w:rsidP="00144888">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lastRenderedPageBreak/>
        <w:t>It's always good to see the scientific key insights (that report is from 1999; we "know" these things quite well since the early 80's. And the physics hasn't changed; but again and again in the 'debate' VIPs come up with the same long falsified myths)</w:t>
      </w:r>
    </w:p>
    <w:p w14:paraId="678985FC" w14:textId="77777777" w:rsidR="002621DB" w:rsidRDefault="002621DB">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br w:type="page"/>
      </w:r>
    </w:p>
    <w:p w14:paraId="42A29CEC" w14:textId="21E605C4" w:rsidR="002621DB" w:rsidRDefault="002621DB">
      <w:pPr>
        <w:rPr>
          <w:lang w:eastAsia="de-DE"/>
        </w:rPr>
      </w:pPr>
      <w:r>
        <w:rPr>
          <w:lang w:eastAsia="de-DE"/>
        </w:rPr>
        <w:lastRenderedPageBreak/>
        <w:br w:type="page"/>
      </w:r>
    </w:p>
    <w:p w14:paraId="1077F54A" w14:textId="1D75567C" w:rsidR="00FD1FEE" w:rsidRDefault="002621DB" w:rsidP="00144888">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lastRenderedPageBreak/>
        <w:t>OK, sorry, there seems to be no English translation yet. But you can run this through any of the online-translators to see what’s new in PHPP10. The Summer-risk-assessment is one of that.</w:t>
      </w:r>
    </w:p>
    <w:p w14:paraId="5A1E92D5" w14:textId="0972CC26" w:rsidR="0052075D" w:rsidRDefault="0052075D" w:rsidP="00144888">
      <w:pPr>
        <w:rPr>
          <w:rFonts w:ascii="Segoe UI" w:hAnsi="Segoe UI" w:cs="Segoe UI"/>
          <w:color w:val="0F1419"/>
          <w:sz w:val="30"/>
          <w:szCs w:val="30"/>
          <w:shd w:val="clear" w:color="auto" w:fill="FFFFFF"/>
        </w:rPr>
      </w:pPr>
    </w:p>
    <w:p w14:paraId="61F3EA57" w14:textId="0F8ACDAB" w:rsidR="0052075D" w:rsidRDefault="0052075D" w:rsidP="00144888">
      <w:pPr>
        <w:rPr>
          <w:rFonts w:ascii="Segoe UI" w:hAnsi="Segoe UI" w:cs="Segoe UI"/>
          <w:color w:val="0F1419"/>
          <w:sz w:val="30"/>
          <w:szCs w:val="30"/>
          <w:shd w:val="clear" w:color="auto" w:fill="FFFFFF"/>
        </w:rPr>
      </w:pPr>
    </w:p>
    <w:p w14:paraId="6571FA33" w14:textId="5AA848BF" w:rsidR="0052075D" w:rsidRDefault="0052075D" w:rsidP="0052075D">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Looking at the picture; turning off my neo-cortex (does that even work?); with the chimney - this looks much like all the buildings in my childhood ('cosy'); without: does it 'look' a bit sterile?</w:t>
      </w:r>
    </w:p>
    <w:p w14:paraId="488CEBFC" w14:textId="77777777" w:rsidR="00461F19" w:rsidRDefault="00461F19" w:rsidP="0052075D">
      <w:pPr>
        <w:rPr>
          <w:rFonts w:ascii="Segoe UI" w:hAnsi="Segoe UI" w:cs="Segoe UI"/>
          <w:color w:val="0F1419"/>
          <w:sz w:val="30"/>
          <w:szCs w:val="30"/>
          <w:shd w:val="clear" w:color="auto" w:fill="FFFFFF"/>
        </w:rPr>
      </w:pPr>
    </w:p>
    <w:p w14:paraId="2A1DD4A1" w14:textId="77777777" w:rsidR="00461F19" w:rsidRDefault="00461F19" w:rsidP="0052075D">
      <w:pPr>
        <w:rPr>
          <w:rFonts w:ascii="Segoe UI" w:hAnsi="Segoe UI" w:cs="Segoe UI"/>
          <w:color w:val="0F1419"/>
          <w:sz w:val="30"/>
          <w:szCs w:val="30"/>
          <w:shd w:val="clear" w:color="auto" w:fill="FFFFFF"/>
        </w:rPr>
      </w:pPr>
    </w:p>
    <w:p w14:paraId="5572FE40" w14:textId="77777777" w:rsidR="00461F19" w:rsidRDefault="00461F19" w:rsidP="0052075D">
      <w:pPr>
        <w:rPr>
          <w:rFonts w:ascii="Segoe UI" w:hAnsi="Segoe UI" w:cs="Segoe UI"/>
          <w:color w:val="0F1419"/>
          <w:sz w:val="30"/>
          <w:szCs w:val="30"/>
          <w:shd w:val="clear" w:color="auto" w:fill="FFFFFF"/>
        </w:rPr>
      </w:pPr>
    </w:p>
    <w:p w14:paraId="4283D4A5" w14:textId="190AAF81" w:rsidR="0052075D" w:rsidRDefault="0052075D" w:rsidP="0052075D">
      <w:pPr>
        <w:rPr>
          <w:rFonts w:ascii="Segoe UI" w:hAnsi="Segoe UI" w:cs="Segoe UI"/>
          <w:color w:val="0F1419"/>
          <w:sz w:val="30"/>
          <w:szCs w:val="30"/>
          <w:shd w:val="clear" w:color="auto" w:fill="FFFFFF"/>
        </w:rPr>
      </w:pPr>
    </w:p>
    <w:p w14:paraId="59032673" w14:textId="77777777" w:rsidR="0052075D" w:rsidRPr="00E2647F" w:rsidRDefault="0052075D" w:rsidP="0052075D">
      <w:pPr>
        <w:rPr>
          <w:noProof/>
          <w:lang w:eastAsia="de-DE"/>
        </w:rPr>
      </w:pPr>
    </w:p>
    <w:p w14:paraId="2B02D696" w14:textId="112E48F0" w:rsidR="00976B07" w:rsidRDefault="009B736C" w:rsidP="0052075D">
      <w:pPr>
        <w:rPr>
          <w:lang w:eastAsia="de-DE"/>
        </w:rPr>
      </w:pPr>
      <w:r>
        <w:rPr>
          <w:rFonts w:ascii="Segoe UI" w:hAnsi="Segoe UI" w:cs="Segoe UI"/>
          <w:noProof/>
          <w:color w:val="0F1419"/>
          <w:sz w:val="30"/>
          <w:szCs w:val="30"/>
          <w:shd w:val="clear" w:color="auto" w:fill="FFFFFF"/>
          <w:lang w:val="de-DE" w:eastAsia="de-DE"/>
        </w:rPr>
        <w:lastRenderedPageBreak/>
        <w:drawing>
          <wp:anchor distT="0" distB="0" distL="114300" distR="114300" simplePos="0" relativeHeight="251662336" behindDoc="0" locked="0" layoutInCell="1" allowOverlap="1" wp14:anchorId="1E5022E7" wp14:editId="06699B06">
            <wp:simplePos x="0" y="0"/>
            <wp:positionH relativeFrom="column">
              <wp:posOffset>3719988</wp:posOffset>
            </wp:positionH>
            <wp:positionV relativeFrom="paragraph">
              <wp:posOffset>117019</wp:posOffset>
            </wp:positionV>
            <wp:extent cx="1051200" cy="1060704"/>
            <wp:effectExtent l="0" t="0" r="0" b="6350"/>
            <wp:wrapNone/>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55838" cy="1065384"/>
                    </a:xfrm>
                    <a:prstGeom prst="rect">
                      <a:avLst/>
                    </a:prstGeom>
                    <a:noFill/>
                  </pic:spPr>
                </pic:pic>
              </a:graphicData>
            </a:graphic>
            <wp14:sizeRelH relativeFrom="margin">
              <wp14:pctWidth>0</wp14:pctWidth>
            </wp14:sizeRelH>
            <wp14:sizeRelV relativeFrom="margin">
              <wp14:pctHeight>0</wp14:pctHeight>
            </wp14:sizeRelV>
          </wp:anchor>
        </w:drawing>
      </w:r>
      <w:r w:rsidR="00FF08B6">
        <w:rPr>
          <w:noProof/>
          <w:lang w:val="de-DE" w:eastAsia="de-DE"/>
        </w:rPr>
        <w:drawing>
          <wp:anchor distT="0" distB="0" distL="114300" distR="114300" simplePos="0" relativeHeight="251665408" behindDoc="0" locked="0" layoutInCell="1" allowOverlap="1" wp14:anchorId="43B4ECE7" wp14:editId="12863E9F">
            <wp:simplePos x="0" y="0"/>
            <wp:positionH relativeFrom="column">
              <wp:posOffset>3192805</wp:posOffset>
            </wp:positionH>
            <wp:positionV relativeFrom="paragraph">
              <wp:posOffset>2011070</wp:posOffset>
            </wp:positionV>
            <wp:extent cx="1722271" cy="1211331"/>
            <wp:effectExtent l="0" t="0" r="0" b="0"/>
            <wp:wrapNone/>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22271" cy="1211331"/>
                    </a:xfrm>
                    <a:prstGeom prst="rect">
                      <a:avLst/>
                    </a:prstGeom>
                    <a:noFill/>
                  </pic:spPr>
                </pic:pic>
              </a:graphicData>
            </a:graphic>
            <wp14:sizeRelH relativeFrom="margin">
              <wp14:pctWidth>0</wp14:pctWidth>
            </wp14:sizeRelH>
            <wp14:sizeRelV relativeFrom="margin">
              <wp14:pctHeight>0</wp14:pctHeight>
            </wp14:sizeRelV>
          </wp:anchor>
        </w:drawing>
      </w:r>
      <w:r w:rsidR="00FF08B6">
        <w:rPr>
          <w:noProof/>
          <w:lang w:val="de-DE" w:eastAsia="de-DE"/>
        </w:rPr>
        <w:drawing>
          <wp:anchor distT="0" distB="0" distL="114300" distR="114300" simplePos="0" relativeHeight="251664384" behindDoc="0" locked="0" layoutInCell="1" allowOverlap="1" wp14:anchorId="5F14630B" wp14:editId="37B0CF84">
            <wp:simplePos x="0" y="0"/>
            <wp:positionH relativeFrom="column">
              <wp:posOffset>61214</wp:posOffset>
            </wp:positionH>
            <wp:positionV relativeFrom="paragraph">
              <wp:posOffset>1919147</wp:posOffset>
            </wp:positionV>
            <wp:extent cx="1702800" cy="1195200"/>
            <wp:effectExtent l="0" t="0" r="0" b="0"/>
            <wp:wrapNone/>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2800" cy="1195200"/>
                    </a:xfrm>
                    <a:prstGeom prst="rect">
                      <a:avLst/>
                    </a:prstGeom>
                    <a:noFill/>
                  </pic:spPr>
                </pic:pic>
              </a:graphicData>
            </a:graphic>
            <wp14:sizeRelH relativeFrom="margin">
              <wp14:pctWidth>0</wp14:pctWidth>
            </wp14:sizeRelH>
            <wp14:sizeRelV relativeFrom="margin">
              <wp14:pctHeight>0</wp14:pctHeight>
            </wp14:sizeRelV>
          </wp:anchor>
        </w:drawing>
      </w:r>
      <w:r w:rsidR="0052075D" w:rsidRPr="0052075D">
        <w:rPr>
          <w:noProof/>
          <w:lang w:val="de-DE" w:eastAsia="de-DE"/>
        </w:rPr>
        <w:drawing>
          <wp:inline distT="0" distB="0" distL="0" distR="0" wp14:anchorId="6B0DE6AE" wp14:editId="42F867DC">
            <wp:extent cx="4887913" cy="3350526"/>
            <wp:effectExtent l="0" t="0" r="8255" b="254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88779" cy="3351120"/>
                    </a:xfrm>
                    <a:prstGeom prst="rect">
                      <a:avLst/>
                    </a:prstGeom>
                    <a:noFill/>
                    <a:ln>
                      <a:noFill/>
                    </a:ln>
                  </pic:spPr>
                </pic:pic>
              </a:graphicData>
            </a:graphic>
          </wp:inline>
        </w:drawing>
      </w:r>
      <w:r w:rsidR="005C271A">
        <w:rPr>
          <w:noProof/>
          <w:lang w:val="de-DE" w:eastAsia="de-DE"/>
        </w:rPr>
        <w:drawing>
          <wp:inline distT="0" distB="0" distL="0" distR="0" wp14:anchorId="692787EF" wp14:editId="27B3231A">
            <wp:extent cx="1219200" cy="438150"/>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19200" cy="438150"/>
                    </a:xfrm>
                    <a:prstGeom prst="rect">
                      <a:avLst/>
                    </a:prstGeom>
                    <a:noFill/>
                  </pic:spPr>
                </pic:pic>
              </a:graphicData>
            </a:graphic>
          </wp:inline>
        </w:drawing>
      </w:r>
      <w:r w:rsidR="0052075D" w:rsidRPr="0052075D">
        <w:rPr>
          <w:noProof/>
          <w:lang w:val="de-DE" w:eastAsia="de-DE"/>
        </w:rPr>
        <w:drawing>
          <wp:inline distT="0" distB="0" distL="0" distR="0" wp14:anchorId="7E6B9E43" wp14:editId="3F0680FA">
            <wp:extent cx="4828184" cy="3309583"/>
            <wp:effectExtent l="0" t="0" r="0" b="571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32059" cy="3312239"/>
                    </a:xfrm>
                    <a:prstGeom prst="rect">
                      <a:avLst/>
                    </a:prstGeom>
                    <a:noFill/>
                    <a:ln>
                      <a:noFill/>
                    </a:ln>
                  </pic:spPr>
                </pic:pic>
              </a:graphicData>
            </a:graphic>
          </wp:inline>
        </w:drawing>
      </w:r>
    </w:p>
    <w:p w14:paraId="3905D200" w14:textId="2604DCA3" w:rsidR="00976B07" w:rsidRDefault="00976B07" w:rsidP="0052075D">
      <w:pPr>
        <w:rPr>
          <w:lang w:eastAsia="de-DE"/>
        </w:rPr>
      </w:pPr>
      <w:r>
        <w:rPr>
          <w:noProof/>
          <w:lang w:val="de-DE" w:eastAsia="de-DE"/>
        </w:rPr>
        <w:drawing>
          <wp:anchor distT="0" distB="0" distL="114300" distR="114300" simplePos="0" relativeHeight="251663360" behindDoc="0" locked="0" layoutInCell="1" allowOverlap="1" wp14:anchorId="542F511B" wp14:editId="7C764C76">
            <wp:simplePos x="0" y="0"/>
            <wp:positionH relativeFrom="margin">
              <wp:align>left</wp:align>
            </wp:positionH>
            <wp:positionV relativeFrom="paragraph">
              <wp:posOffset>28982</wp:posOffset>
            </wp:positionV>
            <wp:extent cx="1078174" cy="1230903"/>
            <wp:effectExtent l="0" t="0" r="8255" b="7620"/>
            <wp:wrapNone/>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78174" cy="1230903"/>
                    </a:xfrm>
                    <a:prstGeom prst="rect">
                      <a:avLst/>
                    </a:prstGeom>
                    <a:noFill/>
                  </pic:spPr>
                </pic:pic>
              </a:graphicData>
            </a:graphic>
            <wp14:sizeRelH relativeFrom="margin">
              <wp14:pctWidth>0</wp14:pctWidth>
            </wp14:sizeRelH>
            <wp14:sizeRelV relativeFrom="margin">
              <wp14:pctHeight>0</wp14:pctHeight>
            </wp14:sizeRelV>
          </wp:anchor>
        </w:drawing>
      </w:r>
      <w:r w:rsidRPr="00415EF3">
        <w:rPr>
          <w:noProof/>
          <w:lang w:val="de-DE" w:eastAsia="de-DE"/>
        </w:rPr>
        <w:drawing>
          <wp:anchor distT="0" distB="0" distL="114300" distR="114300" simplePos="0" relativeHeight="251661312" behindDoc="0" locked="0" layoutInCell="1" allowOverlap="1" wp14:anchorId="1C2C07B9" wp14:editId="0E9E2A24">
            <wp:simplePos x="0" y="0"/>
            <wp:positionH relativeFrom="margin">
              <wp:posOffset>3087548</wp:posOffset>
            </wp:positionH>
            <wp:positionV relativeFrom="paragraph">
              <wp:posOffset>38963</wp:posOffset>
            </wp:positionV>
            <wp:extent cx="1716771" cy="1736649"/>
            <wp:effectExtent l="0" t="0" r="0" b="0"/>
            <wp:wrapNone/>
            <wp:docPr id="1324" name="Grafik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6771" cy="17366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F85FA6" w14:textId="20E5AC04" w:rsidR="00A81EDB" w:rsidRDefault="00A81EDB" w:rsidP="0052075D">
      <w:pPr>
        <w:rPr>
          <w:lang w:eastAsia="de-DE"/>
        </w:rPr>
      </w:pPr>
    </w:p>
    <w:p w14:paraId="61604D2A" w14:textId="77777777" w:rsidR="00976B07" w:rsidRDefault="00976B07" w:rsidP="0052075D">
      <w:pPr>
        <w:rPr>
          <w:lang w:eastAsia="de-DE"/>
        </w:rPr>
      </w:pPr>
    </w:p>
    <w:p w14:paraId="3649B4EE" w14:textId="77777777" w:rsidR="00976B07" w:rsidRDefault="00976B07" w:rsidP="0052075D">
      <w:pPr>
        <w:rPr>
          <w:lang w:eastAsia="de-DE"/>
        </w:rPr>
      </w:pPr>
    </w:p>
    <w:p w14:paraId="44AED56B" w14:textId="77777777" w:rsidR="00976B07" w:rsidRDefault="00976B07" w:rsidP="0052075D">
      <w:pPr>
        <w:rPr>
          <w:lang w:eastAsia="de-DE"/>
        </w:rPr>
      </w:pPr>
    </w:p>
    <w:p w14:paraId="023E443D" w14:textId="77777777" w:rsidR="00976B07" w:rsidRDefault="00976B07" w:rsidP="0052075D">
      <w:pPr>
        <w:rPr>
          <w:lang w:eastAsia="de-DE"/>
        </w:rPr>
      </w:pPr>
    </w:p>
    <w:p w14:paraId="29CC8DE3" w14:textId="77777777" w:rsidR="00976B07" w:rsidRDefault="00976B07" w:rsidP="0052075D">
      <w:pPr>
        <w:rPr>
          <w:lang w:eastAsia="de-DE"/>
        </w:rPr>
      </w:pPr>
    </w:p>
    <w:p w14:paraId="276BFA03" w14:textId="77777777" w:rsidR="00976B07" w:rsidRDefault="00976B07" w:rsidP="0052075D">
      <w:pPr>
        <w:rPr>
          <w:lang w:eastAsia="de-DE"/>
        </w:rPr>
      </w:pPr>
    </w:p>
    <w:p w14:paraId="15B64614" w14:textId="77777777" w:rsidR="00976B07" w:rsidRDefault="00976B07" w:rsidP="0052075D">
      <w:pPr>
        <w:rPr>
          <w:lang w:eastAsia="de-DE"/>
        </w:rPr>
      </w:pPr>
    </w:p>
    <w:p w14:paraId="0CAB288A" w14:textId="58B72541" w:rsidR="00976B07" w:rsidRDefault="00976B07" w:rsidP="0052075D">
      <w:pPr>
        <w:rPr>
          <w:lang w:eastAsia="de-DE"/>
        </w:rPr>
      </w:pPr>
      <w:r>
        <w:rPr>
          <w:noProof/>
          <w:lang w:val="de-DE" w:eastAsia="de-DE"/>
        </w:rPr>
        <w:drawing>
          <wp:inline distT="0" distB="0" distL="0" distR="0" wp14:anchorId="02B3E467" wp14:editId="167E58C4">
            <wp:extent cx="1901952" cy="2398659"/>
            <wp:effectExtent l="0" t="0" r="3175" b="1905"/>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220525_111503.jpg"/>
                    <pic:cNvPicPr/>
                  </pic:nvPicPr>
                  <pic:blipFill rotWithShape="1">
                    <a:blip r:embed="rId43">
                      <a:extLst>
                        <a:ext uri="{28A0092B-C50C-407E-A947-70E740481C1C}">
                          <a14:useLocalDpi xmlns:a14="http://schemas.microsoft.com/office/drawing/2010/main" val="0"/>
                        </a:ext>
                      </a:extLst>
                    </a:blip>
                    <a:srcRect l="38168" t="38504" r="3411" b="6196"/>
                    <a:stretch/>
                  </pic:blipFill>
                  <pic:spPr bwMode="auto">
                    <a:xfrm>
                      <a:off x="0" y="0"/>
                      <a:ext cx="1917442" cy="2418194"/>
                    </a:xfrm>
                    <a:prstGeom prst="rect">
                      <a:avLst/>
                    </a:prstGeom>
                    <a:ln>
                      <a:noFill/>
                    </a:ln>
                    <a:extLst>
                      <a:ext uri="{53640926-AAD7-44D8-BBD7-CCE9431645EC}">
                        <a14:shadowObscured xmlns:a14="http://schemas.microsoft.com/office/drawing/2010/main"/>
                      </a:ext>
                    </a:extLst>
                  </pic:spPr>
                </pic:pic>
              </a:graphicData>
            </a:graphic>
          </wp:inline>
        </w:drawing>
      </w:r>
      <w:r w:rsidR="00D74597">
        <w:rPr>
          <w:lang w:eastAsia="de-DE"/>
        </w:rPr>
        <w:t xml:space="preserve"> </w:t>
      </w:r>
      <w:r w:rsidRPr="00976B07">
        <w:rPr>
          <w:noProof/>
          <w:lang w:val="de-DE" w:eastAsia="de-DE"/>
        </w:rPr>
        <w:drawing>
          <wp:inline distT="0" distB="0" distL="0" distR="0" wp14:anchorId="5EB1AEEC" wp14:editId="181780DC">
            <wp:extent cx="3160166" cy="2381584"/>
            <wp:effectExtent l="0" t="0" r="254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68523" cy="2387882"/>
                    </a:xfrm>
                    <a:prstGeom prst="rect">
                      <a:avLst/>
                    </a:prstGeom>
                    <a:noFill/>
                    <a:ln>
                      <a:noFill/>
                    </a:ln>
                  </pic:spPr>
                </pic:pic>
              </a:graphicData>
            </a:graphic>
          </wp:inline>
        </w:drawing>
      </w:r>
    </w:p>
    <w:p w14:paraId="3E556E84" w14:textId="77777777" w:rsidR="00FD0225" w:rsidRDefault="00D74597" w:rsidP="0052075D">
      <w:pPr>
        <w:rPr>
          <w:lang w:eastAsia="de-DE"/>
        </w:rPr>
      </w:pPr>
      <w:r>
        <w:rPr>
          <w:lang w:eastAsia="de-DE"/>
        </w:rPr>
        <w:t>Painted Lady    Vanewssa cardui                                                           Tagpfauenauge Aglais Io</w:t>
      </w:r>
    </w:p>
    <w:p w14:paraId="600D5CC2" w14:textId="6AF97C50" w:rsidR="00FD0225" w:rsidRPr="00126FD4" w:rsidRDefault="00FD0225" w:rsidP="0052075D">
      <w:pPr>
        <w:rPr>
          <w:lang w:val="de-DE" w:eastAsia="de-DE"/>
        </w:rPr>
      </w:pPr>
      <w:r w:rsidRPr="00FD0225">
        <w:rPr>
          <w:noProof/>
          <w:lang w:val="de-DE" w:eastAsia="de-DE"/>
        </w:rPr>
        <w:drawing>
          <wp:inline distT="0" distB="0" distL="0" distR="0" wp14:anchorId="39EFD69C" wp14:editId="7D7E246E">
            <wp:extent cx="2755958" cy="1869034"/>
            <wp:effectExtent l="0" t="0" r="6350" b="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2681" cy="1873594"/>
                    </a:xfrm>
                    <a:prstGeom prst="rect">
                      <a:avLst/>
                    </a:prstGeom>
                    <a:noFill/>
                    <a:ln>
                      <a:noFill/>
                    </a:ln>
                  </pic:spPr>
                </pic:pic>
              </a:graphicData>
            </a:graphic>
          </wp:inline>
        </w:drawing>
      </w:r>
      <w:r w:rsidR="00126FD4" w:rsidRPr="00126FD4">
        <w:rPr>
          <w:lang w:val="de-DE" w:eastAsia="de-DE"/>
        </w:rPr>
        <w:t xml:space="preserve"> </w:t>
      </w:r>
      <w:r w:rsidR="00126FD4" w:rsidRPr="00126FD4">
        <w:rPr>
          <w:noProof/>
          <w:lang w:val="de-DE" w:eastAsia="de-DE"/>
        </w:rPr>
        <w:drawing>
          <wp:inline distT="0" distB="0" distL="0" distR="0" wp14:anchorId="6A87D479" wp14:editId="52730451">
            <wp:extent cx="2786373" cy="1855325"/>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3696" cy="1860201"/>
                    </a:xfrm>
                    <a:prstGeom prst="rect">
                      <a:avLst/>
                    </a:prstGeom>
                    <a:noFill/>
                    <a:ln>
                      <a:noFill/>
                    </a:ln>
                  </pic:spPr>
                </pic:pic>
              </a:graphicData>
            </a:graphic>
          </wp:inline>
        </w:drawing>
      </w:r>
    </w:p>
    <w:p w14:paraId="6021B336" w14:textId="16A8CF31" w:rsidR="00126FD4" w:rsidRDefault="00126FD4" w:rsidP="0052075D">
      <w:pPr>
        <w:rPr>
          <w:lang w:val="de-DE" w:eastAsia="de-DE"/>
        </w:rPr>
      </w:pPr>
      <w:r>
        <w:rPr>
          <w:lang w:val="de-DE" w:eastAsia="de-DE"/>
        </w:rPr>
        <w:t xml:space="preserve">Links: </w:t>
      </w:r>
      <w:r w:rsidR="00FD0225" w:rsidRPr="00FD0225">
        <w:rPr>
          <w:lang w:val="de-DE" w:eastAsia="de-DE"/>
        </w:rPr>
        <w:t>Kleiner Fuchs; Aglais urticae; Nymphalis urticae</w:t>
      </w:r>
      <w:r w:rsidR="00FD0225">
        <w:rPr>
          <w:lang w:val="de-DE" w:eastAsia="de-DE"/>
        </w:rPr>
        <w:t xml:space="preserve"> (Nesselfalter)</w:t>
      </w:r>
      <w:r>
        <w:rPr>
          <w:lang w:val="de-DE" w:eastAsia="de-DE"/>
        </w:rPr>
        <w:t xml:space="preserve"> ; Foto WF</w:t>
      </w:r>
    </w:p>
    <w:p w14:paraId="52D15D24" w14:textId="67170EF6" w:rsidR="00413CB4" w:rsidRDefault="00126FD4" w:rsidP="0052075D">
      <w:pPr>
        <w:rPr>
          <w:rFonts w:ascii="Arial" w:hAnsi="Arial" w:cs="Arial"/>
          <w:color w:val="202122"/>
          <w:sz w:val="19"/>
          <w:szCs w:val="19"/>
          <w:shd w:val="clear" w:color="auto" w:fill="F8F9FA"/>
          <w:lang w:val="de-DE"/>
        </w:rPr>
      </w:pPr>
      <w:r>
        <w:rPr>
          <w:lang w:val="de-DE" w:eastAsia="de-DE"/>
        </w:rPr>
        <w:t xml:space="preserve">Rechts: </w:t>
      </w:r>
      <w:r w:rsidRPr="00126FD4">
        <w:rPr>
          <w:rFonts w:ascii="Arial" w:hAnsi="Arial" w:cs="Arial"/>
          <w:color w:val="202122"/>
          <w:sz w:val="19"/>
          <w:szCs w:val="19"/>
          <w:shd w:val="clear" w:color="auto" w:fill="F8F9FA"/>
          <w:lang w:val="de-DE"/>
        </w:rPr>
        <w:t>Flügelschuppen des Kleinen Fuchses unter dem Mikroskop</w:t>
      </w:r>
      <w:r>
        <w:rPr>
          <w:rFonts w:ascii="Arial" w:hAnsi="Arial" w:cs="Arial"/>
          <w:color w:val="202122"/>
          <w:sz w:val="19"/>
          <w:szCs w:val="19"/>
          <w:shd w:val="clear" w:color="auto" w:fill="F8F9FA"/>
          <w:lang w:val="de-DE"/>
        </w:rPr>
        <w:t>()</w:t>
      </w:r>
      <w:r w:rsidRPr="00126FD4">
        <w:rPr>
          <w:rFonts w:ascii="Arial" w:hAnsi="Arial" w:cs="Arial"/>
          <w:color w:val="202122"/>
          <w:sz w:val="19"/>
          <w:szCs w:val="19"/>
          <w:shd w:val="clear" w:color="auto" w:fill="F8F9FA"/>
          <w:lang w:val="de-DE"/>
        </w:rPr>
        <w:t>Von Heiko4 - Eigenes Werk, CC BY-SA 4.0,</w:t>
      </w:r>
      <w:r>
        <w:rPr>
          <w:rFonts w:ascii="Arial" w:hAnsi="Arial" w:cs="Arial"/>
          <w:color w:val="202122"/>
          <w:sz w:val="19"/>
          <w:szCs w:val="19"/>
          <w:shd w:val="clear" w:color="auto" w:fill="F8F9FA"/>
          <w:lang w:val="de-DE"/>
        </w:rPr>
        <w:t xml:space="preserve"> </w:t>
      </w:r>
      <w:hyperlink r:id="rId47" w:history="1">
        <w:r w:rsidRPr="00126FD4">
          <w:rPr>
            <w:rStyle w:val="Hyperlink"/>
            <w:rFonts w:ascii="Arial" w:hAnsi="Arial" w:cs="Arial"/>
            <w:sz w:val="19"/>
            <w:szCs w:val="19"/>
            <w:shd w:val="clear" w:color="auto" w:fill="F8F9FA"/>
            <w:lang w:val="de-DE"/>
          </w:rPr>
          <w:t>https://commons.wikimedia.org/w/index.php?curid=86206470</w:t>
        </w:r>
      </w:hyperlink>
    </w:p>
    <w:p w14:paraId="7AA5E016" w14:textId="77777777" w:rsidR="00413CB4" w:rsidRDefault="00413CB4">
      <w:pPr>
        <w:rPr>
          <w:rFonts w:ascii="Arial" w:hAnsi="Arial" w:cs="Arial"/>
          <w:color w:val="202122"/>
          <w:sz w:val="19"/>
          <w:szCs w:val="19"/>
          <w:shd w:val="clear" w:color="auto" w:fill="F8F9FA"/>
          <w:lang w:val="de-DE"/>
        </w:rPr>
      </w:pPr>
      <w:r>
        <w:rPr>
          <w:rFonts w:ascii="Arial" w:hAnsi="Arial" w:cs="Arial"/>
          <w:color w:val="202122"/>
          <w:sz w:val="19"/>
          <w:szCs w:val="19"/>
          <w:shd w:val="clear" w:color="auto" w:fill="F8F9FA"/>
          <w:lang w:val="de-DE"/>
        </w:rPr>
        <w:br w:type="page"/>
      </w:r>
    </w:p>
    <w:p w14:paraId="6F350B8B" w14:textId="77777777" w:rsidR="00413CB4" w:rsidRDefault="00413CB4">
      <w:pPr>
        <w:rPr>
          <w:lang w:val="de-DE" w:eastAsia="de-DE"/>
        </w:rPr>
      </w:pPr>
      <w:r w:rsidRPr="00413CB4">
        <w:rPr>
          <w:noProof/>
          <w:lang w:val="de-DE" w:eastAsia="de-DE"/>
        </w:rPr>
        <w:lastRenderedPageBreak/>
        <w:drawing>
          <wp:inline distT="0" distB="0" distL="0" distR="0" wp14:anchorId="1AED1C01" wp14:editId="77C22C93">
            <wp:extent cx="5146226" cy="4272076"/>
            <wp:effectExtent l="0" t="0" r="0" b="0"/>
            <wp:docPr id="102" name="Grafik 102" descr="https://www.researchgate.net/profile/Victor-Zyryanov/publication/256072630/figure/fig1/AS:195981829251078@1423737117827/IR-absorption-spectrum-of-the-thin-polycarbonate-PC-film-dried-from-the-dichloromethane_W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esearchgate.net/profile/Victor-Zyryanov/publication/256072630/figure/fig1/AS:195981829251078@1423737117827/IR-absorption-spectrum-of-the-thin-polycarbonate-PC-film-dried-from-the-dichloromethane_W64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49086" cy="4274450"/>
                    </a:xfrm>
                    <a:prstGeom prst="rect">
                      <a:avLst/>
                    </a:prstGeom>
                    <a:noFill/>
                    <a:ln>
                      <a:noFill/>
                    </a:ln>
                  </pic:spPr>
                </pic:pic>
              </a:graphicData>
            </a:graphic>
          </wp:inline>
        </w:drawing>
      </w:r>
    </w:p>
    <w:p w14:paraId="2AED88EE" w14:textId="77777777" w:rsidR="00413CB4" w:rsidRDefault="00413CB4">
      <w:pPr>
        <w:rPr>
          <w:lang w:val="de-DE" w:eastAsia="de-DE"/>
        </w:rPr>
      </w:pPr>
    </w:p>
    <w:p w14:paraId="7CB7B650" w14:textId="77777777" w:rsidR="00413CB4" w:rsidRPr="00413CB4" w:rsidRDefault="00413CB4">
      <w:pPr>
        <w:rPr>
          <w:lang w:eastAsia="de-DE"/>
        </w:rPr>
      </w:pPr>
      <w:r w:rsidRPr="00413CB4">
        <w:rPr>
          <w:lang w:eastAsia="de-DE"/>
        </w:rPr>
        <w:t xml:space="preserve">1/lambda…. Lambda = 1/WN/100 </w:t>
      </w:r>
    </w:p>
    <w:p w14:paraId="0046722D" w14:textId="1AD826B3" w:rsidR="00413CB4" w:rsidRDefault="00413CB4">
      <w:pPr>
        <w:rPr>
          <w:lang w:eastAsia="de-DE"/>
        </w:rPr>
      </w:pPr>
      <w:r w:rsidRPr="00413CB4">
        <w:rPr>
          <w:lang w:eastAsia="de-DE"/>
        </w:rPr>
        <w:t>WN     Lambda</w:t>
      </w:r>
    </w:p>
    <w:p w14:paraId="71516728" w14:textId="2DCF2203" w:rsidR="00413CB4" w:rsidRDefault="00413CB4">
      <w:pPr>
        <w:rPr>
          <w:lang w:eastAsia="de-DE"/>
        </w:rPr>
      </w:pPr>
      <w:r>
        <w:rPr>
          <w:lang w:eastAsia="de-DE"/>
        </w:rPr>
        <w:t>1000   10 µm</w:t>
      </w:r>
    </w:p>
    <w:p w14:paraId="5AEF6A55" w14:textId="261217C9" w:rsidR="00413CB4" w:rsidRPr="004462BF" w:rsidRDefault="00413CB4">
      <w:pPr>
        <w:rPr>
          <w:lang w:val="de-DE" w:eastAsia="de-DE"/>
        </w:rPr>
      </w:pPr>
      <w:r w:rsidRPr="004462BF">
        <w:rPr>
          <w:lang w:val="de-DE" w:eastAsia="de-DE"/>
        </w:rPr>
        <w:t>2000      5 µm</w:t>
      </w:r>
    </w:p>
    <w:p w14:paraId="7E588C7A" w14:textId="1F27506A" w:rsidR="00413CB4" w:rsidRPr="004462BF" w:rsidRDefault="00413CB4">
      <w:pPr>
        <w:rPr>
          <w:lang w:val="de-DE" w:eastAsia="de-DE"/>
        </w:rPr>
      </w:pPr>
      <w:r w:rsidRPr="004462BF">
        <w:rPr>
          <w:lang w:val="de-DE" w:eastAsia="de-DE"/>
        </w:rPr>
        <w:t>2500      2,85 m</w:t>
      </w:r>
    </w:p>
    <w:p w14:paraId="4244B68B" w14:textId="77777777" w:rsidR="00413CB4" w:rsidRPr="004462BF" w:rsidRDefault="00413CB4">
      <w:pPr>
        <w:rPr>
          <w:lang w:val="de-DE" w:eastAsia="de-DE"/>
        </w:rPr>
      </w:pPr>
    </w:p>
    <w:p w14:paraId="611BC9A3" w14:textId="02135593" w:rsidR="00413CB4" w:rsidRPr="00413CB4" w:rsidRDefault="00413CB4">
      <w:pPr>
        <w:rPr>
          <w:lang w:val="de-DE" w:eastAsia="de-DE"/>
        </w:rPr>
      </w:pPr>
      <w:r w:rsidRPr="00413CB4">
        <w:rPr>
          <w:lang w:val="de-DE" w:eastAsia="de-DE"/>
        </w:rPr>
        <w:t>PC immer noch transparent für IR bei 10 µm</w:t>
      </w:r>
    </w:p>
    <w:p w14:paraId="69045AAA" w14:textId="2996D78E" w:rsidR="00413CB4" w:rsidRPr="00413CB4" w:rsidRDefault="00413CB4">
      <w:pPr>
        <w:rPr>
          <w:lang w:val="de-DE" w:eastAsia="de-DE"/>
        </w:rPr>
      </w:pPr>
      <w:r w:rsidRPr="00413CB4">
        <w:rPr>
          <w:lang w:val="de-DE" w:eastAsia="de-DE"/>
        </w:rPr>
        <w:br w:type="page"/>
      </w:r>
    </w:p>
    <w:p w14:paraId="3B5E0916" w14:textId="218F587A" w:rsidR="00413CB4" w:rsidRPr="00413CB4" w:rsidRDefault="00413CB4">
      <w:pPr>
        <w:rPr>
          <w:lang w:val="de-DE" w:eastAsia="de-DE"/>
        </w:rPr>
      </w:pPr>
      <w:r w:rsidRPr="00413CB4">
        <w:rPr>
          <w:lang w:val="de-DE" w:eastAsia="de-DE"/>
        </w:rPr>
        <w:lastRenderedPageBreak/>
        <w:br w:type="page"/>
      </w:r>
    </w:p>
    <w:p w14:paraId="1341FEBD" w14:textId="77777777" w:rsidR="00FD0225" w:rsidRPr="00413CB4" w:rsidRDefault="00FD0225" w:rsidP="0052075D">
      <w:pPr>
        <w:rPr>
          <w:lang w:val="de-DE" w:eastAsia="de-DE"/>
        </w:rPr>
      </w:pPr>
    </w:p>
    <w:p w14:paraId="092B2328" w14:textId="77777777" w:rsidR="004462BF" w:rsidRDefault="00D74597" w:rsidP="0052075D">
      <w:pPr>
        <w:rPr>
          <w:noProof/>
          <w:lang w:val="de-DE" w:eastAsia="de-DE"/>
        </w:rPr>
      </w:pPr>
      <w:r>
        <w:rPr>
          <w:noProof/>
          <w:lang w:val="de-DE" w:eastAsia="de-DE"/>
        </w:rPr>
        <w:drawing>
          <wp:inline distT="0" distB="0" distL="0" distR="0" wp14:anchorId="54159A73" wp14:editId="0DF1D4E9">
            <wp:extent cx="2158285" cy="1521079"/>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EfficiencyNOW_logo_for_picture_larg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3435" cy="1524709"/>
                    </a:xfrm>
                    <a:prstGeom prst="rect">
                      <a:avLst/>
                    </a:prstGeom>
                  </pic:spPr>
                </pic:pic>
              </a:graphicData>
            </a:graphic>
          </wp:inline>
        </w:drawing>
      </w:r>
    </w:p>
    <w:p w14:paraId="688F8426" w14:textId="56F05DC4" w:rsidR="00D74597" w:rsidRDefault="00D74597" w:rsidP="0052075D">
      <w:pPr>
        <w:rPr>
          <w:lang w:val="de-DE" w:eastAsia="de-DE"/>
        </w:rPr>
      </w:pPr>
      <w:r>
        <w:rPr>
          <w:noProof/>
          <w:lang w:val="de-DE" w:eastAsia="de-DE"/>
        </w:rPr>
        <w:drawing>
          <wp:inline distT="0" distB="0" distL="0" distR="0" wp14:anchorId="47D44136" wp14:editId="4F3F49D5">
            <wp:extent cx="1698778" cy="1197236"/>
            <wp:effectExtent l="0" t="0" r="0"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EfficiencyNOW_logo_for_picture_PHI_larg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02577" cy="1199914"/>
                    </a:xfrm>
                    <a:prstGeom prst="rect">
                      <a:avLst/>
                    </a:prstGeom>
                  </pic:spPr>
                </pic:pic>
              </a:graphicData>
            </a:graphic>
          </wp:inline>
        </w:drawing>
      </w:r>
    </w:p>
    <w:p w14:paraId="5E4A16CC" w14:textId="77777777" w:rsidR="004462BF" w:rsidRDefault="004462BF" w:rsidP="0052075D">
      <w:pPr>
        <w:rPr>
          <w:lang w:val="de-DE" w:eastAsia="de-DE"/>
        </w:rPr>
      </w:pPr>
    </w:p>
    <w:p w14:paraId="5B596DD8" w14:textId="77777777" w:rsidR="004462BF" w:rsidRDefault="004462BF" w:rsidP="0052075D">
      <w:pPr>
        <w:rPr>
          <w:lang w:val="de-DE" w:eastAsia="de-DE"/>
        </w:rPr>
      </w:pPr>
    </w:p>
    <w:p w14:paraId="68424F1E" w14:textId="53C869AA" w:rsidR="004462BF" w:rsidRPr="004462BF" w:rsidRDefault="004462BF" w:rsidP="004462BF">
      <w:pPr>
        <w:shd w:val="clear" w:color="auto" w:fill="FFFFFF"/>
        <w:spacing w:after="0" w:line="240" w:lineRule="auto"/>
        <w:rPr>
          <w:rFonts w:ascii="Segoe UI" w:eastAsia="Times New Roman" w:hAnsi="Segoe UI" w:cs="Segoe UI"/>
          <w:color w:val="0F1419"/>
          <w:sz w:val="30"/>
          <w:szCs w:val="30"/>
          <w:lang w:eastAsia="de-DE"/>
        </w:rPr>
      </w:pPr>
      <w:r w:rsidRPr="004462BF">
        <w:rPr>
          <w:rFonts w:ascii="Segoe UI" w:eastAsia="Times New Roman" w:hAnsi="Segoe UI" w:cs="Segoe UI"/>
          <w:color w:val="0F1419"/>
          <w:sz w:val="30"/>
          <w:szCs w:val="30"/>
          <w:lang w:eastAsia="de-DE"/>
        </w:rPr>
        <w:t>Definitiv</w:t>
      </w:r>
      <w:r>
        <w:rPr>
          <w:rFonts w:ascii="Segoe UI" w:eastAsia="Times New Roman" w:hAnsi="Segoe UI" w:cs="Segoe UI"/>
          <w:color w:val="0F1419"/>
          <w:sz w:val="30"/>
          <w:szCs w:val="30"/>
          <w:lang w:eastAsia="de-DE"/>
        </w:rPr>
        <w:t>e</w:t>
      </w:r>
      <w:r w:rsidRPr="004462BF">
        <w:rPr>
          <w:rFonts w:ascii="Segoe UI" w:eastAsia="Times New Roman" w:hAnsi="Segoe UI" w:cs="Segoe UI"/>
          <w:color w:val="0F1419"/>
          <w:sz w:val="30"/>
          <w:szCs w:val="30"/>
          <w:lang w:eastAsia="de-DE"/>
        </w:rPr>
        <w:t>ly a fact, by design</w:t>
      </w:r>
    </w:p>
    <w:p w14:paraId="52E215DA" w14:textId="77777777" w:rsidR="004462BF" w:rsidRPr="004462BF" w:rsidRDefault="004462BF" w:rsidP="004462BF">
      <w:pPr>
        <w:shd w:val="clear" w:color="auto" w:fill="FFFFFF"/>
        <w:spacing w:after="0" w:line="240" w:lineRule="auto"/>
        <w:rPr>
          <w:rFonts w:ascii="Segoe UI" w:eastAsia="Times New Roman" w:hAnsi="Segoe UI" w:cs="Segoe UI"/>
          <w:color w:val="0F1419"/>
          <w:sz w:val="30"/>
          <w:szCs w:val="30"/>
          <w:lang w:eastAsia="de-DE"/>
        </w:rPr>
      </w:pPr>
      <w:r w:rsidRPr="004462BF">
        <w:rPr>
          <w:rFonts w:ascii="Segoe UI" w:eastAsia="Times New Roman" w:hAnsi="Segoe UI" w:cs="Segoe UI"/>
          <w:color w:val="0F1419"/>
          <w:sz w:val="30"/>
          <w:szCs w:val="30"/>
          <w:lang w:eastAsia="de-DE"/>
        </w:rPr>
        <w:t>1) Guaranteed ventilation with sufficient external air</w:t>
      </w:r>
    </w:p>
    <w:p w14:paraId="466D31DF" w14:textId="2A3E1C25" w:rsidR="004462BF" w:rsidRPr="004462BF" w:rsidRDefault="004462BF" w:rsidP="004462BF">
      <w:pPr>
        <w:shd w:val="clear" w:color="auto" w:fill="FFFFFF"/>
        <w:spacing w:after="0" w:line="240" w:lineRule="auto"/>
        <w:rPr>
          <w:rFonts w:ascii="Segoe UI" w:eastAsia="Times New Roman" w:hAnsi="Segoe UI" w:cs="Segoe UI"/>
          <w:color w:val="0F1419"/>
          <w:sz w:val="30"/>
          <w:szCs w:val="30"/>
          <w:lang w:eastAsia="de-DE"/>
        </w:rPr>
      </w:pPr>
      <w:r w:rsidRPr="004462BF">
        <w:rPr>
          <w:rFonts w:ascii="Segoe UI" w:eastAsia="Times New Roman" w:hAnsi="Segoe UI" w:cs="Segoe UI"/>
          <w:color w:val="0F1419"/>
          <w:sz w:val="30"/>
          <w:szCs w:val="30"/>
          <w:lang w:eastAsia="de-DE"/>
        </w:rPr>
        <w:t>2) No infiltration becau</w:t>
      </w:r>
      <w:r>
        <w:rPr>
          <w:rFonts w:ascii="Segoe UI" w:eastAsia="Times New Roman" w:hAnsi="Segoe UI" w:cs="Segoe UI"/>
          <w:color w:val="0F1419"/>
          <w:sz w:val="30"/>
          <w:szCs w:val="30"/>
          <w:lang w:eastAsia="de-DE"/>
        </w:rPr>
        <w:t>se</w:t>
      </w:r>
      <w:r w:rsidRPr="004462BF">
        <w:rPr>
          <w:rFonts w:ascii="Segoe UI" w:eastAsia="Times New Roman" w:hAnsi="Segoe UI" w:cs="Segoe UI"/>
          <w:color w:val="0F1419"/>
          <w:sz w:val="30"/>
          <w:szCs w:val="30"/>
          <w:lang w:eastAsia="de-DE"/>
        </w:rPr>
        <w:t xml:space="preserve"> of airtightness + balanced ventilation (no under</w:t>
      </w:r>
      <w:r>
        <w:rPr>
          <w:rFonts w:ascii="Segoe UI" w:eastAsia="Times New Roman" w:hAnsi="Segoe UI" w:cs="Segoe UI"/>
          <w:color w:val="0F1419"/>
          <w:sz w:val="30"/>
          <w:szCs w:val="30"/>
          <w:lang w:eastAsia="de-DE"/>
        </w:rPr>
        <w:t>-</w:t>
      </w:r>
      <w:r w:rsidRPr="004462BF">
        <w:rPr>
          <w:rFonts w:ascii="Segoe UI" w:eastAsia="Times New Roman" w:hAnsi="Segoe UI" w:cs="Segoe UI"/>
          <w:color w:val="0F1419"/>
          <w:sz w:val="30"/>
          <w:szCs w:val="30"/>
          <w:lang w:eastAsia="de-DE"/>
        </w:rPr>
        <w:t>pressure)</w:t>
      </w:r>
    </w:p>
    <w:p w14:paraId="661F2482" w14:textId="77777777" w:rsidR="004462BF" w:rsidRDefault="004462BF" w:rsidP="004462BF">
      <w:pPr>
        <w:shd w:val="clear" w:color="auto" w:fill="FFFFFF"/>
        <w:spacing w:after="0" w:line="240" w:lineRule="auto"/>
        <w:rPr>
          <w:rFonts w:ascii="Segoe UI" w:eastAsia="Times New Roman" w:hAnsi="Segoe UI" w:cs="Segoe UI"/>
          <w:color w:val="0F1419"/>
          <w:sz w:val="30"/>
          <w:szCs w:val="30"/>
          <w:lang w:eastAsia="de-DE"/>
        </w:rPr>
      </w:pPr>
      <w:r w:rsidRPr="004462BF">
        <w:rPr>
          <w:rFonts w:ascii="Segoe UI" w:eastAsia="Times New Roman" w:hAnsi="Segoe UI" w:cs="Segoe UI"/>
          <w:color w:val="0F1419"/>
          <w:sz w:val="30"/>
          <w:szCs w:val="30"/>
          <w:lang w:eastAsia="de-DE"/>
        </w:rPr>
        <w:t>&amp; by evaluation: colleague Uhling is the leading expert on radon prevention in Germany</w:t>
      </w:r>
    </w:p>
    <w:p w14:paraId="5C6A382D" w14:textId="77777777" w:rsidR="006B53BE" w:rsidRDefault="006B53BE" w:rsidP="004462BF">
      <w:pPr>
        <w:shd w:val="clear" w:color="auto" w:fill="FFFFFF"/>
        <w:spacing w:after="0" w:line="240" w:lineRule="auto"/>
        <w:rPr>
          <w:rFonts w:ascii="Segoe UI" w:eastAsia="Times New Roman" w:hAnsi="Segoe UI" w:cs="Segoe UI"/>
          <w:color w:val="0F1419"/>
          <w:sz w:val="30"/>
          <w:szCs w:val="30"/>
          <w:lang w:eastAsia="de-DE"/>
        </w:rPr>
      </w:pPr>
    </w:p>
    <w:p w14:paraId="71F9FD39" w14:textId="6DF9EB96" w:rsidR="006B53BE" w:rsidRDefault="006B53BE" w:rsidP="004462BF">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U in American units :-). ~1 W/(m²K) (SI-units). That's actually not extraordinarily good.</w:t>
      </w:r>
    </w:p>
    <w:p w14:paraId="11FCAFCE" w14:textId="77777777" w:rsidR="00757353" w:rsidRDefault="00757353" w:rsidP="004462BF">
      <w:pPr>
        <w:shd w:val="clear" w:color="auto" w:fill="FFFFFF"/>
        <w:spacing w:after="0" w:line="240" w:lineRule="auto"/>
        <w:rPr>
          <w:rFonts w:ascii="Segoe UI" w:hAnsi="Segoe UI" w:cs="Segoe UI"/>
          <w:color w:val="0F1419"/>
          <w:sz w:val="30"/>
          <w:szCs w:val="30"/>
          <w:shd w:val="clear" w:color="auto" w:fill="FFFFFF"/>
        </w:rPr>
      </w:pPr>
    </w:p>
    <w:p w14:paraId="25F1205E" w14:textId="570630F1" w:rsidR="00757353" w:rsidRDefault="00757353" w:rsidP="004462BF">
      <w:pPr>
        <w:shd w:val="clear" w:color="auto" w:fill="FFFFFF"/>
        <w:spacing w:after="0" w:line="240" w:lineRule="auto"/>
        <w:rPr>
          <w:rFonts w:ascii="Segoe UI" w:hAnsi="Segoe UI" w:cs="Segoe UI"/>
          <w:color w:val="0F1419"/>
          <w:sz w:val="30"/>
          <w:szCs w:val="30"/>
          <w:shd w:val="clear" w:color="auto" w:fill="FB9FA8"/>
        </w:rPr>
      </w:pPr>
      <w:r>
        <w:rPr>
          <w:rFonts w:ascii="Segoe UI" w:hAnsi="Segoe UI" w:cs="Segoe UI"/>
          <w:color w:val="0F1419"/>
          <w:sz w:val="30"/>
          <w:szCs w:val="30"/>
          <w:shd w:val="clear" w:color="auto" w:fill="FFFFFF"/>
        </w:rPr>
        <w:t>Exactly - this is going to create (much more) than necessary demand 4 wind generators &amp; a lot of additional costs. Choosing heat pumps is by far the better solution. (Btw: we'll still need some backup for el-gen in the core of winter; this is, there some 'green H2' might come in</w:t>
      </w:r>
      <w:r>
        <w:rPr>
          <w:rFonts w:ascii="Segoe UI" w:hAnsi="Segoe UI" w:cs="Segoe UI"/>
          <w:color w:val="0F1419"/>
          <w:sz w:val="30"/>
          <w:szCs w:val="30"/>
          <w:shd w:val="clear" w:color="auto" w:fill="FB9FA8"/>
        </w:rPr>
        <w:t>.)</w:t>
      </w:r>
    </w:p>
    <w:p w14:paraId="2D9E487E" w14:textId="77777777" w:rsidR="007E15DE" w:rsidRDefault="007E15DE" w:rsidP="004462BF">
      <w:pPr>
        <w:shd w:val="clear" w:color="auto" w:fill="FFFFFF"/>
        <w:spacing w:after="0" w:line="240" w:lineRule="auto"/>
        <w:rPr>
          <w:rFonts w:ascii="Segoe UI" w:hAnsi="Segoe UI" w:cs="Segoe UI"/>
          <w:color w:val="0F1419"/>
          <w:sz w:val="30"/>
          <w:szCs w:val="30"/>
          <w:shd w:val="clear" w:color="auto" w:fill="FB9FA8"/>
        </w:rPr>
      </w:pPr>
    </w:p>
    <w:p w14:paraId="2C4FD2C1" w14:textId="4893749E" w:rsidR="007E15DE" w:rsidRDefault="007E15DE" w:rsidP="004462BF">
      <w:pPr>
        <w:shd w:val="clear" w:color="auto" w:fill="FFFFFF"/>
        <w:spacing w:after="0" w:line="240" w:lineRule="auto"/>
        <w:rPr>
          <w:rFonts w:ascii="Segoe UI" w:hAnsi="Segoe UI" w:cs="Segoe UI"/>
          <w:color w:val="0F1419"/>
          <w:sz w:val="30"/>
          <w:szCs w:val="30"/>
          <w:shd w:val="clear" w:color="auto" w:fill="FFFFFF"/>
        </w:rPr>
      </w:pPr>
      <w:r w:rsidRPr="007E15DE">
        <w:rPr>
          <w:rFonts w:ascii="Segoe UI" w:hAnsi="Segoe UI" w:cs="Segoe UI"/>
          <w:color w:val="0F1419"/>
          <w:sz w:val="30"/>
          <w:szCs w:val="30"/>
          <w:shd w:val="clear" w:color="auto" w:fill="FFFFFF"/>
        </w:rPr>
        <w:t xml:space="preserve">Thanks ... and yes, use existing infrastructure is the most important principle here. Now, we might still be able to use the gas-network, if the demand is reduced by ~75% (what can be done by changing to el </w:t>
      </w:r>
      <w:r w:rsidRPr="007E15DE">
        <w:rPr>
          <w:rFonts w:ascii="Segoe UI" w:hAnsi="Segoe UI" w:cs="Segoe UI"/>
          <w:color w:val="0F1419"/>
          <w:sz w:val="30"/>
          <w:szCs w:val="30"/>
          <w:shd w:val="clear" w:color="auto" w:fill="FFFFFF"/>
        </w:rPr>
        <w:lastRenderedPageBreak/>
        <w:t>for 50% of the buildings and insulating all of them to reduce by 50%). 25% of the gas delivered now could be deliverd as "green-Methan" (Solar -&gt; el -&gt; H2 --(Sabatier adding CO2)-&gt; CH4) via that gas-network; at least the CCGT power-plant will be served this way. There is only one "PROBLEM": The profit from this for Putin, BinLaden, Gasprom, Schröder, Wintershall&amp;Co will be much smaller than now. This is, what these guys know and why these guys are so agressive about fighting against efficiency measures right now. (But they a</w:t>
      </w:r>
      <w:r>
        <w:rPr>
          <w:rFonts w:ascii="Segoe UI" w:hAnsi="Segoe UI" w:cs="Segoe UI"/>
          <w:color w:val="0F1419"/>
          <w:sz w:val="30"/>
          <w:szCs w:val="30"/>
          <w:shd w:val="clear" w:color="auto" w:fill="FFFFFF"/>
        </w:rPr>
        <w:t>lready lost, because they'll lo</w:t>
      </w:r>
      <w:r w:rsidRPr="007E15DE">
        <w:rPr>
          <w:rFonts w:ascii="Segoe UI" w:hAnsi="Segoe UI" w:cs="Segoe UI"/>
          <w:color w:val="0F1419"/>
          <w:sz w:val="30"/>
          <w:szCs w:val="30"/>
          <w:shd w:val="clear" w:color="auto" w:fill="FFFFFF"/>
        </w:rPr>
        <w:t>se income every year; so, becoming more expensive year by year; loosing even bigger parts of the market; and so on,,, ) Next issue will be, that they'll try to sell the lost assets to grandma and gra</w:t>
      </w:r>
      <w:r>
        <w:rPr>
          <w:rFonts w:ascii="Segoe UI" w:hAnsi="Segoe UI" w:cs="Segoe UI"/>
          <w:color w:val="0F1419"/>
          <w:sz w:val="30"/>
          <w:szCs w:val="30"/>
          <w:shd w:val="clear" w:color="auto" w:fill="FFFFFF"/>
        </w:rPr>
        <w:t>ndpa.</w:t>
      </w:r>
    </w:p>
    <w:p w14:paraId="422995CE" w14:textId="77777777" w:rsidR="00972E59" w:rsidRDefault="00972E59" w:rsidP="004462BF">
      <w:pPr>
        <w:shd w:val="clear" w:color="auto" w:fill="FFFFFF"/>
        <w:spacing w:after="0" w:line="240" w:lineRule="auto"/>
        <w:rPr>
          <w:rFonts w:ascii="Segoe UI" w:hAnsi="Segoe UI" w:cs="Segoe UI"/>
          <w:color w:val="0F1419"/>
          <w:sz w:val="30"/>
          <w:szCs w:val="30"/>
          <w:shd w:val="clear" w:color="auto" w:fill="FFFFFF"/>
        </w:rPr>
      </w:pPr>
    </w:p>
    <w:p w14:paraId="625A5427" w14:textId="77777777" w:rsidR="00972E59" w:rsidRPr="00972E59" w:rsidRDefault="00972E59" w:rsidP="00972E59">
      <w:pPr>
        <w:shd w:val="clear" w:color="auto" w:fill="FFFFFF"/>
        <w:spacing w:after="0" w:line="240" w:lineRule="auto"/>
        <w:rPr>
          <w:rFonts w:ascii="Segoe UI" w:eastAsia="Times New Roman" w:hAnsi="Segoe UI" w:cs="Segoe UI"/>
          <w:color w:val="0F1419"/>
          <w:sz w:val="30"/>
          <w:szCs w:val="30"/>
          <w:lang w:val="de-DE" w:eastAsia="de-DE"/>
        </w:rPr>
      </w:pPr>
      <w:r w:rsidRPr="00972E59">
        <w:rPr>
          <w:rFonts w:ascii="Segoe UI" w:eastAsia="Times New Roman" w:hAnsi="Segoe UI" w:cs="Segoe UI"/>
          <w:color w:val="0F1419"/>
          <w:sz w:val="30"/>
          <w:szCs w:val="30"/>
          <w:lang w:val="de-DE" w:eastAsia="de-DE"/>
        </w:rPr>
        <w:t xml:space="preserve">2/2 Fakten: </w:t>
      </w:r>
    </w:p>
    <w:p w14:paraId="3E5B545A" w14:textId="77777777" w:rsidR="00972E59" w:rsidRPr="00972E59" w:rsidRDefault="00972E59" w:rsidP="00972E59">
      <w:pPr>
        <w:shd w:val="clear" w:color="auto" w:fill="FFFFFF"/>
        <w:spacing w:after="0" w:line="240" w:lineRule="auto"/>
        <w:rPr>
          <w:rFonts w:ascii="Segoe UI" w:eastAsia="Times New Roman" w:hAnsi="Segoe UI" w:cs="Segoe UI"/>
          <w:color w:val="0F1419"/>
          <w:sz w:val="30"/>
          <w:szCs w:val="30"/>
          <w:lang w:val="de-DE" w:eastAsia="de-DE"/>
        </w:rPr>
      </w:pPr>
      <w:r w:rsidRPr="00972E59">
        <w:rPr>
          <w:rFonts w:ascii="Segoe UI" w:eastAsia="Times New Roman" w:hAnsi="Segoe UI" w:cs="Segoe UI"/>
          <w:color w:val="0F1419"/>
          <w:sz w:val="30"/>
          <w:szCs w:val="30"/>
          <w:lang w:val="de-DE" w:eastAsia="de-DE"/>
        </w:rPr>
        <w:t>(a) H2 braucht eine neue Infrastruktur</w:t>
      </w:r>
    </w:p>
    <w:p w14:paraId="50BFE805" w14:textId="77777777" w:rsidR="00972E59" w:rsidRPr="00972E59" w:rsidRDefault="00972E59" w:rsidP="00972E59">
      <w:pPr>
        <w:shd w:val="clear" w:color="auto" w:fill="FFFFFF"/>
        <w:spacing w:after="0" w:line="240" w:lineRule="auto"/>
        <w:rPr>
          <w:rFonts w:ascii="Segoe UI" w:eastAsia="Times New Roman" w:hAnsi="Segoe UI" w:cs="Segoe UI"/>
          <w:color w:val="0F1419"/>
          <w:sz w:val="30"/>
          <w:szCs w:val="30"/>
          <w:lang w:val="de-DE" w:eastAsia="de-DE"/>
        </w:rPr>
      </w:pPr>
      <w:r w:rsidRPr="00972E59">
        <w:rPr>
          <w:rFonts w:ascii="Segoe UI" w:eastAsia="Times New Roman" w:hAnsi="Segoe UI" w:cs="Segoe UI"/>
          <w:color w:val="0F1419"/>
          <w:sz w:val="30"/>
          <w:szCs w:val="30"/>
          <w:lang w:val="de-DE" w:eastAsia="de-DE"/>
        </w:rPr>
        <w:t>(b) H2 (PER~1.8) ist "way less efficient" als Elektronenergie direkt(PER~1.25) +Batterien (95%)</w:t>
      </w:r>
    </w:p>
    <w:p w14:paraId="6D34F429" w14:textId="77777777" w:rsidR="00972E59" w:rsidRPr="00972E59" w:rsidRDefault="00972E59" w:rsidP="00972E59">
      <w:pPr>
        <w:shd w:val="clear" w:color="auto" w:fill="FFFFFF"/>
        <w:spacing w:after="0" w:line="240" w:lineRule="auto"/>
        <w:rPr>
          <w:rFonts w:ascii="Segoe UI" w:eastAsia="Times New Roman" w:hAnsi="Segoe UI" w:cs="Segoe UI"/>
          <w:color w:val="0F1419"/>
          <w:sz w:val="30"/>
          <w:szCs w:val="30"/>
          <w:lang w:val="de-DE" w:eastAsia="de-DE"/>
        </w:rPr>
      </w:pPr>
      <w:r w:rsidRPr="00972E59">
        <w:rPr>
          <w:rFonts w:ascii="Segoe UI" w:eastAsia="Times New Roman" w:hAnsi="Segoe UI" w:cs="Segoe UI"/>
          <w:color w:val="0F1419"/>
          <w:sz w:val="30"/>
          <w:szCs w:val="30"/>
          <w:lang w:val="de-DE" w:eastAsia="de-DE"/>
        </w:rPr>
        <w:t>(c) Dies wird sich durch technischen Fortschritt noch mehr verstärken</w:t>
      </w:r>
    </w:p>
    <w:p w14:paraId="2387BBC3" w14:textId="77777777" w:rsidR="00972E59" w:rsidRDefault="00972E59" w:rsidP="00972E59">
      <w:pPr>
        <w:shd w:val="clear" w:color="auto" w:fill="FFFFFF"/>
        <w:spacing w:after="0" w:line="240" w:lineRule="auto"/>
        <w:rPr>
          <w:rFonts w:ascii="Segoe UI" w:eastAsia="Times New Roman" w:hAnsi="Segoe UI" w:cs="Segoe UI"/>
          <w:color w:val="0F1419"/>
          <w:sz w:val="30"/>
          <w:szCs w:val="30"/>
          <w:shd w:val="clear" w:color="auto" w:fill="FB9FA8"/>
          <w:lang w:val="de-DE" w:eastAsia="de-DE"/>
        </w:rPr>
      </w:pPr>
      <w:r w:rsidRPr="00972E59">
        <w:rPr>
          <w:rFonts w:ascii="Segoe UI" w:eastAsia="Times New Roman" w:hAnsi="Segoe UI" w:cs="Segoe UI"/>
          <w:color w:val="0F1419"/>
          <w:sz w:val="30"/>
          <w:szCs w:val="30"/>
          <w:lang w:val="de-DE" w:eastAsia="de-DE"/>
        </w:rPr>
        <w:t>Mag von Musk halten,was immer,aber da hat er Recht: "H2 is a w</w:t>
      </w:r>
      <w:r w:rsidRPr="00972E59">
        <w:rPr>
          <w:rFonts w:ascii="Segoe UI" w:eastAsia="Times New Roman" w:hAnsi="Segoe UI" w:cs="Segoe UI"/>
          <w:color w:val="0F1419"/>
          <w:sz w:val="30"/>
          <w:szCs w:val="30"/>
          <w:shd w:val="clear" w:color="auto" w:fill="FB9FA8"/>
          <w:lang w:val="de-DE" w:eastAsia="de-DE"/>
        </w:rPr>
        <w:t>aste of time"</w:t>
      </w:r>
    </w:p>
    <w:p w14:paraId="2BC156E3" w14:textId="77777777" w:rsidR="003A549C" w:rsidRDefault="003A549C" w:rsidP="00972E59">
      <w:pPr>
        <w:shd w:val="clear" w:color="auto" w:fill="FFFFFF"/>
        <w:spacing w:after="0" w:line="240" w:lineRule="auto"/>
        <w:rPr>
          <w:rFonts w:ascii="Segoe UI" w:eastAsia="Times New Roman" w:hAnsi="Segoe UI" w:cs="Segoe UI"/>
          <w:color w:val="0F1419"/>
          <w:sz w:val="30"/>
          <w:szCs w:val="30"/>
          <w:shd w:val="clear" w:color="auto" w:fill="FB9FA8"/>
          <w:lang w:val="de-DE" w:eastAsia="de-DE"/>
        </w:rPr>
      </w:pPr>
    </w:p>
    <w:p w14:paraId="0D7DB8EF" w14:textId="77777777" w:rsidR="003A549C" w:rsidRPr="003A549C" w:rsidRDefault="003A549C" w:rsidP="003A549C">
      <w:pPr>
        <w:shd w:val="clear" w:color="auto" w:fill="FFFFFF"/>
        <w:spacing w:after="0" w:line="240" w:lineRule="auto"/>
        <w:rPr>
          <w:rFonts w:ascii="Segoe UI" w:eastAsia="Times New Roman" w:hAnsi="Segoe UI" w:cs="Segoe UI"/>
          <w:color w:val="0F1419"/>
          <w:sz w:val="30"/>
          <w:szCs w:val="30"/>
          <w:lang w:eastAsia="de-DE"/>
        </w:rPr>
      </w:pPr>
      <w:r w:rsidRPr="003A549C">
        <w:rPr>
          <w:rFonts w:ascii="Segoe UI" w:eastAsia="Times New Roman" w:hAnsi="Segoe UI" w:cs="Segoe UI"/>
          <w:color w:val="0F1419"/>
          <w:sz w:val="30"/>
          <w:szCs w:val="30"/>
          <w:lang w:eastAsia="de-DE"/>
        </w:rPr>
        <w:t>Now there are also these topics nobody wants to hear from (really?):</w:t>
      </w:r>
    </w:p>
    <w:p w14:paraId="2B2C5124" w14:textId="33720B65" w:rsidR="003A549C" w:rsidRPr="003A549C" w:rsidRDefault="003A549C" w:rsidP="003A549C">
      <w:pPr>
        <w:shd w:val="clear" w:color="auto" w:fill="FFFFFF"/>
        <w:spacing w:after="0" w:line="240" w:lineRule="auto"/>
        <w:rPr>
          <w:rFonts w:ascii="Segoe UI" w:eastAsia="Times New Roman" w:hAnsi="Segoe UI" w:cs="Segoe UI"/>
          <w:color w:val="0F1419"/>
          <w:sz w:val="30"/>
          <w:szCs w:val="30"/>
          <w:lang w:eastAsia="de-DE"/>
        </w:rPr>
      </w:pPr>
      <w:r w:rsidRPr="003A549C">
        <w:rPr>
          <w:rFonts w:ascii="Segoe UI" w:eastAsia="Times New Roman" w:hAnsi="Segoe UI" w:cs="Segoe UI"/>
          <w:color w:val="0F1419"/>
          <w:sz w:val="30"/>
          <w:szCs w:val="30"/>
          <w:lang w:eastAsia="de-DE"/>
        </w:rPr>
        <w:t>- this will let us achi</w:t>
      </w:r>
      <w:r>
        <w:rPr>
          <w:rFonts w:ascii="Segoe UI" w:eastAsia="Times New Roman" w:hAnsi="Segoe UI" w:cs="Segoe UI"/>
          <w:color w:val="0F1419"/>
          <w:sz w:val="30"/>
          <w:szCs w:val="30"/>
          <w:lang w:eastAsia="de-DE"/>
        </w:rPr>
        <w:t>e</w:t>
      </w:r>
      <w:r w:rsidRPr="003A549C">
        <w:rPr>
          <w:rFonts w:ascii="Segoe UI" w:eastAsia="Times New Roman" w:hAnsi="Segoe UI" w:cs="Segoe UI"/>
          <w:color w:val="0F1419"/>
          <w:sz w:val="30"/>
          <w:szCs w:val="30"/>
          <w:lang w:eastAsia="de-DE"/>
        </w:rPr>
        <w:t>ve climate goals</w:t>
      </w:r>
    </w:p>
    <w:p w14:paraId="5E318948" w14:textId="77777777" w:rsidR="003A549C" w:rsidRPr="003A549C" w:rsidRDefault="003A549C" w:rsidP="003A549C">
      <w:pPr>
        <w:shd w:val="clear" w:color="auto" w:fill="FFFFFF"/>
        <w:spacing w:after="0" w:line="240" w:lineRule="auto"/>
        <w:rPr>
          <w:rFonts w:ascii="Segoe UI" w:eastAsia="Times New Roman" w:hAnsi="Segoe UI" w:cs="Segoe UI"/>
          <w:color w:val="0F1419"/>
          <w:sz w:val="30"/>
          <w:szCs w:val="30"/>
          <w:lang w:eastAsia="de-DE"/>
        </w:rPr>
      </w:pPr>
      <w:r w:rsidRPr="003A549C">
        <w:rPr>
          <w:rFonts w:ascii="Segoe UI" w:eastAsia="Times New Roman" w:hAnsi="Segoe UI" w:cs="Segoe UI"/>
          <w:color w:val="0F1419"/>
          <w:sz w:val="30"/>
          <w:szCs w:val="30"/>
          <w:lang w:eastAsia="de-DE"/>
        </w:rPr>
        <w:t>- it will redirect money flow from 'oligarchs' of all types to local handicrafts</w:t>
      </w:r>
    </w:p>
    <w:p w14:paraId="2D6C6BD8" w14:textId="77777777" w:rsidR="003A549C" w:rsidRDefault="003A549C" w:rsidP="003A549C">
      <w:pPr>
        <w:shd w:val="clear" w:color="auto" w:fill="FFFFFF"/>
        <w:spacing w:after="0" w:line="240" w:lineRule="auto"/>
        <w:rPr>
          <w:rFonts w:ascii="Segoe UI" w:eastAsia="Times New Roman" w:hAnsi="Segoe UI" w:cs="Segoe UI"/>
          <w:color w:val="0F1419"/>
          <w:sz w:val="30"/>
          <w:szCs w:val="30"/>
          <w:lang w:eastAsia="de-DE"/>
        </w:rPr>
      </w:pPr>
      <w:r w:rsidRPr="003A549C">
        <w:rPr>
          <w:rFonts w:ascii="Segoe UI" w:eastAsia="Times New Roman" w:hAnsi="Segoe UI" w:cs="Segoe UI"/>
          <w:color w:val="0F1419"/>
          <w:sz w:val="30"/>
          <w:szCs w:val="30"/>
          <w:lang w:eastAsia="de-DE"/>
        </w:rPr>
        <w:t>- ...and thus strengthen the regional economy</w:t>
      </w:r>
    </w:p>
    <w:p w14:paraId="392BF7EF" w14:textId="77777777" w:rsidR="003A549C" w:rsidRDefault="003A549C" w:rsidP="003A549C">
      <w:pPr>
        <w:shd w:val="clear" w:color="auto" w:fill="FFFFFF"/>
        <w:spacing w:after="0" w:line="240" w:lineRule="auto"/>
        <w:rPr>
          <w:rFonts w:ascii="Segoe UI" w:eastAsia="Times New Roman" w:hAnsi="Segoe UI" w:cs="Segoe UI"/>
          <w:color w:val="0F1419"/>
          <w:sz w:val="30"/>
          <w:szCs w:val="30"/>
          <w:lang w:eastAsia="de-DE"/>
        </w:rPr>
      </w:pPr>
    </w:p>
    <w:p w14:paraId="66D36849" w14:textId="163A5B42" w:rsidR="003A549C" w:rsidRDefault="003A549C" w:rsidP="003A549C">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Well, well... If an investor doesn't care about induced costs for the customer (dweller), that's an illustrative example of market failure</w:t>
      </w:r>
    </w:p>
    <w:p w14:paraId="55559561" w14:textId="77777777" w:rsidR="006C0FD0" w:rsidRDefault="006C0FD0" w:rsidP="003A549C">
      <w:pPr>
        <w:shd w:val="clear" w:color="auto" w:fill="FFFFFF"/>
        <w:spacing w:after="0" w:line="240" w:lineRule="auto"/>
        <w:rPr>
          <w:rFonts w:ascii="Segoe UI" w:hAnsi="Segoe UI" w:cs="Segoe UI"/>
          <w:color w:val="0F1419"/>
          <w:sz w:val="30"/>
          <w:szCs w:val="30"/>
          <w:shd w:val="clear" w:color="auto" w:fill="FFFFFF"/>
        </w:rPr>
      </w:pPr>
    </w:p>
    <w:p w14:paraId="1B18674F" w14:textId="77777777" w:rsidR="006C0FD0" w:rsidRPr="006C0FD0" w:rsidRDefault="006C0FD0" w:rsidP="006C0FD0">
      <w:pPr>
        <w:shd w:val="clear" w:color="auto" w:fill="FFFFFF"/>
        <w:spacing w:after="0" w:line="240" w:lineRule="auto"/>
        <w:rPr>
          <w:rFonts w:ascii="Segoe UI" w:eastAsia="Times New Roman" w:hAnsi="Segoe UI" w:cs="Segoe UI"/>
          <w:color w:val="0F1419"/>
          <w:sz w:val="21"/>
          <w:szCs w:val="21"/>
          <w:lang w:eastAsia="de-DE"/>
        </w:rPr>
      </w:pPr>
      <w:r w:rsidRPr="006C0FD0">
        <w:rPr>
          <w:rFonts w:ascii="Segoe UI" w:eastAsia="Times New Roman" w:hAnsi="Segoe UI" w:cs="Segoe UI"/>
          <w:color w:val="0F1419"/>
          <w:sz w:val="21"/>
          <w:szCs w:val="21"/>
          <w:lang w:eastAsia="de-DE"/>
        </w:rPr>
        <w:t xml:space="preserve">To repeatedly just use my </w:t>
      </w:r>
      <w:r w:rsidRPr="006C0FD0">
        <w:rPr>
          <w:rFonts w:ascii="Segoe UI" w:eastAsia="Times New Roman" w:hAnsi="Segoe UI" w:cs="Segoe UI"/>
          <w:color w:val="1D9BF0"/>
          <w:sz w:val="21"/>
          <w:szCs w:val="21"/>
          <w:lang w:eastAsia="de-DE"/>
        </w:rPr>
        <w:t>@twitterName</w:t>
      </w:r>
      <w:r w:rsidRPr="006C0FD0">
        <w:rPr>
          <w:rFonts w:ascii="Segoe UI" w:eastAsia="Times New Roman" w:hAnsi="Segoe UI" w:cs="Segoe UI"/>
          <w:color w:val="0F1419"/>
          <w:sz w:val="21"/>
          <w:szCs w:val="21"/>
          <w:lang w:eastAsia="de-DE"/>
        </w:rPr>
        <w:t xml:space="preserve"> to place your advertisement is not "the fair english way" of conduct.</w:t>
      </w:r>
    </w:p>
    <w:p w14:paraId="123FFB66" w14:textId="77777777" w:rsidR="006C0FD0" w:rsidRPr="006C0FD0" w:rsidRDefault="006C0FD0" w:rsidP="006C0FD0">
      <w:pPr>
        <w:shd w:val="clear" w:color="auto" w:fill="FFFFFF"/>
        <w:spacing w:after="0" w:line="240" w:lineRule="auto"/>
        <w:rPr>
          <w:rFonts w:ascii="Segoe UI" w:eastAsia="Times New Roman" w:hAnsi="Segoe UI" w:cs="Segoe UI"/>
          <w:color w:val="0F1419"/>
          <w:sz w:val="21"/>
          <w:szCs w:val="21"/>
          <w:lang w:eastAsia="de-DE"/>
        </w:rPr>
      </w:pPr>
      <w:r w:rsidRPr="006C0FD0">
        <w:rPr>
          <w:rFonts w:ascii="Segoe UI" w:eastAsia="Times New Roman" w:hAnsi="Segoe UI" w:cs="Segoe UI"/>
          <w:color w:val="0F1419"/>
          <w:sz w:val="21"/>
          <w:szCs w:val="21"/>
          <w:lang w:eastAsia="de-DE"/>
        </w:rPr>
        <w:lastRenderedPageBreak/>
        <w:t>Be aware: This is a private message - so far. I may have to make it public, if you continue the strategy. And to try to put pressure on me to advertise for your product will be firing back at you: Because I'm not going to do that, before your product is safe.</w:t>
      </w:r>
    </w:p>
    <w:p w14:paraId="4F50916A" w14:textId="77777777" w:rsidR="006C0FD0" w:rsidRPr="003A549C" w:rsidRDefault="006C0FD0" w:rsidP="003A549C">
      <w:pPr>
        <w:shd w:val="clear" w:color="auto" w:fill="FFFFFF"/>
        <w:spacing w:after="0" w:line="240" w:lineRule="auto"/>
        <w:rPr>
          <w:rFonts w:ascii="Segoe UI" w:eastAsia="Times New Roman" w:hAnsi="Segoe UI" w:cs="Segoe UI"/>
          <w:color w:val="0F1419"/>
          <w:sz w:val="30"/>
          <w:szCs w:val="30"/>
          <w:lang w:eastAsia="de-DE"/>
        </w:rPr>
      </w:pPr>
    </w:p>
    <w:p w14:paraId="332F1BA1" w14:textId="77777777" w:rsidR="003A549C" w:rsidRPr="003A549C" w:rsidRDefault="003A549C" w:rsidP="00972E59">
      <w:pPr>
        <w:shd w:val="clear" w:color="auto" w:fill="FFFFFF"/>
        <w:spacing w:after="0" w:line="240" w:lineRule="auto"/>
        <w:rPr>
          <w:rFonts w:ascii="Segoe UI" w:eastAsia="Times New Roman" w:hAnsi="Segoe UI" w:cs="Segoe UI"/>
          <w:color w:val="0F1419"/>
          <w:sz w:val="30"/>
          <w:szCs w:val="30"/>
          <w:lang w:eastAsia="de-DE"/>
        </w:rPr>
      </w:pPr>
    </w:p>
    <w:p w14:paraId="5064E7B0" w14:textId="77777777" w:rsidR="00972E59" w:rsidRPr="003A549C" w:rsidRDefault="00972E59" w:rsidP="004462BF">
      <w:pPr>
        <w:shd w:val="clear" w:color="auto" w:fill="FFFFFF"/>
        <w:spacing w:after="0" w:line="240" w:lineRule="auto"/>
        <w:rPr>
          <w:rFonts w:ascii="Segoe UI" w:hAnsi="Segoe UI" w:cs="Segoe UI"/>
          <w:color w:val="0F1419"/>
          <w:sz w:val="30"/>
          <w:szCs w:val="30"/>
          <w:shd w:val="clear" w:color="auto" w:fill="FFFFFF"/>
        </w:rPr>
      </w:pPr>
    </w:p>
    <w:p w14:paraId="27CFDA5F" w14:textId="77777777" w:rsidR="006B53BE" w:rsidRPr="003A549C" w:rsidRDefault="006B53BE" w:rsidP="004462BF">
      <w:pPr>
        <w:shd w:val="clear" w:color="auto" w:fill="FFFFFF"/>
        <w:spacing w:after="0" w:line="240" w:lineRule="auto"/>
        <w:rPr>
          <w:rFonts w:ascii="Segoe UI" w:hAnsi="Segoe UI" w:cs="Segoe UI"/>
          <w:color w:val="0F1419"/>
          <w:sz w:val="30"/>
          <w:szCs w:val="30"/>
          <w:shd w:val="clear" w:color="auto" w:fill="FFFFFF"/>
        </w:rPr>
      </w:pPr>
    </w:p>
    <w:p w14:paraId="750A7E30" w14:textId="2B0B52D0" w:rsidR="00EA25CC" w:rsidRPr="00EA25CC" w:rsidRDefault="00EA25CC" w:rsidP="00EA25CC">
      <w:pPr>
        <w:shd w:val="clear" w:color="auto" w:fill="FFFFFF"/>
        <w:spacing w:after="0" w:line="240" w:lineRule="auto"/>
        <w:rPr>
          <w:rFonts w:ascii="Segoe UI" w:eastAsia="Times New Roman" w:hAnsi="Segoe UI" w:cs="Segoe UI"/>
          <w:color w:val="0F1419"/>
          <w:sz w:val="30"/>
          <w:szCs w:val="30"/>
          <w:lang w:eastAsia="de-DE"/>
        </w:rPr>
      </w:pPr>
      <w:r w:rsidRPr="00EA25CC">
        <w:rPr>
          <w:rFonts w:ascii="Segoe UI" w:eastAsia="Times New Roman" w:hAnsi="Segoe UI" w:cs="Segoe UI"/>
          <w:color w:val="0F1419"/>
          <w:sz w:val="30"/>
          <w:szCs w:val="30"/>
          <w:lang w:eastAsia="de-DE"/>
        </w:rPr>
        <w:t>Top effici</w:t>
      </w:r>
      <w:r>
        <w:rPr>
          <w:rFonts w:ascii="Segoe UI" w:eastAsia="Times New Roman" w:hAnsi="Segoe UI" w:cs="Segoe UI"/>
          <w:color w:val="0F1419"/>
          <w:sz w:val="30"/>
          <w:szCs w:val="30"/>
          <w:lang w:eastAsia="de-DE"/>
        </w:rPr>
        <w:t>ency doesn't have to be ex</w:t>
      </w:r>
      <w:r w:rsidRPr="00EA25CC">
        <w:rPr>
          <w:rFonts w:ascii="Segoe UI" w:eastAsia="Times New Roman" w:hAnsi="Segoe UI" w:cs="Segoe UI"/>
          <w:color w:val="0F1419"/>
          <w:sz w:val="30"/>
          <w:szCs w:val="30"/>
          <w:lang w:eastAsia="de-DE"/>
        </w:rPr>
        <w:t xml:space="preserve">pensive. </w:t>
      </w:r>
    </w:p>
    <w:p w14:paraId="2E98002F" w14:textId="32D16072" w:rsidR="00EA25CC" w:rsidRDefault="00EA25CC" w:rsidP="00EA25CC">
      <w:pPr>
        <w:shd w:val="clear" w:color="auto" w:fill="FFFFFF"/>
        <w:spacing w:after="0" w:line="240" w:lineRule="auto"/>
        <w:rPr>
          <w:rFonts w:ascii="Segoe UI" w:eastAsia="Times New Roman" w:hAnsi="Segoe UI" w:cs="Segoe UI"/>
          <w:color w:val="0F1419"/>
          <w:sz w:val="30"/>
          <w:szCs w:val="30"/>
          <w:lang w:eastAsia="de-DE"/>
        </w:rPr>
      </w:pPr>
      <w:r w:rsidRPr="00EA25CC">
        <w:rPr>
          <w:rFonts w:ascii="Segoe UI" w:eastAsia="Times New Roman" w:hAnsi="Segoe UI" w:cs="Segoe UI"/>
          <w:color w:val="0F1419"/>
          <w:sz w:val="30"/>
          <w:szCs w:val="30"/>
          <w:lang w:eastAsia="de-DE"/>
        </w:rPr>
        <w:t>The "expensive myth" is a propaganda-trick of the fuel industry. You can even use straw for the insulation - a really in</w:t>
      </w:r>
      <w:r>
        <w:rPr>
          <w:rFonts w:ascii="Segoe UI" w:eastAsia="Times New Roman" w:hAnsi="Segoe UI" w:cs="Segoe UI"/>
          <w:color w:val="0F1419"/>
          <w:sz w:val="30"/>
          <w:szCs w:val="30"/>
          <w:lang w:eastAsia="de-DE"/>
        </w:rPr>
        <w:t>expensive material; and, you might</w:t>
      </w:r>
      <w:r w:rsidRPr="00EA25CC">
        <w:rPr>
          <w:rFonts w:ascii="Segoe UI" w:eastAsia="Times New Roman" w:hAnsi="Segoe UI" w:cs="Segoe UI"/>
          <w:color w:val="0F1419"/>
          <w:sz w:val="30"/>
          <w:szCs w:val="30"/>
          <w:lang w:eastAsia="de-DE"/>
        </w:rPr>
        <w:t xml:space="preserve"> Do </w:t>
      </w:r>
      <w:r>
        <w:rPr>
          <w:rFonts w:ascii="Segoe UI" w:eastAsia="Times New Roman" w:hAnsi="Segoe UI" w:cs="Segoe UI"/>
          <w:color w:val="0F1419"/>
          <w:sz w:val="30"/>
          <w:szCs w:val="30"/>
          <w:lang w:eastAsia="de-DE"/>
        </w:rPr>
        <w:t>I</w:t>
      </w:r>
      <w:r w:rsidRPr="00EA25CC">
        <w:rPr>
          <w:rFonts w:ascii="Segoe UI" w:eastAsia="Times New Roman" w:hAnsi="Segoe UI" w:cs="Segoe UI"/>
          <w:color w:val="0F1419"/>
          <w:sz w:val="30"/>
          <w:szCs w:val="30"/>
          <w:lang w:eastAsia="de-DE"/>
        </w:rPr>
        <w:t>t By You</w:t>
      </w:r>
      <w:r>
        <w:rPr>
          <w:rFonts w:ascii="Segoe UI" w:eastAsia="Times New Roman" w:hAnsi="Segoe UI" w:cs="Segoe UI"/>
          <w:color w:val="0F1419"/>
          <w:sz w:val="30"/>
          <w:szCs w:val="30"/>
          <w:lang w:eastAsia="de-DE"/>
        </w:rPr>
        <w:t>rself... using self-built</w:t>
      </w:r>
      <w:r w:rsidRPr="00EA25CC">
        <w:rPr>
          <w:rFonts w:ascii="Segoe UI" w:eastAsia="Times New Roman" w:hAnsi="Segoe UI" w:cs="Segoe UI"/>
          <w:color w:val="0F1419"/>
          <w:sz w:val="30"/>
          <w:szCs w:val="30"/>
          <w:lang w:eastAsia="de-DE"/>
        </w:rPr>
        <w:t xml:space="preserve"> z-beams. </w:t>
      </w:r>
    </w:p>
    <w:p w14:paraId="001FE6E7" w14:textId="77777777" w:rsidR="00871D61" w:rsidRDefault="00871D61" w:rsidP="00EA25CC">
      <w:pPr>
        <w:shd w:val="clear" w:color="auto" w:fill="FFFFFF"/>
        <w:spacing w:after="0" w:line="240" w:lineRule="auto"/>
        <w:rPr>
          <w:rFonts w:ascii="Segoe UI" w:eastAsia="Times New Roman" w:hAnsi="Segoe UI" w:cs="Segoe UI"/>
          <w:color w:val="0F1419"/>
          <w:sz w:val="30"/>
          <w:szCs w:val="30"/>
          <w:lang w:eastAsia="de-DE"/>
        </w:rPr>
      </w:pPr>
    </w:p>
    <w:tbl>
      <w:tblPr>
        <w:tblW w:w="0" w:type="auto"/>
        <w:tblInd w:w="240" w:type="dxa"/>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348"/>
        <w:gridCol w:w="1670"/>
      </w:tblGrid>
      <w:tr w:rsidR="00871D61" w14:paraId="669B8F6A"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D888636" w14:textId="77777777" w:rsidR="00871D61" w:rsidRDefault="00871D61">
            <w:pPr>
              <w:spacing w:before="240" w:after="240"/>
              <w:jc w:val="center"/>
              <w:rPr>
                <w:rFonts w:ascii="Arial" w:hAnsi="Arial" w:cs="Arial"/>
                <w:b/>
                <w:bCs/>
                <w:color w:val="202122"/>
                <w:sz w:val="21"/>
                <w:szCs w:val="21"/>
              </w:rPr>
            </w:pPr>
            <w:r>
              <w:rPr>
                <w:rFonts w:ascii="Arial" w:hAnsi="Arial" w:cs="Arial"/>
                <w:b/>
                <w:bCs/>
                <w:color w:val="202122"/>
                <w:sz w:val="21"/>
                <w:szCs w:val="21"/>
              </w:rPr>
              <w:t>Temperatur</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991BA0D" w14:textId="77777777" w:rsidR="00871D61" w:rsidRDefault="00871D61">
            <w:pPr>
              <w:spacing w:before="240" w:after="240"/>
              <w:jc w:val="center"/>
              <w:rPr>
                <w:rFonts w:ascii="Arial" w:hAnsi="Arial" w:cs="Arial"/>
                <w:b/>
                <w:bCs/>
                <w:color w:val="202122"/>
                <w:sz w:val="21"/>
                <w:szCs w:val="21"/>
              </w:rPr>
            </w:pPr>
            <w:r>
              <w:rPr>
                <w:rFonts w:ascii="Arial" w:hAnsi="Arial" w:cs="Arial"/>
                <w:b/>
                <w:bCs/>
                <w:color w:val="202122"/>
                <w:sz w:val="21"/>
                <w:szCs w:val="21"/>
              </w:rPr>
              <w:t>Farbe</w:t>
            </w:r>
            <w:hyperlink r:id="rId51" w:anchor="cite_note-Tabellenbuch_Metall-1" w:history="1">
              <w:r>
                <w:rPr>
                  <w:rStyle w:val="Hyperlink"/>
                  <w:rFonts w:ascii="Arial" w:hAnsi="Arial" w:cs="Arial"/>
                  <w:color w:val="0645AD"/>
                  <w:sz w:val="21"/>
                  <w:szCs w:val="21"/>
                  <w:u w:val="none"/>
                  <w:vertAlign w:val="superscript"/>
                </w:rPr>
                <w:t>[1]</w:t>
              </w:r>
            </w:hyperlink>
          </w:p>
        </w:tc>
      </w:tr>
      <w:tr w:rsidR="00871D61" w14:paraId="3E6942A8"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D9B7BC"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550 </w:t>
            </w:r>
            <w:hyperlink r:id="rId52" w:tooltip="Grad Celsius" w:history="1">
              <w:r>
                <w:rPr>
                  <w:rStyle w:val="Hyperlink"/>
                  <w:rFonts w:ascii="Arial" w:hAnsi="Arial" w:cs="Arial"/>
                  <w:color w:val="0645AD"/>
                  <w:sz w:val="21"/>
                  <w:szCs w:val="21"/>
                  <w:u w:val="none"/>
                </w:rPr>
                <w:t>°C</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6AAC85"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Dunkelbraun</w:t>
            </w:r>
          </w:p>
        </w:tc>
      </w:tr>
      <w:tr w:rsidR="00871D61" w14:paraId="167C8C54"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2F06CA"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630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245278"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Braunrot</w:t>
            </w:r>
          </w:p>
        </w:tc>
      </w:tr>
      <w:tr w:rsidR="00871D61" w14:paraId="76A42D0F"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2037F9"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680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1033E8"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Dunkelrot</w:t>
            </w:r>
          </w:p>
        </w:tc>
      </w:tr>
      <w:tr w:rsidR="00871D61" w14:paraId="4E8862B3"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619A3A"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740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666DA0"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Dunkelkirschrot</w:t>
            </w:r>
          </w:p>
        </w:tc>
      </w:tr>
      <w:tr w:rsidR="00871D61" w14:paraId="13B668A6"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3F431E"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780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FECAC9"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Kirschrot</w:t>
            </w:r>
          </w:p>
        </w:tc>
      </w:tr>
      <w:tr w:rsidR="00871D61" w14:paraId="41E68735"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D963CC"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810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D66B7D"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Hellkirschrot</w:t>
            </w:r>
          </w:p>
        </w:tc>
      </w:tr>
      <w:tr w:rsidR="00871D61" w14:paraId="3DAAC427"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DDCC34"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850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EFB977"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Hellrot</w:t>
            </w:r>
          </w:p>
        </w:tc>
      </w:tr>
      <w:tr w:rsidR="00871D61" w14:paraId="628A4992"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33CF4D"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900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A4B395"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Gut Hellrot</w:t>
            </w:r>
          </w:p>
        </w:tc>
      </w:tr>
      <w:tr w:rsidR="00871D61" w14:paraId="6C310022"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355C59"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950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24BB45"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Gelbrot</w:t>
            </w:r>
          </w:p>
        </w:tc>
      </w:tr>
      <w:tr w:rsidR="00871D61" w14:paraId="09E904E7"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DF0FCA"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lastRenderedPageBreak/>
              <w:t>1000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6D808A"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Hellgelbrot</w:t>
            </w:r>
          </w:p>
        </w:tc>
      </w:tr>
      <w:tr w:rsidR="00871D61" w14:paraId="4CF71326"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6DD26E"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1100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2EAEDC"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Gelb</w:t>
            </w:r>
          </w:p>
        </w:tc>
      </w:tr>
      <w:tr w:rsidR="00871D61" w14:paraId="5419593A"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A681DB"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1200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D07B5C"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Hellgelb</w:t>
            </w:r>
          </w:p>
        </w:tc>
      </w:tr>
      <w:tr w:rsidR="00871D61" w14:paraId="66E251EA" w14:textId="77777777" w:rsidTr="00871D6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80F9FB" w14:textId="77777777" w:rsidR="00871D61" w:rsidRDefault="00871D61">
            <w:pPr>
              <w:spacing w:before="240" w:after="240"/>
              <w:jc w:val="right"/>
              <w:rPr>
                <w:rFonts w:ascii="Arial" w:hAnsi="Arial" w:cs="Arial"/>
                <w:color w:val="202122"/>
                <w:sz w:val="21"/>
                <w:szCs w:val="21"/>
              </w:rPr>
            </w:pPr>
            <w:r>
              <w:rPr>
                <w:rFonts w:ascii="Arial" w:hAnsi="Arial" w:cs="Arial"/>
                <w:color w:val="202122"/>
                <w:sz w:val="21"/>
                <w:szCs w:val="21"/>
              </w:rPr>
              <w:t>&gt;1300 °C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03124F" w14:textId="77777777" w:rsidR="00871D61" w:rsidRDefault="00871D61">
            <w:pPr>
              <w:spacing w:before="240" w:after="240"/>
              <w:rPr>
                <w:rFonts w:ascii="Arial" w:hAnsi="Arial" w:cs="Arial"/>
                <w:color w:val="202122"/>
                <w:sz w:val="21"/>
                <w:szCs w:val="21"/>
              </w:rPr>
            </w:pPr>
            <w:r>
              <w:rPr>
                <w:rFonts w:ascii="Tahoma" w:hAnsi="Tahoma" w:cs="Tahoma"/>
                <w:color w:val="202122"/>
                <w:sz w:val="21"/>
                <w:szCs w:val="21"/>
                <w:bdr w:val="single" w:sz="6" w:space="0" w:color="000000" w:frame="1"/>
              </w:rPr>
              <w:t>﻿</w:t>
            </w:r>
            <w:r>
              <w:rPr>
                <w:rFonts w:ascii="Arial" w:hAnsi="Arial" w:cs="Arial"/>
                <w:color w:val="202122"/>
                <w:sz w:val="21"/>
                <w:szCs w:val="21"/>
              </w:rPr>
              <w:t>Gelbweiß</w:t>
            </w:r>
          </w:p>
        </w:tc>
      </w:tr>
    </w:tbl>
    <w:p w14:paraId="62E9E982" w14:textId="77777777" w:rsidR="00871D61" w:rsidRDefault="00871D61" w:rsidP="00EA25CC">
      <w:pPr>
        <w:shd w:val="clear" w:color="auto" w:fill="FFFFFF"/>
        <w:spacing w:after="0" w:line="240" w:lineRule="auto"/>
        <w:rPr>
          <w:rFonts w:ascii="Segoe UI" w:eastAsia="Times New Roman" w:hAnsi="Segoe UI" w:cs="Segoe UI"/>
          <w:color w:val="0F1419"/>
          <w:sz w:val="30"/>
          <w:szCs w:val="30"/>
          <w:lang w:eastAsia="de-DE"/>
        </w:rPr>
      </w:pPr>
    </w:p>
    <w:p w14:paraId="026A9673" w14:textId="455CD5ED" w:rsidR="002B04FC" w:rsidRPr="00EF167E" w:rsidRDefault="002B04FC" w:rsidP="00EA25CC">
      <w:pPr>
        <w:shd w:val="clear" w:color="auto" w:fill="FFFFFF"/>
        <w:spacing w:after="0" w:line="240" w:lineRule="auto"/>
        <w:rPr>
          <w:rFonts w:ascii="Segoe UI" w:eastAsia="Times New Roman" w:hAnsi="Segoe UI" w:cs="Segoe UI"/>
          <w:color w:val="0F1419"/>
          <w:sz w:val="30"/>
          <w:szCs w:val="30"/>
          <w:lang w:val="de-DE" w:eastAsia="de-DE"/>
        </w:rPr>
      </w:pPr>
      <w:r w:rsidRPr="002B04FC">
        <w:rPr>
          <w:rFonts w:ascii="Arial" w:hAnsi="Arial" w:cs="Arial"/>
          <w:color w:val="202122"/>
          <w:sz w:val="21"/>
          <w:szCs w:val="21"/>
          <w:shd w:val="clear" w:color="auto" w:fill="EAF3FF"/>
          <w:lang w:val="de-DE"/>
        </w:rPr>
        <w:t>Ulrich Fischer: </w:t>
      </w:r>
      <w:hyperlink r:id="rId53" w:tooltip="Tabellenbuch Metall" w:history="1">
        <w:r w:rsidRPr="002B04FC">
          <w:rPr>
            <w:rStyle w:val="Hyperlink"/>
            <w:rFonts w:ascii="Arial" w:hAnsi="Arial" w:cs="Arial"/>
            <w:i/>
            <w:iCs/>
            <w:color w:val="0645AD"/>
            <w:sz w:val="21"/>
            <w:szCs w:val="21"/>
            <w:u w:val="none"/>
            <w:shd w:val="clear" w:color="auto" w:fill="EAF3FF"/>
            <w:lang w:val="de-DE"/>
          </w:rPr>
          <w:t>Tabellenbuch Metall</w:t>
        </w:r>
      </w:hyperlink>
      <w:r w:rsidRPr="002B04FC">
        <w:rPr>
          <w:rFonts w:ascii="Arial" w:hAnsi="Arial" w:cs="Arial"/>
          <w:color w:val="202122"/>
          <w:sz w:val="21"/>
          <w:szCs w:val="21"/>
          <w:shd w:val="clear" w:color="auto" w:fill="EAF3FF"/>
          <w:lang w:val="de-DE"/>
        </w:rPr>
        <w:t xml:space="preserve">. 41. Auflage. </w:t>
      </w:r>
      <w:r w:rsidRPr="00EF167E">
        <w:rPr>
          <w:rFonts w:ascii="Arial" w:hAnsi="Arial" w:cs="Arial"/>
          <w:color w:val="202122"/>
          <w:sz w:val="21"/>
          <w:szCs w:val="21"/>
          <w:shd w:val="clear" w:color="auto" w:fill="EAF3FF"/>
          <w:lang w:val="de-DE"/>
        </w:rPr>
        <w:t>Verlag </w:t>
      </w:r>
      <w:hyperlink r:id="rId54" w:tooltip="Europa-Lehrmittel" w:history="1">
        <w:r w:rsidRPr="00EF167E">
          <w:rPr>
            <w:rStyle w:val="Hyperlink"/>
            <w:rFonts w:ascii="Arial" w:hAnsi="Arial" w:cs="Arial"/>
            <w:color w:val="0645AD"/>
            <w:sz w:val="21"/>
            <w:szCs w:val="21"/>
            <w:u w:val="none"/>
            <w:shd w:val="clear" w:color="auto" w:fill="EAF3FF"/>
            <w:lang w:val="de-DE"/>
          </w:rPr>
          <w:t>Europa-Lehrmittel</w:t>
        </w:r>
      </w:hyperlink>
      <w:r w:rsidRPr="00EF167E">
        <w:rPr>
          <w:rFonts w:ascii="Arial" w:hAnsi="Arial" w:cs="Arial"/>
          <w:color w:val="202122"/>
          <w:sz w:val="21"/>
          <w:szCs w:val="21"/>
          <w:shd w:val="clear" w:color="auto" w:fill="EAF3FF"/>
          <w:lang w:val="de-DE"/>
        </w:rPr>
        <w:t> Nourney, Vollmer, 2001, </w:t>
      </w:r>
      <w:hyperlink r:id="rId55" w:history="1">
        <w:r w:rsidRPr="00EF167E">
          <w:rPr>
            <w:rStyle w:val="Hyperlink"/>
            <w:rFonts w:ascii="Arial" w:hAnsi="Arial" w:cs="Arial"/>
            <w:color w:val="0645AD"/>
            <w:sz w:val="21"/>
            <w:szCs w:val="21"/>
            <w:u w:val="none"/>
            <w:shd w:val="clear" w:color="auto" w:fill="EAF3FF"/>
            <w:lang w:val="de-DE"/>
          </w:rPr>
          <w:t>ISBN 3-8085-1721-2</w:t>
        </w:r>
      </w:hyperlink>
      <w:r w:rsidRPr="00EF167E">
        <w:rPr>
          <w:rFonts w:ascii="Arial" w:hAnsi="Arial" w:cs="Arial"/>
          <w:color w:val="202122"/>
          <w:sz w:val="21"/>
          <w:szCs w:val="21"/>
          <w:shd w:val="clear" w:color="auto" w:fill="EAF3FF"/>
          <w:lang w:val="de-DE"/>
        </w:rPr>
        <w:t>, S. 128B.</w:t>
      </w:r>
    </w:p>
    <w:p w14:paraId="3DD91BC4" w14:textId="77777777" w:rsidR="00871D61" w:rsidRPr="00EF167E" w:rsidRDefault="00871D61" w:rsidP="00EA25CC">
      <w:pPr>
        <w:shd w:val="clear" w:color="auto" w:fill="FFFFFF"/>
        <w:spacing w:after="0" w:line="240" w:lineRule="auto"/>
        <w:rPr>
          <w:rFonts w:ascii="Segoe UI" w:eastAsia="Times New Roman" w:hAnsi="Segoe UI" w:cs="Segoe UI"/>
          <w:color w:val="0F1419"/>
          <w:sz w:val="30"/>
          <w:szCs w:val="30"/>
          <w:lang w:val="de-DE" w:eastAsia="de-DE"/>
        </w:rPr>
      </w:pPr>
    </w:p>
    <w:p w14:paraId="4D0B0831" w14:textId="77777777" w:rsidR="00871D61" w:rsidRPr="00EF167E" w:rsidRDefault="00871D61" w:rsidP="00EA25CC">
      <w:pPr>
        <w:shd w:val="clear" w:color="auto" w:fill="FFFFFF"/>
        <w:spacing w:after="0" w:line="240" w:lineRule="auto"/>
        <w:rPr>
          <w:rFonts w:ascii="Segoe UI" w:eastAsia="Times New Roman" w:hAnsi="Segoe UI" w:cs="Segoe UI"/>
          <w:color w:val="0F1419"/>
          <w:sz w:val="30"/>
          <w:szCs w:val="30"/>
          <w:lang w:val="de-DE" w:eastAsia="de-DE"/>
        </w:rPr>
      </w:pPr>
    </w:p>
    <w:p w14:paraId="46E922A1" w14:textId="77777777" w:rsidR="00FA1EB2" w:rsidRP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r w:rsidRPr="00FA1EB2">
        <w:rPr>
          <w:rFonts w:ascii="Segoe UI" w:eastAsia="Times New Roman" w:hAnsi="Segoe UI" w:cs="Segoe UI"/>
          <w:color w:val="0F1419"/>
          <w:sz w:val="30"/>
          <w:szCs w:val="30"/>
          <w:lang w:val="de-DE" w:eastAsia="de-DE"/>
        </w:rPr>
        <w:t>Der Service ist sehr gut und hilfreich.</w:t>
      </w:r>
    </w:p>
    <w:p w14:paraId="78E2658F" w14:textId="77777777" w:rsidR="00FA1EB2" w:rsidRP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r w:rsidRPr="00FA1EB2">
        <w:rPr>
          <w:rFonts w:ascii="Segoe UI" w:eastAsia="Times New Roman" w:hAnsi="Segoe UI" w:cs="Segoe UI"/>
          <w:color w:val="0F1419"/>
          <w:sz w:val="30"/>
          <w:szCs w:val="30"/>
          <w:lang w:val="de-DE" w:eastAsia="de-DE"/>
        </w:rPr>
        <w:t xml:space="preserve">Das Problem ist: Der Anmalde-Machanismus zu den Aufgaben in Ihrem System ist unübersichtlich, unnötig kompliziert, an viel Stellen kontra-intuitiv (sogar manchmal irreführend). </w:t>
      </w:r>
    </w:p>
    <w:p w14:paraId="205F0E72" w14:textId="77777777" w:rsidR="00FA1EB2" w:rsidRP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r w:rsidRPr="00FA1EB2">
        <w:rPr>
          <w:rFonts w:ascii="Segoe UI" w:eastAsia="Times New Roman" w:hAnsi="Segoe UI" w:cs="Segoe UI"/>
          <w:color w:val="0F1419"/>
          <w:sz w:val="30"/>
          <w:szCs w:val="30"/>
          <w:lang w:val="de-DE" w:eastAsia="de-DE"/>
        </w:rPr>
        <w:t>hr System hat mich bisher bei jeder neue Aufgabe, die ich für den Verlag angehen "wollte", gezwungen, einen "neue Account" anzulegen (weil der alte aus irgendwelchen Gründe gerade diese Aufgabe NICHT erlaubte).</w:t>
      </w:r>
    </w:p>
    <w:p w14:paraId="79B9E9AD" w14:textId="77777777" w:rsidR="00FA1EB2" w:rsidRP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r w:rsidRPr="00FA1EB2">
        <w:rPr>
          <w:rFonts w:ascii="Segoe UI" w:eastAsia="Times New Roman" w:hAnsi="Segoe UI" w:cs="Segoe UI"/>
          <w:color w:val="0F1419"/>
          <w:sz w:val="30"/>
          <w:szCs w:val="30"/>
          <w:lang w:val="de-DE" w:eastAsia="de-DE"/>
        </w:rPr>
        <w:t xml:space="preserve">Dann musste ich durch den ganzen Account-Eintrage-Zirkus durch um dann am Schluss die Nachricht zu bekommen "sorry, diese E-mail-Adresse wird schon für einen anderen Account genutzt". </w:t>
      </w:r>
    </w:p>
    <w:p w14:paraId="6C468FE0" w14:textId="77777777" w:rsidR="00FA1EB2" w:rsidRP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r w:rsidRPr="00FA1EB2">
        <w:rPr>
          <w:rFonts w:ascii="Segoe UI" w:eastAsia="Times New Roman" w:hAnsi="Segoe UI" w:cs="Segoe UI"/>
          <w:color w:val="0F1419"/>
          <w:sz w:val="30"/>
          <w:szCs w:val="30"/>
          <w:lang w:val="de-DE" w:eastAsia="de-DE"/>
        </w:rPr>
        <w:t xml:space="preserve">Der Gesprächspartner im Chat konnte das (glücklicherweise) per übergeordnetem Zugriff auf die Accounts dann lösen (prima!). Aber: Die Stunde Zusatzarbeit überzeugt einen nicht, auch künftig weiterhin kostenlose Review-Arbeit für den Verlag zu machen. </w:t>
      </w:r>
    </w:p>
    <w:p w14:paraId="6200C831" w14:textId="6A0A724B" w:rsid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r w:rsidRPr="00FA1EB2">
        <w:rPr>
          <w:rFonts w:ascii="Segoe UI" w:eastAsia="Times New Roman" w:hAnsi="Segoe UI" w:cs="Segoe UI"/>
          <w:color w:val="0F1419"/>
          <w:sz w:val="30"/>
          <w:szCs w:val="30"/>
          <w:lang w:val="de-DE" w:eastAsia="de-DE"/>
        </w:rPr>
        <w:t>Und: Dass ein Operator offenbar komplett übergeordneten Zugriff auf alle diese Daten hat (offenbar weit besser als ich selbst als Zur-Verfügungsteller dieser Daten) ist eine seltsame "Datenschutz"-Erfahrung. (Es juckt mich wenig, weil ich gern meine Daten teile. Genau das mach der Verlag aber gerade nicht - sehr unsymmetrisch).</w:t>
      </w:r>
    </w:p>
    <w:p w14:paraId="2DCF9312" w14:textId="77777777" w:rsid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p>
    <w:p w14:paraId="1FC0243A" w14:textId="77777777" w:rsidR="00FA1EB2" w:rsidRP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r w:rsidRPr="00FA1EB2">
        <w:rPr>
          <w:rFonts w:ascii="Segoe UI" w:eastAsia="Times New Roman" w:hAnsi="Segoe UI" w:cs="Segoe UI"/>
          <w:color w:val="0F1419"/>
          <w:sz w:val="30"/>
          <w:szCs w:val="30"/>
          <w:lang w:val="de-DE" w:eastAsia="de-DE"/>
        </w:rPr>
        <w:t xml:space="preserve">FAZIT: </w:t>
      </w:r>
    </w:p>
    <w:p w14:paraId="293A7EB1" w14:textId="77777777" w:rsidR="00FA1EB2" w:rsidRP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r w:rsidRPr="00FA1EB2">
        <w:rPr>
          <w:rFonts w:ascii="Segoe UI" w:eastAsia="Times New Roman" w:hAnsi="Segoe UI" w:cs="Segoe UI"/>
          <w:color w:val="0F1419"/>
          <w:sz w:val="30"/>
          <w:szCs w:val="30"/>
          <w:lang w:val="de-DE" w:eastAsia="de-DE"/>
        </w:rPr>
        <w:t>1) Bringt dieses Anmelde-Chaos in Ordnung.</w:t>
      </w:r>
    </w:p>
    <w:p w14:paraId="10BFC686" w14:textId="441B19ED" w:rsidR="00FA1EB2" w:rsidRDefault="00FA1EB2" w:rsidP="00FA1EB2">
      <w:pPr>
        <w:shd w:val="clear" w:color="auto" w:fill="FFFFFF"/>
        <w:spacing w:after="0" w:line="240" w:lineRule="auto"/>
        <w:rPr>
          <w:rFonts w:ascii="Segoe UI" w:eastAsia="Times New Roman" w:hAnsi="Segoe UI" w:cs="Segoe UI"/>
          <w:color w:val="0F1419"/>
          <w:sz w:val="30"/>
          <w:szCs w:val="30"/>
          <w:lang w:val="de-DE" w:eastAsia="de-DE"/>
        </w:rPr>
      </w:pPr>
      <w:r w:rsidRPr="00FA1EB2">
        <w:rPr>
          <w:rFonts w:ascii="Segoe UI" w:eastAsia="Times New Roman" w:hAnsi="Segoe UI" w:cs="Segoe UI"/>
          <w:color w:val="0F1419"/>
          <w:sz w:val="30"/>
          <w:szCs w:val="30"/>
          <w:lang w:val="de-DE" w:eastAsia="de-DE"/>
        </w:rPr>
        <w:t>2) Behandelt die Autoren und Reviewer und alle die anderen, die kostenlos für Euch arbeiten, ein wenig weniger herablassend. (z.B., indem sie unproblematisch zugriff auf alle ihrer EIGENEN Eingaben bekommen und die dann auch korrigieren und erweitern können. Z.B., wenn Ihr eine neue "Aufgabe" für sie habt. Wie z.B. ein Review in einer "anderen" Zeitschrift.)</w:t>
      </w:r>
    </w:p>
    <w:p w14:paraId="24EDCCF2" w14:textId="77777777" w:rsidR="00546695" w:rsidRDefault="00546695" w:rsidP="00FA1EB2">
      <w:pPr>
        <w:shd w:val="clear" w:color="auto" w:fill="FFFFFF"/>
        <w:spacing w:after="0" w:line="240" w:lineRule="auto"/>
        <w:rPr>
          <w:rFonts w:ascii="Segoe UI" w:eastAsia="Times New Roman" w:hAnsi="Segoe UI" w:cs="Segoe UI"/>
          <w:color w:val="0F1419"/>
          <w:sz w:val="30"/>
          <w:szCs w:val="30"/>
          <w:lang w:val="de-DE" w:eastAsia="de-DE"/>
        </w:rPr>
      </w:pPr>
    </w:p>
    <w:p w14:paraId="51DC1A95" w14:textId="77777777" w:rsidR="00546695" w:rsidRDefault="00546695" w:rsidP="00FA1EB2">
      <w:pPr>
        <w:shd w:val="clear" w:color="auto" w:fill="FFFFFF"/>
        <w:spacing w:after="0" w:line="240" w:lineRule="auto"/>
        <w:rPr>
          <w:rFonts w:ascii="Segoe UI" w:eastAsia="Times New Roman" w:hAnsi="Segoe UI" w:cs="Segoe UI"/>
          <w:color w:val="0F1419"/>
          <w:sz w:val="30"/>
          <w:szCs w:val="30"/>
          <w:lang w:val="de-DE" w:eastAsia="de-DE"/>
        </w:rPr>
      </w:pPr>
    </w:p>
    <w:p w14:paraId="6BD1F601" w14:textId="77777777" w:rsidR="00546695" w:rsidRPr="00546695" w:rsidRDefault="00546695" w:rsidP="00546695">
      <w:pPr>
        <w:shd w:val="clear" w:color="auto" w:fill="FFFFFF"/>
        <w:spacing w:after="0" w:line="240" w:lineRule="auto"/>
        <w:rPr>
          <w:rFonts w:ascii="Segoe UI" w:eastAsia="Times New Roman" w:hAnsi="Segoe UI" w:cs="Segoe UI"/>
          <w:color w:val="0F1419"/>
          <w:sz w:val="21"/>
          <w:szCs w:val="21"/>
          <w:lang w:val="de-DE" w:eastAsia="de-DE"/>
        </w:rPr>
      </w:pPr>
      <w:r w:rsidRPr="00546695">
        <w:rPr>
          <w:rFonts w:ascii="Segoe UI" w:eastAsia="Times New Roman" w:hAnsi="Segoe UI" w:cs="Segoe UI"/>
          <w:color w:val="0F1419"/>
          <w:sz w:val="21"/>
          <w:szCs w:val="21"/>
          <w:lang w:val="de-DE" w:eastAsia="de-DE"/>
        </w:rPr>
        <w:t>Ist da nur "kognitive Überforderung"?</w:t>
      </w:r>
    </w:p>
    <w:p w14:paraId="70D76877" w14:textId="77777777" w:rsidR="00546695" w:rsidRPr="00546695" w:rsidRDefault="00546695" w:rsidP="00546695">
      <w:pPr>
        <w:shd w:val="clear" w:color="auto" w:fill="FFFFFF"/>
        <w:spacing w:after="0" w:line="240" w:lineRule="auto"/>
        <w:rPr>
          <w:rFonts w:ascii="Segoe UI" w:eastAsia="Times New Roman" w:hAnsi="Segoe UI" w:cs="Segoe UI"/>
          <w:color w:val="0F1419"/>
          <w:sz w:val="21"/>
          <w:szCs w:val="21"/>
          <w:lang w:val="de-DE" w:eastAsia="de-DE"/>
        </w:rPr>
      </w:pPr>
      <w:r w:rsidRPr="00546695">
        <w:rPr>
          <w:rFonts w:ascii="Segoe UI" w:eastAsia="Times New Roman" w:hAnsi="Segoe UI" w:cs="Segoe UI"/>
          <w:color w:val="0F1419"/>
          <w:sz w:val="21"/>
          <w:szCs w:val="21"/>
          <w:lang w:val="de-DE" w:eastAsia="de-DE"/>
        </w:rPr>
        <w:t xml:space="preserve">Komplizierter, zugleich aber auch einfacher (und erschreckender): </w:t>
      </w:r>
    </w:p>
    <w:p w14:paraId="12CF90D9" w14:textId="77777777" w:rsidR="00546695" w:rsidRPr="00546695" w:rsidRDefault="00546695" w:rsidP="00546695">
      <w:pPr>
        <w:shd w:val="clear" w:color="auto" w:fill="FFFFFF"/>
        <w:spacing w:after="0" w:line="240" w:lineRule="auto"/>
        <w:rPr>
          <w:rFonts w:ascii="Segoe UI" w:eastAsia="Times New Roman" w:hAnsi="Segoe UI" w:cs="Segoe UI"/>
          <w:color w:val="0F1419"/>
          <w:sz w:val="21"/>
          <w:szCs w:val="21"/>
          <w:lang w:val="de-DE" w:eastAsia="de-DE"/>
        </w:rPr>
      </w:pPr>
      <w:r w:rsidRPr="00546695">
        <w:rPr>
          <w:rFonts w:ascii="Segoe UI" w:eastAsia="Times New Roman" w:hAnsi="Segoe UI" w:cs="Segoe UI"/>
          <w:color w:val="0F1419"/>
          <w:sz w:val="21"/>
          <w:szCs w:val="21"/>
          <w:lang w:val="de-DE" w:eastAsia="de-DE"/>
        </w:rPr>
        <w:t>1) Unabhängiger freier Journalismus kann sich ja kaum finanzieren (so wie das heute aufgebaut ist)</w:t>
      </w:r>
    </w:p>
    <w:p w14:paraId="3FF492CC" w14:textId="77777777" w:rsidR="00546695" w:rsidRPr="00546695" w:rsidRDefault="00546695" w:rsidP="00546695">
      <w:pPr>
        <w:shd w:val="clear" w:color="auto" w:fill="FFFFFF"/>
        <w:spacing w:after="0" w:line="240" w:lineRule="auto"/>
        <w:rPr>
          <w:rFonts w:ascii="Segoe UI" w:eastAsia="Times New Roman" w:hAnsi="Segoe UI" w:cs="Segoe UI"/>
          <w:color w:val="0F1419"/>
          <w:sz w:val="21"/>
          <w:szCs w:val="21"/>
          <w:lang w:val="de-DE" w:eastAsia="de-DE"/>
        </w:rPr>
      </w:pPr>
      <w:r w:rsidRPr="00546695">
        <w:rPr>
          <w:rFonts w:ascii="Segoe UI" w:eastAsia="Times New Roman" w:hAnsi="Segoe UI" w:cs="Segoe UI"/>
          <w:color w:val="0F1419"/>
          <w:sz w:val="21"/>
          <w:szCs w:val="21"/>
          <w:lang w:val="de-DE" w:eastAsia="de-DE"/>
        </w:rPr>
        <w:t>2) Die Folge: Die Redaktionen müssen (offenbar PRIMÄR!) auf den Geldfluss achten. Und der kommt vor allem von Werbeeinnahmen.</w:t>
      </w:r>
    </w:p>
    <w:p w14:paraId="24B07E44" w14:textId="77777777" w:rsidR="00546695" w:rsidRPr="00546695" w:rsidRDefault="00546695" w:rsidP="00546695">
      <w:pPr>
        <w:shd w:val="clear" w:color="auto" w:fill="FFFFFF"/>
        <w:spacing w:after="0" w:line="240" w:lineRule="auto"/>
        <w:rPr>
          <w:rFonts w:ascii="Segoe UI" w:eastAsia="Times New Roman" w:hAnsi="Segoe UI" w:cs="Segoe UI"/>
          <w:color w:val="0F1419"/>
          <w:sz w:val="21"/>
          <w:szCs w:val="21"/>
          <w:lang w:val="de-DE" w:eastAsia="de-DE"/>
        </w:rPr>
      </w:pPr>
      <w:r w:rsidRPr="00546695">
        <w:rPr>
          <w:rFonts w:ascii="Segoe UI" w:eastAsia="Times New Roman" w:hAnsi="Segoe UI" w:cs="Segoe UI"/>
          <w:color w:val="0F1419"/>
          <w:sz w:val="21"/>
          <w:szCs w:val="21"/>
          <w:lang w:val="de-DE" w:eastAsia="de-DE"/>
        </w:rPr>
        <w:t>3) Für die Werbekunden tut "man" nahezu alles (auch Halbwahrheiten und sogar glatte Lügen verbreiten); gegen deren Interessen geht "gar nichts". (Da gibt es ja den weit verbreiteten Witz über die Veränderung der Überschrift von "Tabakrauch ist ungesund" in "Macht Rauchen sexy?"; das ist aber bei anderen Themen im Grunde viel schlimmer: Die massive Kampagne z.B. gegen Windkraft; "selbst" der Spiegel hat das forciert.)</w:t>
      </w:r>
    </w:p>
    <w:p w14:paraId="21E8CE99" w14:textId="77777777" w:rsidR="00546695" w:rsidRPr="00546695" w:rsidRDefault="00546695" w:rsidP="00546695">
      <w:pPr>
        <w:shd w:val="clear" w:color="auto" w:fill="FFFFFF"/>
        <w:spacing w:after="0" w:line="240" w:lineRule="auto"/>
        <w:rPr>
          <w:rFonts w:ascii="Segoe UI" w:eastAsia="Times New Roman" w:hAnsi="Segoe UI" w:cs="Segoe UI"/>
          <w:color w:val="0F1419"/>
          <w:sz w:val="21"/>
          <w:szCs w:val="21"/>
          <w:lang w:val="de-DE" w:eastAsia="de-DE"/>
        </w:rPr>
      </w:pPr>
      <w:r w:rsidRPr="00546695">
        <w:rPr>
          <w:rFonts w:ascii="Segoe UI" w:eastAsia="Times New Roman" w:hAnsi="Segoe UI" w:cs="Segoe UI"/>
          <w:color w:val="0F1419"/>
          <w:sz w:val="21"/>
          <w:szCs w:val="21"/>
          <w:lang w:val="de-DE" w:eastAsia="de-DE"/>
        </w:rPr>
        <w:t xml:space="preserve">4) "faktische Wahrheit" ist vor dem Hintergrund offenbar nahezu unbedeutend geworden (das spielt ja ökonomisch keine Rolle. Zur Not findet man sogar eine Gefälligkeitsgutachter, der einem das "Windkraft killt Vögel" angeblich wissenschaftlich bestätigt). Ökonomisch sofort wirksam sind z.B. Klagen eines Unternehmens wg. "Geschäftsschädigung"; wenn jemand z.B. wagt, "fossile Energie tötet schon heute Zehntausende jährlich - und in Zukunft Millionen" zu schreiben. </w:t>
      </w:r>
    </w:p>
    <w:p w14:paraId="7B4A7987" w14:textId="0467F518" w:rsidR="00546695" w:rsidRPr="00546695" w:rsidRDefault="00546695" w:rsidP="00546695">
      <w:pPr>
        <w:shd w:val="clear" w:color="auto" w:fill="FFFFFF"/>
        <w:spacing w:after="0" w:line="240" w:lineRule="auto"/>
        <w:rPr>
          <w:rFonts w:ascii="Segoe UI" w:eastAsia="Times New Roman" w:hAnsi="Segoe UI" w:cs="Segoe UI"/>
          <w:color w:val="0F1419"/>
          <w:sz w:val="21"/>
          <w:szCs w:val="21"/>
          <w:lang w:val="de-DE" w:eastAsia="de-DE"/>
        </w:rPr>
      </w:pPr>
      <w:r w:rsidRPr="00546695">
        <w:rPr>
          <w:rFonts w:ascii="Segoe UI" w:eastAsia="Times New Roman" w:hAnsi="Segoe UI" w:cs="Segoe UI"/>
          <w:color w:val="0F1419"/>
          <w:sz w:val="21"/>
          <w:szCs w:val="21"/>
          <w:lang w:val="de-DE" w:eastAsia="de-DE"/>
        </w:rPr>
        <w:t xml:space="preserve">FAZIT: "Windkraft killt Vögel" ist erlaubt, ja sogar erwünscht. Das wird auch immer systematisch emotionalisiert. (Eben wirklich "killt" und nicht etwa objektiv "gefährdet"; inhaltlich ist durchaus richtig, dass auch Windkraft ein gewisses Maß an Vogelschlag erzeugt- weit, weit weniger als der PKW-Verkehr. Der aber in einem solchen Kontext nicht genannt werden darf, da hagelt es sofort Unterlassungs-Schreiben von Anwälten der Hersteller. Kompliziert in so fern, als 75% der Bevölkerung dabei ja sogar insgeheim "Komplizen" sind. Sie wollen "fahrn, fahrn, </w:t>
      </w:r>
      <w:r w:rsidR="006C74C6">
        <w:rPr>
          <w:rFonts w:ascii="Segoe UI" w:eastAsia="Times New Roman" w:hAnsi="Segoe UI" w:cs="Segoe UI"/>
          <w:color w:val="0F1419"/>
          <w:sz w:val="21"/>
          <w:szCs w:val="21"/>
          <w:lang w:val="de-DE" w:eastAsia="de-DE"/>
        </w:rPr>
        <w:t>fahrn auf der Autobahn", und</w:t>
      </w:r>
      <w:r w:rsidRPr="00546695">
        <w:rPr>
          <w:rFonts w:ascii="Segoe UI" w:eastAsia="Times New Roman" w:hAnsi="Segoe UI" w:cs="Segoe UI"/>
          <w:color w:val="0F1419"/>
          <w:sz w:val="21"/>
          <w:szCs w:val="21"/>
          <w:lang w:val="de-DE" w:eastAsia="de-DE"/>
        </w:rPr>
        <w:t xml:space="preserve"> in Ruhe gelassen werden mit evtl. negativen Auswirkungen davon).</w:t>
      </w:r>
    </w:p>
    <w:p w14:paraId="732527DA" w14:textId="77777777" w:rsidR="00546695" w:rsidRDefault="00546695" w:rsidP="00546695">
      <w:pPr>
        <w:shd w:val="clear" w:color="auto" w:fill="FFFFFF"/>
        <w:spacing w:after="0" w:line="240" w:lineRule="auto"/>
        <w:rPr>
          <w:rFonts w:ascii="Segoe UI" w:eastAsia="Times New Roman" w:hAnsi="Segoe UI" w:cs="Segoe UI"/>
          <w:color w:val="0F1419"/>
          <w:sz w:val="21"/>
          <w:szCs w:val="21"/>
          <w:lang w:val="de-DE" w:eastAsia="de-DE"/>
        </w:rPr>
      </w:pPr>
      <w:r w:rsidRPr="00546695">
        <w:rPr>
          <w:rFonts w:ascii="Segoe UI" w:eastAsia="Times New Roman" w:hAnsi="Segoe UI" w:cs="Segoe UI"/>
          <w:color w:val="0F1419"/>
          <w:sz w:val="21"/>
          <w:szCs w:val="21"/>
          <w:lang w:val="de-DE" w:eastAsia="de-DE"/>
        </w:rPr>
        <w:t>"Erdöl gefährdet das Leben von Millionen" geht gar nicht.</w:t>
      </w:r>
    </w:p>
    <w:p w14:paraId="23325CB5" w14:textId="77777777" w:rsidR="006C74C6" w:rsidRDefault="006C74C6" w:rsidP="00546695">
      <w:pPr>
        <w:shd w:val="clear" w:color="auto" w:fill="FFFFFF"/>
        <w:spacing w:after="0" w:line="240" w:lineRule="auto"/>
        <w:rPr>
          <w:rFonts w:ascii="Segoe UI" w:eastAsia="Times New Roman" w:hAnsi="Segoe UI" w:cs="Segoe UI"/>
          <w:color w:val="0F1419"/>
          <w:sz w:val="21"/>
          <w:szCs w:val="21"/>
          <w:lang w:val="de-DE" w:eastAsia="de-DE"/>
        </w:rPr>
      </w:pPr>
    </w:p>
    <w:p w14:paraId="5E1B4E10" w14:textId="585C996F" w:rsidR="006C74C6" w:rsidRDefault="006C74C6" w:rsidP="00546695">
      <w:pPr>
        <w:shd w:val="clear" w:color="auto" w:fill="FFFFFF"/>
        <w:spacing w:after="0" w:line="240" w:lineRule="auto"/>
        <w:rPr>
          <w:rFonts w:ascii="Segoe UI" w:eastAsia="Times New Roman" w:hAnsi="Segoe UI" w:cs="Segoe UI"/>
          <w:color w:val="0F1419"/>
          <w:sz w:val="21"/>
          <w:szCs w:val="21"/>
          <w:lang w:val="de-DE" w:eastAsia="de-DE"/>
        </w:rPr>
      </w:pPr>
      <w:r>
        <w:rPr>
          <w:rFonts w:ascii="Segoe UI" w:eastAsia="Times New Roman" w:hAnsi="Segoe UI" w:cs="Segoe UI"/>
          <w:color w:val="0F1419"/>
          <w:sz w:val="21"/>
          <w:szCs w:val="21"/>
          <w:lang w:val="de-DE" w:eastAsia="de-DE"/>
        </w:rPr>
        <w:t xml:space="preserve">Was ich jetzt gerade gemerkt habe: Möglicherweise ist das, was Sie als „kognitive Überforderung“ bezeichnen überwiegend eher eine „kognitive Dissonanz“. Wir erleben gerade, dass viel sehr selbstverständlich gewordene Verhaltensmuster der industriellen Kultur sich als SO auf Dauer nicht haltbar erweisen. Ganz überwiegend „passt“ uns das aber nicht, weil wir uns (i Grund wie ein Gläubiger in einer Religion oder gar wie ein Drogenabhängiger) so emotionsstark mit diesem Gruppenverhalten identifizieren, dass wir den kleinsten Zweifel daran als Gefährdung unseres Selbstbildes empfinden. Das mag auch die ungeheure Aggressivität der Reaktion z.B. von Autofahren </w:t>
      </w:r>
      <w:r>
        <w:rPr>
          <w:rFonts w:ascii="Segoe UI" w:eastAsia="Times New Roman" w:hAnsi="Segoe UI" w:cs="Segoe UI"/>
          <w:color w:val="0F1419"/>
          <w:sz w:val="21"/>
          <w:szCs w:val="21"/>
          <w:lang w:val="de-DE" w:eastAsia="de-DE"/>
        </w:rPr>
        <w:lastRenderedPageBreak/>
        <w:t xml:space="preserve">auf die Protestform „Straßenblockade“ erklären (diese Protestform halte ich aus diesem Grund dann auch für nicht zielführend, weil sie die gesellschaftliche Spaltung vorantreibt statt sie überwinden zu helfen). </w:t>
      </w:r>
    </w:p>
    <w:p w14:paraId="4C02C5EC" w14:textId="77777777" w:rsidR="006F6FD3" w:rsidRDefault="006F6FD3" w:rsidP="00546695">
      <w:pPr>
        <w:shd w:val="clear" w:color="auto" w:fill="FFFFFF"/>
        <w:spacing w:after="0" w:line="240" w:lineRule="auto"/>
        <w:rPr>
          <w:rFonts w:ascii="Segoe UI" w:eastAsia="Times New Roman" w:hAnsi="Segoe UI" w:cs="Segoe UI"/>
          <w:color w:val="0F1419"/>
          <w:sz w:val="21"/>
          <w:szCs w:val="21"/>
          <w:lang w:val="de-DE" w:eastAsia="de-DE"/>
        </w:rPr>
      </w:pPr>
    </w:p>
    <w:p w14:paraId="216FCC79" w14:textId="77777777" w:rsidR="006F6FD3" w:rsidRDefault="006F6FD3" w:rsidP="00546695">
      <w:pPr>
        <w:shd w:val="clear" w:color="auto" w:fill="FFFFFF"/>
        <w:spacing w:after="0" w:line="240" w:lineRule="auto"/>
        <w:rPr>
          <w:rFonts w:ascii="Segoe UI" w:eastAsia="Times New Roman" w:hAnsi="Segoe UI" w:cs="Segoe UI"/>
          <w:color w:val="0F1419"/>
          <w:sz w:val="21"/>
          <w:szCs w:val="21"/>
          <w:lang w:val="de-DE" w:eastAsia="de-DE"/>
        </w:rPr>
      </w:pPr>
    </w:p>
    <w:p w14:paraId="5903FA59" w14:textId="70F50FB2" w:rsidR="006F6FD3" w:rsidRDefault="000C30F4" w:rsidP="00546695">
      <w:pPr>
        <w:shd w:val="clear" w:color="auto" w:fill="FFFFFF"/>
        <w:spacing w:after="0" w:line="240" w:lineRule="auto"/>
        <w:rPr>
          <w:rFonts w:ascii="Segoe UI" w:eastAsia="Times New Roman" w:hAnsi="Segoe UI" w:cs="Segoe UI"/>
          <w:color w:val="0F1419"/>
          <w:sz w:val="21"/>
          <w:szCs w:val="21"/>
          <w:lang w:val="de-DE" w:eastAsia="de-DE"/>
        </w:rPr>
      </w:pPr>
      <w:r>
        <w:rPr>
          <w:rFonts w:ascii="Segoe UI" w:eastAsia="Times New Roman" w:hAnsi="Segoe UI" w:cs="Segoe UI"/>
          <w:color w:val="0F1419"/>
          <w:sz w:val="21"/>
          <w:szCs w:val="21"/>
          <w:lang w:val="de-DE" w:eastAsia="de-DE"/>
        </w:rPr>
        <w:t>Werte Mit-Wirkende</w:t>
      </w:r>
      <w:r w:rsidR="006F6FD3">
        <w:rPr>
          <w:rFonts w:ascii="Segoe UI" w:eastAsia="Times New Roman" w:hAnsi="Segoe UI" w:cs="Segoe UI"/>
          <w:color w:val="0F1419"/>
          <w:sz w:val="21"/>
          <w:szCs w:val="21"/>
          <w:lang w:val="de-DE" w:eastAsia="de-DE"/>
        </w:rPr>
        <w:t>,</w:t>
      </w:r>
    </w:p>
    <w:p w14:paraId="44D4303B" w14:textId="77777777" w:rsidR="006F6FD3" w:rsidRDefault="006F6FD3" w:rsidP="00546695">
      <w:pPr>
        <w:shd w:val="clear" w:color="auto" w:fill="FFFFFF"/>
        <w:spacing w:after="0" w:line="240" w:lineRule="auto"/>
        <w:rPr>
          <w:rFonts w:ascii="Segoe UI" w:eastAsia="Times New Roman" w:hAnsi="Segoe UI" w:cs="Segoe UI"/>
          <w:color w:val="0F1419"/>
          <w:sz w:val="21"/>
          <w:szCs w:val="21"/>
          <w:lang w:val="de-DE" w:eastAsia="de-DE"/>
        </w:rPr>
      </w:pPr>
    </w:p>
    <w:p w14:paraId="2AB01E78" w14:textId="23A710BC" w:rsidR="006F6FD3" w:rsidRDefault="006F6FD3" w:rsidP="00546695">
      <w:pPr>
        <w:shd w:val="clear" w:color="auto" w:fill="FFFFFF"/>
        <w:spacing w:after="0" w:line="240" w:lineRule="auto"/>
        <w:rPr>
          <w:rFonts w:ascii="Segoe UI" w:eastAsia="Times New Roman" w:hAnsi="Segoe UI" w:cs="Segoe UI"/>
          <w:color w:val="0F1419"/>
          <w:sz w:val="21"/>
          <w:szCs w:val="21"/>
          <w:lang w:val="de-DE" w:eastAsia="de-DE"/>
        </w:rPr>
      </w:pPr>
      <w:r>
        <w:rPr>
          <w:rFonts w:ascii="Segoe UI" w:eastAsia="Times New Roman" w:hAnsi="Segoe UI" w:cs="Segoe UI"/>
          <w:color w:val="0F1419"/>
          <w:sz w:val="21"/>
          <w:szCs w:val="21"/>
          <w:lang w:val="de-DE" w:eastAsia="de-DE"/>
        </w:rPr>
        <w:t>da ich zwar nicht Angestellter der GmbH bin aber doch durch die Leitung von PHI-alt und wissenschaftliche Leitung der PHI-Gruppe eingebunden, erläutere ich hier kurz meine Handhabung von Anwesenheit/ Verfügbarkeit für etwa bis Ende 2022:</w:t>
      </w:r>
    </w:p>
    <w:p w14:paraId="4CE79FA5" w14:textId="77777777" w:rsidR="006F6FD3" w:rsidRDefault="006F6FD3" w:rsidP="00546695">
      <w:pPr>
        <w:shd w:val="clear" w:color="auto" w:fill="FFFFFF"/>
        <w:spacing w:after="0" w:line="240" w:lineRule="auto"/>
        <w:rPr>
          <w:rFonts w:ascii="Segoe UI" w:eastAsia="Times New Roman" w:hAnsi="Segoe UI" w:cs="Segoe UI"/>
          <w:color w:val="0F1419"/>
          <w:sz w:val="21"/>
          <w:szCs w:val="21"/>
          <w:lang w:val="de-DE" w:eastAsia="de-DE"/>
        </w:rPr>
      </w:pPr>
    </w:p>
    <w:p w14:paraId="5B39CD5E" w14:textId="2EA23869" w:rsidR="006F6FD3" w:rsidRDefault="006F6FD3" w:rsidP="006F6FD3">
      <w:pPr>
        <w:pStyle w:val="Listenabsatz"/>
        <w:numPr>
          <w:ilvl w:val="0"/>
          <w:numId w:val="9"/>
        </w:numPr>
        <w:shd w:val="clear" w:color="auto" w:fill="FFFFFF"/>
        <w:spacing w:after="0" w:line="240" w:lineRule="auto"/>
        <w:rPr>
          <w:rFonts w:ascii="Segoe UI" w:eastAsia="Times New Roman" w:hAnsi="Segoe UI" w:cs="Segoe UI"/>
          <w:color w:val="0F1419"/>
          <w:sz w:val="21"/>
          <w:szCs w:val="21"/>
          <w:lang w:val="de-DE" w:eastAsia="de-DE"/>
        </w:rPr>
      </w:pPr>
      <w:r>
        <w:rPr>
          <w:rFonts w:ascii="Segoe UI" w:eastAsia="Times New Roman" w:hAnsi="Segoe UI" w:cs="Segoe UI"/>
          <w:color w:val="0F1419"/>
          <w:sz w:val="21"/>
          <w:szCs w:val="21"/>
          <w:lang w:val="de-DE" w:eastAsia="de-DE"/>
        </w:rPr>
        <w:t xml:space="preserve">Bis auf Zeiten mit erklärtem Urlaub bin ich defacto ständig </w:t>
      </w:r>
      <w:r w:rsidR="000C30F4">
        <w:rPr>
          <w:rFonts w:ascii="Segoe UI" w:eastAsia="Times New Roman" w:hAnsi="Segoe UI" w:cs="Segoe UI"/>
          <w:color w:val="0F1419"/>
          <w:sz w:val="21"/>
          <w:szCs w:val="21"/>
          <w:lang w:val="de-DE" w:eastAsia="de-DE"/>
        </w:rPr>
        <w:t xml:space="preserve">(16*7; nicht vor 8 und nicht nach 24, es sei denn, es brennt) </w:t>
      </w:r>
      <w:r>
        <w:rPr>
          <w:rFonts w:ascii="Segoe UI" w:eastAsia="Times New Roman" w:hAnsi="Segoe UI" w:cs="Segoe UI"/>
          <w:color w:val="0F1419"/>
          <w:sz w:val="21"/>
          <w:szCs w:val="21"/>
          <w:lang w:val="de-DE" w:eastAsia="de-DE"/>
        </w:rPr>
        <w:t xml:space="preserve">für alle Mitarbeiter erreichbar, und zwar per E-Mail: </w:t>
      </w:r>
      <w:hyperlink r:id="rId56" w:history="1">
        <w:r w:rsidRPr="00A25A24">
          <w:rPr>
            <w:rStyle w:val="Hyperlink"/>
            <w:rFonts w:ascii="Segoe UI" w:eastAsia="Times New Roman" w:hAnsi="Segoe UI" w:cs="Segoe UI"/>
            <w:sz w:val="21"/>
            <w:szCs w:val="21"/>
            <w:lang w:val="de-DE" w:eastAsia="de-DE"/>
          </w:rPr>
          <w:t>wolfgangfeist@googlemail.com</w:t>
        </w:r>
      </w:hyperlink>
      <w:r>
        <w:rPr>
          <w:rFonts w:ascii="Segoe UI" w:eastAsia="Times New Roman" w:hAnsi="Segoe UI" w:cs="Segoe UI"/>
          <w:color w:val="0F1419"/>
          <w:sz w:val="21"/>
          <w:szCs w:val="21"/>
          <w:lang w:val="de-DE" w:eastAsia="de-DE"/>
        </w:rPr>
        <w:t xml:space="preserve"> (bitte ausschließlich diese Adresse verwenden, weil das auf allen meinen Geräten ankommt und ich das spätestens in ein paar Stunden auch jeweils finde)</w:t>
      </w:r>
    </w:p>
    <w:p w14:paraId="780CD732" w14:textId="77777777" w:rsidR="006F6FD3" w:rsidRDefault="006F6FD3" w:rsidP="006F6FD3">
      <w:pPr>
        <w:pStyle w:val="Listenabsatz"/>
        <w:numPr>
          <w:ilvl w:val="0"/>
          <w:numId w:val="9"/>
        </w:numPr>
        <w:shd w:val="clear" w:color="auto" w:fill="FFFFFF"/>
        <w:spacing w:after="0" w:line="240" w:lineRule="auto"/>
        <w:rPr>
          <w:rFonts w:ascii="Segoe UI" w:eastAsia="Times New Roman" w:hAnsi="Segoe UI" w:cs="Segoe UI"/>
          <w:color w:val="0F1419"/>
          <w:sz w:val="21"/>
          <w:szCs w:val="21"/>
          <w:lang w:val="de-DE" w:eastAsia="de-DE"/>
        </w:rPr>
      </w:pPr>
      <w:r>
        <w:rPr>
          <w:rFonts w:ascii="Segoe UI" w:eastAsia="Times New Roman" w:hAnsi="Segoe UI" w:cs="Segoe UI"/>
          <w:color w:val="0F1419"/>
          <w:sz w:val="21"/>
          <w:szCs w:val="21"/>
          <w:lang w:val="de-DE" w:eastAsia="de-DE"/>
        </w:rPr>
        <w:t>Im Notfall bin ich auch per Telefon (Handy) erreichbar. Die Nummer ist z.B. dem Sekretariat bekannt. Diese Nummer ist nur PHI-intern zu verwenden und nicht an Dritte weiter zu geben.</w:t>
      </w:r>
    </w:p>
    <w:p w14:paraId="282FBEEC" w14:textId="1FA89B51" w:rsidR="00FA1EB2" w:rsidRDefault="006F6FD3" w:rsidP="006F6FD3">
      <w:pPr>
        <w:pStyle w:val="Listenabsatz"/>
        <w:numPr>
          <w:ilvl w:val="0"/>
          <w:numId w:val="9"/>
        </w:numPr>
        <w:shd w:val="clear" w:color="auto" w:fill="FFFFFF"/>
        <w:spacing w:after="0" w:line="240" w:lineRule="auto"/>
        <w:rPr>
          <w:rFonts w:ascii="Segoe UI" w:eastAsia="Times New Roman" w:hAnsi="Segoe UI" w:cs="Segoe UI"/>
          <w:color w:val="0F1419"/>
          <w:sz w:val="21"/>
          <w:szCs w:val="21"/>
          <w:lang w:val="de-DE" w:eastAsia="de-DE"/>
        </w:rPr>
      </w:pPr>
      <w:r w:rsidRPr="006F6FD3">
        <w:rPr>
          <w:rFonts w:ascii="Segoe UI" w:eastAsia="Times New Roman" w:hAnsi="Segoe UI" w:cs="Segoe UI"/>
          <w:color w:val="0F1419"/>
          <w:sz w:val="21"/>
          <w:szCs w:val="21"/>
          <w:lang w:val="de-DE" w:eastAsia="de-DE"/>
        </w:rPr>
        <w:t xml:space="preserve">Wenn ein direkterer (Konferenz-)Kontakt gewünscht und/oder sinnvoll ist, so geht das über meinen whereby-Raum: </w:t>
      </w:r>
      <w:hyperlink r:id="rId57" w:history="1">
        <w:r w:rsidRPr="006F6FD3">
          <w:rPr>
            <w:rStyle w:val="Hyperlink"/>
            <w:rFonts w:ascii="Segoe UI" w:eastAsia="Times New Roman" w:hAnsi="Segoe UI" w:cs="Segoe UI"/>
            <w:sz w:val="21"/>
            <w:szCs w:val="21"/>
            <w:lang w:val="de-DE" w:eastAsia="de-DE"/>
          </w:rPr>
          <w:t>https://whereby.com/wolfgangfeist</w:t>
        </w:r>
      </w:hyperlink>
      <w:r w:rsidRPr="006F6FD3">
        <w:rPr>
          <w:rFonts w:ascii="Segoe UI" w:eastAsia="Times New Roman" w:hAnsi="Segoe UI" w:cs="Segoe UI"/>
          <w:color w:val="0F1419"/>
          <w:sz w:val="21"/>
          <w:szCs w:val="21"/>
          <w:lang w:val="de-DE" w:eastAsia="de-DE"/>
        </w:rPr>
        <w:t>. Das kann ausgemacht werden (e-mail) und geht notfalls auch mal spontan.</w:t>
      </w:r>
    </w:p>
    <w:p w14:paraId="225B3989" w14:textId="76A9CF2B" w:rsidR="006F6FD3" w:rsidRDefault="006F6FD3" w:rsidP="006F6FD3">
      <w:pPr>
        <w:pStyle w:val="Listenabsatz"/>
        <w:numPr>
          <w:ilvl w:val="0"/>
          <w:numId w:val="9"/>
        </w:numPr>
        <w:shd w:val="clear" w:color="auto" w:fill="FFFFFF"/>
        <w:spacing w:after="0" w:line="240" w:lineRule="auto"/>
        <w:rPr>
          <w:rFonts w:ascii="Segoe UI" w:eastAsia="Times New Roman" w:hAnsi="Segoe UI" w:cs="Segoe UI"/>
          <w:color w:val="0F1419"/>
          <w:sz w:val="21"/>
          <w:szCs w:val="21"/>
          <w:lang w:val="de-DE" w:eastAsia="de-DE"/>
        </w:rPr>
      </w:pPr>
      <w:r>
        <w:rPr>
          <w:rFonts w:ascii="Segoe UI" w:eastAsia="Times New Roman" w:hAnsi="Segoe UI" w:cs="Segoe UI"/>
          <w:color w:val="0F1419"/>
          <w:sz w:val="21"/>
          <w:szCs w:val="21"/>
          <w:lang w:val="de-DE" w:eastAsia="de-DE"/>
        </w:rPr>
        <w:t>Ich werde auch ab und an physisch ans PHI kommen, zunächst aber nur an Wochenenden.</w:t>
      </w:r>
      <w:r w:rsidR="000C30F4">
        <w:rPr>
          <w:rFonts w:ascii="Segoe UI" w:eastAsia="Times New Roman" w:hAnsi="Segoe UI" w:cs="Segoe UI"/>
          <w:color w:val="0F1419"/>
          <w:sz w:val="21"/>
          <w:szCs w:val="21"/>
          <w:lang w:val="de-DE" w:eastAsia="de-DE"/>
        </w:rPr>
        <w:t xml:space="preserve"> Da ist notwendig, weil eine Vielzahl von Dokumenten sich dort befinden und wir das so schnell nicht alles „digitalisiert“ bekommen.</w:t>
      </w:r>
      <w:r>
        <w:rPr>
          <w:rFonts w:ascii="Segoe UI" w:eastAsia="Times New Roman" w:hAnsi="Segoe UI" w:cs="Segoe UI"/>
          <w:color w:val="0F1419"/>
          <w:sz w:val="21"/>
          <w:szCs w:val="21"/>
          <w:lang w:val="de-DE" w:eastAsia="de-DE"/>
        </w:rPr>
        <w:t xml:space="preserve"> </w:t>
      </w:r>
      <w:r w:rsidR="000C30F4">
        <w:rPr>
          <w:rFonts w:ascii="Segoe UI" w:eastAsia="Times New Roman" w:hAnsi="Segoe UI" w:cs="Segoe UI"/>
          <w:color w:val="0F1419"/>
          <w:sz w:val="21"/>
          <w:szCs w:val="21"/>
          <w:lang w:val="de-DE" w:eastAsia="de-DE"/>
        </w:rPr>
        <w:t>Außerdem kann ich so die Fortschritte bei unseren Labor- und Experimentalprojekten auch ein Stück weit mitgenießen.</w:t>
      </w:r>
    </w:p>
    <w:p w14:paraId="2BC6159D" w14:textId="77777777" w:rsidR="000C30F4" w:rsidRDefault="000C30F4" w:rsidP="006F6FD3">
      <w:pPr>
        <w:pStyle w:val="Listenabsatz"/>
        <w:numPr>
          <w:ilvl w:val="0"/>
          <w:numId w:val="9"/>
        </w:numPr>
        <w:shd w:val="clear" w:color="auto" w:fill="FFFFFF"/>
        <w:spacing w:after="0" w:line="240" w:lineRule="auto"/>
        <w:rPr>
          <w:rFonts w:ascii="Segoe UI" w:eastAsia="Times New Roman" w:hAnsi="Segoe UI" w:cs="Segoe UI"/>
          <w:color w:val="0F1419"/>
          <w:sz w:val="21"/>
          <w:szCs w:val="21"/>
          <w:lang w:val="de-DE" w:eastAsia="de-DE"/>
        </w:rPr>
      </w:pPr>
      <w:r>
        <w:rPr>
          <w:rFonts w:ascii="Segoe UI" w:eastAsia="Times New Roman" w:hAnsi="Segoe UI" w:cs="Segoe UI"/>
          <w:color w:val="0F1419"/>
          <w:sz w:val="21"/>
          <w:szCs w:val="21"/>
          <w:lang w:val="de-DE" w:eastAsia="de-DE"/>
        </w:rPr>
        <w:t>Wenn wir in Urlaub gehen, wird das, wie bei allen anderen, rechtzeitig zuvor abgestimmt und dafür eine Regelung getroffen.</w:t>
      </w:r>
    </w:p>
    <w:p w14:paraId="1E7D3998" w14:textId="77777777" w:rsidR="000C30F4" w:rsidRDefault="000C30F4" w:rsidP="000C30F4">
      <w:pPr>
        <w:shd w:val="clear" w:color="auto" w:fill="FFFFFF"/>
        <w:spacing w:after="0" w:line="240" w:lineRule="auto"/>
        <w:rPr>
          <w:rFonts w:ascii="Segoe UI" w:eastAsia="Times New Roman" w:hAnsi="Segoe UI" w:cs="Segoe UI"/>
          <w:color w:val="0F1419"/>
          <w:sz w:val="21"/>
          <w:szCs w:val="21"/>
          <w:lang w:val="de-DE" w:eastAsia="de-DE"/>
        </w:rPr>
      </w:pPr>
    </w:p>
    <w:p w14:paraId="4517438D" w14:textId="77777777" w:rsidR="000C30F4" w:rsidRDefault="000C30F4" w:rsidP="000C30F4">
      <w:pPr>
        <w:shd w:val="clear" w:color="auto" w:fill="FFFFFF"/>
        <w:spacing w:after="0" w:line="240" w:lineRule="auto"/>
        <w:rPr>
          <w:rFonts w:ascii="Segoe UI" w:eastAsia="Times New Roman" w:hAnsi="Segoe UI" w:cs="Segoe UI"/>
          <w:color w:val="0F1419"/>
          <w:sz w:val="21"/>
          <w:szCs w:val="21"/>
          <w:lang w:val="de-DE" w:eastAsia="de-DE"/>
        </w:rPr>
      </w:pPr>
      <w:r>
        <w:rPr>
          <w:rFonts w:ascii="Segoe UI" w:eastAsia="Times New Roman" w:hAnsi="Segoe UI" w:cs="Segoe UI"/>
          <w:color w:val="0F1419"/>
          <w:sz w:val="21"/>
          <w:szCs w:val="21"/>
          <w:lang w:val="de-DE" w:eastAsia="de-DE"/>
        </w:rPr>
        <w:t>Was nun meine Inhalte angehet, so wird sich das wie folgt einstellen:</w:t>
      </w:r>
    </w:p>
    <w:p w14:paraId="10D7DA3A" w14:textId="6545C3D9" w:rsidR="004462BF" w:rsidRPr="003E55AE" w:rsidRDefault="000C30F4" w:rsidP="000E7EBA">
      <w:pPr>
        <w:pStyle w:val="Listenabsatz"/>
        <w:numPr>
          <w:ilvl w:val="0"/>
          <w:numId w:val="10"/>
        </w:numPr>
        <w:shd w:val="clear" w:color="auto" w:fill="FFFFFF"/>
        <w:spacing w:after="0" w:line="240" w:lineRule="auto"/>
        <w:rPr>
          <w:rFonts w:ascii="Segoe UI" w:hAnsi="Segoe UI" w:cs="Segoe UI"/>
          <w:color w:val="0F1419"/>
          <w:sz w:val="30"/>
          <w:szCs w:val="30"/>
          <w:shd w:val="clear" w:color="auto" w:fill="FFFFFF"/>
          <w:lang w:val="de-DE"/>
        </w:rPr>
      </w:pPr>
      <w:r w:rsidRPr="003E55AE">
        <w:rPr>
          <w:rFonts w:ascii="Segoe UI" w:eastAsia="Times New Roman" w:hAnsi="Segoe UI" w:cs="Segoe UI"/>
          <w:color w:val="0F1419"/>
          <w:sz w:val="21"/>
          <w:szCs w:val="21"/>
          <w:lang w:val="de-DE" w:eastAsia="de-DE"/>
        </w:rPr>
        <w:t>Soweit mir die Umstände es erlauben, will ich mich auf inhaltliche Arbeiten an konkreten Projekten der Energieeffizienz konzentrieren. Dazu gehören derzeit insb. IEA Task71 (Mess/Sim</w:t>
      </w:r>
      <w:r w:rsidR="00BA229A">
        <w:rPr>
          <w:rFonts w:ascii="Segoe UI" w:eastAsia="Times New Roman" w:hAnsi="Segoe UI" w:cs="Segoe UI"/>
          <w:color w:val="0F1419"/>
          <w:sz w:val="21"/>
          <w:szCs w:val="21"/>
          <w:lang w:val="de-DE" w:eastAsia="de-DE"/>
        </w:rPr>
        <w:t>-V</w:t>
      </w:r>
      <w:r w:rsidRPr="003E55AE">
        <w:rPr>
          <w:rFonts w:ascii="Segoe UI" w:eastAsia="Times New Roman" w:hAnsi="Segoe UI" w:cs="Segoe UI"/>
          <w:color w:val="0F1419"/>
          <w:sz w:val="21"/>
          <w:szCs w:val="21"/>
          <w:lang w:val="de-DE" w:eastAsia="de-DE"/>
        </w:rPr>
        <w:t xml:space="preserve">ergleich), </w:t>
      </w:r>
      <w:r w:rsidR="003E55AE" w:rsidRPr="003E55AE">
        <w:rPr>
          <w:rFonts w:ascii="Segoe UI" w:eastAsia="Times New Roman" w:hAnsi="Segoe UI" w:cs="Segoe UI"/>
          <w:color w:val="0F1419"/>
          <w:sz w:val="21"/>
          <w:szCs w:val="21"/>
          <w:lang w:val="de-DE" w:eastAsia="de-DE"/>
        </w:rPr>
        <w:t>Mitwirkung an e</w:t>
      </w:r>
      <w:r w:rsidR="003E55AE">
        <w:rPr>
          <w:rFonts w:ascii="Segoe UI" w:eastAsia="Times New Roman" w:hAnsi="Segoe UI" w:cs="Segoe UI"/>
          <w:color w:val="0F1419"/>
          <w:sz w:val="21"/>
          <w:szCs w:val="21"/>
          <w:lang w:val="de-DE" w:eastAsia="de-DE"/>
        </w:rPr>
        <w:t>inigen der Energy-Efficiency-NOW-Projekte, Einpflegen von Inhalten in die Passipedia, einige spezielle Experimentalprojekte in Kranichstein.</w:t>
      </w:r>
    </w:p>
    <w:p w14:paraId="781AA3E1" w14:textId="6231A253" w:rsidR="003E55AE" w:rsidRPr="003E55AE" w:rsidRDefault="003E55AE" w:rsidP="000E7EBA">
      <w:pPr>
        <w:pStyle w:val="Listenabsatz"/>
        <w:numPr>
          <w:ilvl w:val="0"/>
          <w:numId w:val="10"/>
        </w:numPr>
        <w:shd w:val="clear" w:color="auto" w:fill="FFFFFF"/>
        <w:spacing w:after="0" w:line="240" w:lineRule="auto"/>
        <w:rPr>
          <w:rFonts w:ascii="Segoe UI" w:hAnsi="Segoe UI" w:cs="Segoe UI"/>
          <w:color w:val="0F1419"/>
          <w:sz w:val="30"/>
          <w:szCs w:val="30"/>
          <w:shd w:val="clear" w:color="auto" w:fill="FFFFFF"/>
          <w:lang w:val="de-DE"/>
        </w:rPr>
      </w:pPr>
      <w:r>
        <w:rPr>
          <w:rFonts w:ascii="Segoe UI" w:eastAsia="Times New Roman" w:hAnsi="Segoe UI" w:cs="Segoe UI"/>
          <w:color w:val="0F1419"/>
          <w:sz w:val="21"/>
          <w:szCs w:val="21"/>
          <w:lang w:val="de-DE" w:eastAsia="de-DE"/>
        </w:rPr>
        <w:t>Bei einigen anderen Projekten bin ich in gewissem Umfang berate</w:t>
      </w:r>
      <w:r w:rsidR="00BA229A">
        <w:rPr>
          <w:rFonts w:ascii="Segoe UI" w:eastAsia="Times New Roman" w:hAnsi="Segoe UI" w:cs="Segoe UI"/>
          <w:color w:val="0F1419"/>
          <w:sz w:val="21"/>
          <w:szCs w:val="21"/>
          <w:lang w:val="de-DE" w:eastAsia="de-DE"/>
        </w:rPr>
        <w:t>nd dabei. Die betreffe</w:t>
      </w:r>
      <w:r>
        <w:rPr>
          <w:rFonts w:ascii="Segoe UI" w:eastAsia="Times New Roman" w:hAnsi="Segoe UI" w:cs="Segoe UI"/>
          <w:color w:val="0F1419"/>
          <w:sz w:val="21"/>
          <w:szCs w:val="21"/>
          <w:lang w:val="de-DE" w:eastAsia="de-DE"/>
        </w:rPr>
        <w:t>n</w:t>
      </w:r>
      <w:r w:rsidR="00BA229A">
        <w:rPr>
          <w:rFonts w:ascii="Segoe UI" w:eastAsia="Times New Roman" w:hAnsi="Segoe UI" w:cs="Segoe UI"/>
          <w:color w:val="0F1419"/>
          <w:sz w:val="21"/>
          <w:szCs w:val="21"/>
          <w:lang w:val="de-DE" w:eastAsia="de-DE"/>
        </w:rPr>
        <w:t>d</w:t>
      </w:r>
      <w:r>
        <w:rPr>
          <w:rFonts w:ascii="Segoe UI" w:eastAsia="Times New Roman" w:hAnsi="Segoe UI" w:cs="Segoe UI"/>
          <w:color w:val="0F1419"/>
          <w:sz w:val="21"/>
          <w:szCs w:val="21"/>
          <w:lang w:val="de-DE" w:eastAsia="de-DE"/>
        </w:rPr>
        <w:t>en Projek</w:t>
      </w:r>
      <w:r w:rsidR="00BA229A">
        <w:rPr>
          <w:rFonts w:ascii="Segoe UI" w:eastAsia="Times New Roman" w:hAnsi="Segoe UI" w:cs="Segoe UI"/>
          <w:color w:val="0F1419"/>
          <w:sz w:val="21"/>
          <w:szCs w:val="21"/>
          <w:lang w:val="de-DE" w:eastAsia="de-DE"/>
        </w:rPr>
        <w:t>tleitenden</w:t>
      </w:r>
      <w:r>
        <w:rPr>
          <w:rFonts w:ascii="Segoe UI" w:eastAsia="Times New Roman" w:hAnsi="Segoe UI" w:cs="Segoe UI"/>
          <w:color w:val="0F1419"/>
          <w:sz w:val="21"/>
          <w:szCs w:val="21"/>
          <w:lang w:val="de-DE" w:eastAsia="de-DE"/>
        </w:rPr>
        <w:t xml:space="preserve"> wissen das. Wenn es dazu irgendwo zusätzlichen Bedarf gibt, kann man/frau sich bei mir melden</w:t>
      </w:r>
      <w:r w:rsidR="00BA229A">
        <w:rPr>
          <w:rFonts w:ascii="Segoe UI" w:eastAsia="Times New Roman" w:hAnsi="Segoe UI" w:cs="Segoe UI"/>
          <w:color w:val="0F1419"/>
          <w:sz w:val="21"/>
          <w:szCs w:val="21"/>
          <w:lang w:val="de-DE" w:eastAsia="de-DE"/>
        </w:rPr>
        <w:t xml:space="preserve"> (bitte Bedenken: ich brauche da i.a. etwas Vorlaufzeit</w:t>
      </w:r>
      <w:r>
        <w:rPr>
          <w:rFonts w:ascii="Segoe UI" w:eastAsia="Times New Roman" w:hAnsi="Segoe UI" w:cs="Segoe UI"/>
          <w:color w:val="0F1419"/>
          <w:sz w:val="21"/>
          <w:szCs w:val="21"/>
          <w:lang w:val="de-DE" w:eastAsia="de-DE"/>
        </w:rPr>
        <w:t>.</w:t>
      </w:r>
      <w:r w:rsidR="00BA229A">
        <w:rPr>
          <w:rFonts w:ascii="Segoe UI" w:eastAsia="Times New Roman" w:hAnsi="Segoe UI" w:cs="Segoe UI"/>
          <w:color w:val="0F1419"/>
          <w:sz w:val="21"/>
          <w:szCs w:val="21"/>
          <w:lang w:val="de-DE" w:eastAsia="de-DE"/>
        </w:rPr>
        <w:t xml:space="preserve"> Je konkreter und leichter fassbar die Info, desto schneller und leichter geht es dann auch auf meiner Seite).</w:t>
      </w:r>
    </w:p>
    <w:p w14:paraId="5B3A4F29" w14:textId="54595DF4" w:rsidR="003E55AE" w:rsidRPr="003E55AE" w:rsidRDefault="003E55AE" w:rsidP="000E7EBA">
      <w:pPr>
        <w:pStyle w:val="Listenabsatz"/>
        <w:numPr>
          <w:ilvl w:val="0"/>
          <w:numId w:val="10"/>
        </w:numPr>
        <w:shd w:val="clear" w:color="auto" w:fill="FFFFFF"/>
        <w:spacing w:after="0" w:line="240" w:lineRule="auto"/>
        <w:rPr>
          <w:rFonts w:ascii="Segoe UI" w:hAnsi="Segoe UI" w:cs="Segoe UI"/>
          <w:color w:val="0F1419"/>
          <w:sz w:val="30"/>
          <w:szCs w:val="30"/>
          <w:shd w:val="clear" w:color="auto" w:fill="FFFFFF"/>
          <w:lang w:val="de-DE"/>
        </w:rPr>
      </w:pPr>
      <w:r>
        <w:rPr>
          <w:rFonts w:ascii="Segoe UI" w:eastAsia="Times New Roman" w:hAnsi="Segoe UI" w:cs="Segoe UI"/>
          <w:color w:val="0F1419"/>
          <w:sz w:val="21"/>
          <w:szCs w:val="21"/>
          <w:lang w:val="de-DE" w:eastAsia="de-DE"/>
        </w:rPr>
        <w:t>Ausgewählte Präsentationen gebe ich extern und wenn gewünscht auch intern. Das wird jeweils mit ‚der Öff‘ abgestimmt. Auch ob und wie das kommuniziert wird. (Eigentlich selbstverständlich: Alles, was meine Vorträge, deren Zusage, Randbedingungen etc. angeht, sollte mit mir rechtzeitig im Vorfeld abgestimmt werden).</w:t>
      </w:r>
    </w:p>
    <w:p w14:paraId="38BC8A84" w14:textId="33BA3101" w:rsidR="003E55AE" w:rsidRPr="003E55AE" w:rsidRDefault="003E55AE" w:rsidP="000E7EBA">
      <w:pPr>
        <w:pStyle w:val="Listenabsatz"/>
        <w:numPr>
          <w:ilvl w:val="0"/>
          <w:numId w:val="10"/>
        </w:numPr>
        <w:shd w:val="clear" w:color="auto" w:fill="FFFFFF"/>
        <w:spacing w:after="0" w:line="240" w:lineRule="auto"/>
        <w:rPr>
          <w:rFonts w:ascii="Segoe UI" w:hAnsi="Segoe UI" w:cs="Segoe UI"/>
          <w:color w:val="0F1419"/>
          <w:sz w:val="30"/>
          <w:szCs w:val="30"/>
          <w:shd w:val="clear" w:color="auto" w:fill="FFFFFF"/>
          <w:lang w:val="de-DE"/>
        </w:rPr>
      </w:pPr>
      <w:r>
        <w:rPr>
          <w:rFonts w:ascii="Segoe UI" w:eastAsia="Times New Roman" w:hAnsi="Segoe UI" w:cs="Segoe UI"/>
          <w:color w:val="0F1419"/>
          <w:sz w:val="21"/>
          <w:szCs w:val="21"/>
          <w:lang w:val="de-DE" w:eastAsia="de-DE"/>
        </w:rPr>
        <w:t>Regelmäßig nehme ich an den online-Austauschsitzungen der GF7 (künftig inkl. Innsbruck möglicherweise GF8) teil. Das gestaltet sich bisher sehr produktiv.</w:t>
      </w:r>
    </w:p>
    <w:p w14:paraId="5BDFCCA1" w14:textId="08AEF00C" w:rsidR="003E55AE" w:rsidRPr="003E55AE" w:rsidRDefault="00BA229A" w:rsidP="000E7EBA">
      <w:pPr>
        <w:pStyle w:val="Listenabsatz"/>
        <w:numPr>
          <w:ilvl w:val="0"/>
          <w:numId w:val="10"/>
        </w:numPr>
        <w:shd w:val="clear" w:color="auto" w:fill="FFFFFF"/>
        <w:spacing w:after="0" w:line="240" w:lineRule="auto"/>
        <w:rPr>
          <w:rFonts w:ascii="Segoe UI" w:hAnsi="Segoe UI" w:cs="Segoe UI"/>
          <w:color w:val="0F1419"/>
          <w:sz w:val="30"/>
          <w:szCs w:val="30"/>
          <w:shd w:val="clear" w:color="auto" w:fill="FFFFFF"/>
          <w:lang w:val="de-DE"/>
        </w:rPr>
      </w:pPr>
      <w:r>
        <w:rPr>
          <w:rFonts w:ascii="Segoe UI" w:eastAsia="Times New Roman" w:hAnsi="Segoe UI" w:cs="Segoe UI"/>
          <w:color w:val="0F1419"/>
          <w:sz w:val="21"/>
          <w:szCs w:val="21"/>
          <w:lang w:val="de-DE" w:eastAsia="de-DE"/>
        </w:rPr>
        <w:t>Auch werde ich zumind</w:t>
      </w:r>
      <w:r w:rsidR="003E55AE">
        <w:rPr>
          <w:rFonts w:ascii="Segoe UI" w:eastAsia="Times New Roman" w:hAnsi="Segoe UI" w:cs="Segoe UI"/>
          <w:color w:val="0F1419"/>
          <w:sz w:val="21"/>
          <w:szCs w:val="21"/>
          <w:lang w:val="de-DE" w:eastAsia="de-DE"/>
        </w:rPr>
        <w:t>e</w:t>
      </w:r>
      <w:r>
        <w:rPr>
          <w:rFonts w:ascii="Segoe UI" w:eastAsia="Times New Roman" w:hAnsi="Segoe UI" w:cs="Segoe UI"/>
          <w:color w:val="0F1419"/>
          <w:sz w:val="21"/>
          <w:szCs w:val="21"/>
          <w:lang w:val="de-DE" w:eastAsia="de-DE"/>
        </w:rPr>
        <w:t>s</w:t>
      </w:r>
      <w:r w:rsidR="003E55AE">
        <w:rPr>
          <w:rFonts w:ascii="Segoe UI" w:eastAsia="Times New Roman" w:hAnsi="Segoe UI" w:cs="Segoe UI"/>
          <w:color w:val="0F1419"/>
          <w:sz w:val="21"/>
          <w:szCs w:val="21"/>
          <w:lang w:val="de-DE" w:eastAsia="de-DE"/>
        </w:rPr>
        <w:t>t versuchen, an den Dienstags-Besprechungen teilzunehmen.</w:t>
      </w:r>
    </w:p>
    <w:p w14:paraId="182C9656" w14:textId="27574D39" w:rsidR="003E55AE" w:rsidRPr="00BA229A" w:rsidRDefault="003E55AE" w:rsidP="000E7EBA">
      <w:pPr>
        <w:pStyle w:val="Listenabsatz"/>
        <w:numPr>
          <w:ilvl w:val="0"/>
          <w:numId w:val="10"/>
        </w:numPr>
        <w:shd w:val="clear" w:color="auto" w:fill="FFFFFF"/>
        <w:spacing w:after="0" w:line="240" w:lineRule="auto"/>
        <w:rPr>
          <w:rFonts w:ascii="Segoe UI" w:hAnsi="Segoe UI" w:cs="Segoe UI"/>
          <w:color w:val="0F1419"/>
          <w:sz w:val="30"/>
          <w:szCs w:val="30"/>
          <w:shd w:val="clear" w:color="auto" w:fill="FFFFFF"/>
          <w:lang w:val="de-DE"/>
        </w:rPr>
      </w:pPr>
      <w:r>
        <w:rPr>
          <w:rFonts w:ascii="Segoe UI" w:eastAsia="Times New Roman" w:hAnsi="Segoe UI" w:cs="Segoe UI"/>
          <w:color w:val="0F1419"/>
          <w:sz w:val="21"/>
          <w:szCs w:val="21"/>
          <w:lang w:val="de-DE" w:eastAsia="de-DE"/>
        </w:rPr>
        <w:lastRenderedPageBreak/>
        <w:t>Nur wenn‘s sonst schiefgeht werde ich mich in andere Angelegenheiten ‚einmischen. Also hoffe ich mal, dass möglichst wenig schiefgeht.</w:t>
      </w:r>
    </w:p>
    <w:p w14:paraId="3A3BA472" w14:textId="77777777" w:rsidR="00BA229A" w:rsidRDefault="00BA229A" w:rsidP="00BA229A">
      <w:pPr>
        <w:shd w:val="clear" w:color="auto" w:fill="FFFFFF"/>
        <w:spacing w:after="0" w:line="240" w:lineRule="auto"/>
        <w:rPr>
          <w:rFonts w:ascii="Segoe UI" w:hAnsi="Segoe UI" w:cs="Segoe UI"/>
          <w:color w:val="0F1419"/>
          <w:sz w:val="30"/>
          <w:szCs w:val="30"/>
          <w:shd w:val="clear" w:color="auto" w:fill="FFFFFF"/>
          <w:lang w:val="de-DE"/>
        </w:rPr>
      </w:pPr>
    </w:p>
    <w:p w14:paraId="2BC9F7BA" w14:textId="5D37D4B7" w:rsidR="00BA229A" w:rsidRDefault="00EF167E"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Now how is that possible that measured &amp; calculated HTC deviate THAT much? 1) calculation often flawed (e.g. not looking for the cold bridges) 2) not built as planned (e.g. less solar aperture due to frame area) 3) no control of quality ... </w:t>
      </w:r>
      <w:r>
        <w:rPr>
          <w:rFonts w:ascii="Segoe UI" w:hAnsi="Segoe UI" w:cs="Segoe UI"/>
          <w:color w:val="1D9BF0"/>
          <w:sz w:val="30"/>
          <w:szCs w:val="30"/>
          <w:shd w:val="clear" w:color="auto" w:fill="FFFFFF"/>
        </w:rPr>
        <w:t>#Passivhaus</w:t>
      </w:r>
      <w:r>
        <w:rPr>
          <w:rFonts w:ascii="Segoe UI" w:hAnsi="Segoe UI" w:cs="Segoe UI"/>
          <w:color w:val="0F1419"/>
          <w:sz w:val="30"/>
          <w:szCs w:val="30"/>
          <w:shd w:val="clear" w:color="auto" w:fill="FFFFFF"/>
        </w:rPr>
        <w:t xml:space="preserve"> takes care of all of this</w:t>
      </w:r>
    </w:p>
    <w:p w14:paraId="025C87E8" w14:textId="77777777" w:rsidR="000E7EBA" w:rsidRDefault="000E7EBA" w:rsidP="00BA229A">
      <w:pPr>
        <w:shd w:val="clear" w:color="auto" w:fill="FFFFFF"/>
        <w:spacing w:after="0" w:line="240" w:lineRule="auto"/>
        <w:rPr>
          <w:rFonts w:ascii="Segoe UI" w:hAnsi="Segoe UI" w:cs="Segoe UI"/>
          <w:color w:val="0F1419"/>
          <w:sz w:val="30"/>
          <w:szCs w:val="30"/>
          <w:shd w:val="clear" w:color="auto" w:fill="FFFFFF"/>
        </w:rPr>
      </w:pPr>
    </w:p>
    <w:p w14:paraId="32D67891" w14:textId="2AE3C889" w:rsidR="000E7EBA" w:rsidRDefault="000E7EBA"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Why is this fun? Well, you'll realize, why there was so much trouble and stress and costs to maintain climate and structural integrity in a leaky house. And: how easy it is to solve this...</w:t>
      </w:r>
    </w:p>
    <w:p w14:paraId="7D531FA4" w14:textId="77777777" w:rsidR="005F6934" w:rsidRDefault="005F6934" w:rsidP="00BA229A">
      <w:pPr>
        <w:shd w:val="clear" w:color="auto" w:fill="FFFFFF"/>
        <w:spacing w:after="0" w:line="240" w:lineRule="auto"/>
        <w:rPr>
          <w:rFonts w:ascii="Segoe UI" w:hAnsi="Segoe UI" w:cs="Segoe UI"/>
          <w:color w:val="0F1419"/>
          <w:sz w:val="30"/>
          <w:szCs w:val="30"/>
          <w:shd w:val="clear" w:color="auto" w:fill="FFFFFF"/>
        </w:rPr>
      </w:pPr>
    </w:p>
    <w:p w14:paraId="78F1C864" w14:textId="51ABDB93" w:rsidR="005F6934" w:rsidRDefault="005F6934"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2/2 But... all the systems (</w:t>
      </w:r>
      <w:r w:rsidRPr="005F6934">
        <w:rPr>
          <w:rFonts w:ascii="Segoe UI" w:hAnsi="Segoe UI" w:cs="Segoe UI"/>
          <w:color w:val="0F1419"/>
          <w:sz w:val="30"/>
          <w:szCs w:val="30"/>
          <w:shd w:val="clear" w:color="auto" w:fill="FFFFFF"/>
        </w:rPr>
        <w:t>electrolyser</w:t>
      </w:r>
      <w:r>
        <w:rPr>
          <w:rFonts w:ascii="Segoe UI" w:hAnsi="Segoe UI" w:cs="Segoe UI"/>
          <w:color w:val="0F1419"/>
          <w:sz w:val="30"/>
          <w:szCs w:val="30"/>
          <w:shd w:val="clear" w:color="auto" w:fill="FFFFFF"/>
        </w:rPr>
        <w:t>, Sabat.,...) have energy losses, add to the costs, have only short full operating hours. So that's going to be expensive, anyhow, which path you use. Always good to only need 'a little bit of that' expensive stuff. --&gt;Efficiency first!</w:t>
      </w:r>
    </w:p>
    <w:p w14:paraId="3D5BF2E7" w14:textId="77777777" w:rsidR="00432B2E" w:rsidRDefault="00432B2E" w:rsidP="00BA229A">
      <w:pPr>
        <w:shd w:val="clear" w:color="auto" w:fill="FFFFFF"/>
        <w:spacing w:after="0" w:line="240" w:lineRule="auto"/>
        <w:rPr>
          <w:rFonts w:ascii="Segoe UI" w:hAnsi="Segoe UI" w:cs="Segoe UI"/>
          <w:color w:val="0F1419"/>
          <w:sz w:val="30"/>
          <w:szCs w:val="30"/>
          <w:shd w:val="clear" w:color="auto" w:fill="FFFFFF"/>
        </w:rPr>
      </w:pPr>
    </w:p>
    <w:p w14:paraId="0B825ADE" w14:textId="615125FB" w:rsidR="00432B2E" w:rsidRDefault="00432B2E"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Agreed - that's what I meant with new infrastructure. Still, it's not going to be 1:1 in the amount of "gas energy" delivered. Too high energy losses. It's far better, to use as much as possible of the renewables directly: i.a. electricity, via heat-pumps</w:t>
      </w:r>
    </w:p>
    <w:p w14:paraId="012AEB79" w14:textId="77777777" w:rsidR="00432B2E" w:rsidRDefault="00432B2E" w:rsidP="00BA229A">
      <w:pPr>
        <w:shd w:val="clear" w:color="auto" w:fill="FFFFFF"/>
        <w:spacing w:after="0" w:line="240" w:lineRule="auto"/>
        <w:rPr>
          <w:rFonts w:ascii="Segoe UI" w:hAnsi="Segoe UI" w:cs="Segoe UI"/>
          <w:color w:val="0F1419"/>
          <w:sz w:val="30"/>
          <w:szCs w:val="30"/>
          <w:shd w:val="clear" w:color="auto" w:fill="FFFFFF"/>
        </w:rPr>
      </w:pPr>
    </w:p>
    <w:p w14:paraId="669839E7" w14:textId="77777777" w:rsidR="00432B2E" w:rsidRDefault="00432B2E" w:rsidP="00BA229A">
      <w:pPr>
        <w:shd w:val="clear" w:color="auto" w:fill="FFFFFF"/>
        <w:spacing w:after="0" w:line="240" w:lineRule="auto"/>
        <w:rPr>
          <w:rFonts w:ascii="Segoe UI" w:hAnsi="Segoe UI" w:cs="Segoe UI"/>
          <w:color w:val="0F1419"/>
          <w:sz w:val="30"/>
          <w:szCs w:val="30"/>
          <w:shd w:val="clear" w:color="auto" w:fill="FFFFFF"/>
        </w:rPr>
      </w:pPr>
    </w:p>
    <w:p w14:paraId="78F22E8E" w14:textId="08ECBA45" w:rsidR="00432B2E" w:rsidRDefault="00432B2E" w:rsidP="00BA229A">
      <w:pPr>
        <w:shd w:val="clear" w:color="auto" w:fill="FFFFFF"/>
        <w:spacing w:after="0" w:line="240" w:lineRule="auto"/>
        <w:rPr>
          <w:rFonts w:ascii="Segoe UI" w:hAnsi="Segoe UI" w:cs="Segoe UI"/>
          <w:color w:val="0F1419"/>
          <w:sz w:val="30"/>
          <w:szCs w:val="30"/>
          <w:shd w:val="clear" w:color="auto" w:fill="FFFFFF"/>
          <w:lang w:val="de-DE"/>
        </w:rPr>
      </w:pPr>
      <w:r w:rsidRPr="00432B2E">
        <w:rPr>
          <w:rFonts w:ascii="Segoe UI" w:hAnsi="Segoe UI" w:cs="Segoe UI"/>
          <w:color w:val="0F1419"/>
          <w:sz w:val="30"/>
          <w:szCs w:val="30"/>
          <w:shd w:val="clear" w:color="auto" w:fill="FFFFFF"/>
          <w:lang w:val="de-DE"/>
        </w:rPr>
        <w:t xml:space="preserve">Es ist dann interessant, wann wir auf Opfer aufmerksam werden: Bei spektakulären Ereignissen (Flugzeugabsturz). Oder, wenn's für die politische Agenda passt (Tote GI's ... tote Vietnamesen, Jemeniten, ...?) </w:t>
      </w:r>
    </w:p>
    <w:p w14:paraId="276A32D2" w14:textId="77777777" w:rsidR="00D7189E" w:rsidRDefault="00D7189E" w:rsidP="00BA229A">
      <w:pPr>
        <w:shd w:val="clear" w:color="auto" w:fill="FFFFFF"/>
        <w:spacing w:after="0" w:line="240" w:lineRule="auto"/>
        <w:rPr>
          <w:rFonts w:ascii="Segoe UI" w:hAnsi="Segoe UI" w:cs="Segoe UI"/>
          <w:color w:val="0F1419"/>
          <w:sz w:val="30"/>
          <w:szCs w:val="30"/>
          <w:shd w:val="clear" w:color="auto" w:fill="FFFFFF"/>
          <w:lang w:val="de-DE"/>
        </w:rPr>
      </w:pPr>
    </w:p>
    <w:p w14:paraId="7E4496A8" w14:textId="77777777" w:rsidR="00D7189E" w:rsidRDefault="00D7189E" w:rsidP="00BA229A">
      <w:pPr>
        <w:shd w:val="clear" w:color="auto" w:fill="FFFFFF"/>
        <w:spacing w:after="0" w:line="240" w:lineRule="auto"/>
        <w:rPr>
          <w:rFonts w:ascii="Segoe UI" w:hAnsi="Segoe UI" w:cs="Segoe UI"/>
          <w:color w:val="0F1419"/>
          <w:sz w:val="30"/>
          <w:szCs w:val="30"/>
          <w:shd w:val="clear" w:color="auto" w:fill="FFFFFF"/>
          <w:lang w:val="de-DE"/>
        </w:rPr>
      </w:pPr>
    </w:p>
    <w:p w14:paraId="2854B31B" w14:textId="77777777" w:rsidR="00D7189E" w:rsidRDefault="00D7189E" w:rsidP="00BA229A">
      <w:pPr>
        <w:shd w:val="clear" w:color="auto" w:fill="FFFFFF"/>
        <w:spacing w:after="0" w:line="240" w:lineRule="auto"/>
        <w:rPr>
          <w:rFonts w:ascii="Segoe UI" w:hAnsi="Segoe UI" w:cs="Segoe UI"/>
          <w:color w:val="0F1419"/>
          <w:sz w:val="30"/>
          <w:szCs w:val="30"/>
          <w:shd w:val="clear" w:color="auto" w:fill="FFFFFF"/>
          <w:lang w:val="de-DE"/>
        </w:rPr>
      </w:pPr>
    </w:p>
    <w:p w14:paraId="5467D7F7" w14:textId="77777777" w:rsidR="00D7189E" w:rsidRDefault="00D7189E" w:rsidP="00BA229A">
      <w:pPr>
        <w:shd w:val="clear" w:color="auto" w:fill="FFFFFF"/>
        <w:spacing w:after="0" w:line="240" w:lineRule="auto"/>
        <w:rPr>
          <w:rFonts w:ascii="Segoe UI" w:hAnsi="Segoe UI" w:cs="Segoe UI"/>
          <w:color w:val="0F1419"/>
          <w:sz w:val="30"/>
          <w:szCs w:val="30"/>
          <w:shd w:val="clear" w:color="auto" w:fill="FFFFFF"/>
          <w:lang w:val="de-DE"/>
        </w:rPr>
      </w:pPr>
    </w:p>
    <w:p w14:paraId="2ED511AC" w14:textId="77777777" w:rsidR="00D7189E" w:rsidRDefault="00D7189E" w:rsidP="00BA229A">
      <w:pPr>
        <w:shd w:val="clear" w:color="auto" w:fill="FFFFFF"/>
        <w:spacing w:after="0" w:line="240" w:lineRule="auto"/>
        <w:rPr>
          <w:rFonts w:ascii="Segoe UI" w:hAnsi="Segoe UI" w:cs="Segoe UI"/>
          <w:color w:val="0F1419"/>
          <w:sz w:val="30"/>
          <w:szCs w:val="30"/>
          <w:shd w:val="clear" w:color="auto" w:fill="FFFFFF"/>
          <w:lang w:val="de-DE"/>
        </w:rPr>
      </w:pPr>
    </w:p>
    <w:p w14:paraId="3F13BF63" w14:textId="77777777" w:rsidR="00D7189E" w:rsidRDefault="00D7189E" w:rsidP="00BA229A">
      <w:pPr>
        <w:shd w:val="clear" w:color="auto" w:fill="FFFFFF"/>
        <w:spacing w:after="0" w:line="240" w:lineRule="auto"/>
        <w:rPr>
          <w:rFonts w:ascii="Segoe UI" w:hAnsi="Segoe UI" w:cs="Segoe UI"/>
          <w:color w:val="0F1419"/>
          <w:sz w:val="30"/>
          <w:szCs w:val="30"/>
          <w:shd w:val="clear" w:color="auto" w:fill="FFFFFF"/>
          <w:lang w:val="de-DE"/>
        </w:rPr>
      </w:pPr>
    </w:p>
    <w:p w14:paraId="73A212E0" w14:textId="77777777" w:rsidR="00D7189E" w:rsidRDefault="00D7189E" w:rsidP="00BA229A">
      <w:pPr>
        <w:shd w:val="clear" w:color="auto" w:fill="FFFFFF"/>
        <w:spacing w:after="0" w:line="240" w:lineRule="auto"/>
        <w:rPr>
          <w:rFonts w:ascii="Segoe UI" w:hAnsi="Segoe UI" w:cs="Segoe UI"/>
          <w:color w:val="0F1419"/>
          <w:sz w:val="30"/>
          <w:szCs w:val="30"/>
          <w:shd w:val="clear" w:color="auto" w:fill="FFFFFF"/>
          <w:lang w:val="de-DE"/>
        </w:rPr>
      </w:pPr>
    </w:p>
    <w:p w14:paraId="302C778F" w14:textId="77777777" w:rsidR="00D7189E" w:rsidRDefault="00D7189E" w:rsidP="00BA229A">
      <w:pPr>
        <w:shd w:val="clear" w:color="auto" w:fill="FFFFFF"/>
        <w:spacing w:after="0" w:line="240" w:lineRule="auto"/>
        <w:rPr>
          <w:rFonts w:ascii="Segoe UI" w:hAnsi="Segoe UI" w:cs="Segoe UI"/>
          <w:color w:val="0F1419"/>
          <w:sz w:val="30"/>
          <w:szCs w:val="30"/>
          <w:shd w:val="clear" w:color="auto" w:fill="FFFFFF"/>
          <w:lang w:val="de-DE"/>
        </w:rPr>
      </w:pPr>
    </w:p>
    <w:p w14:paraId="34F3778D" w14:textId="59CDC641" w:rsidR="00D7189E" w:rsidRDefault="00D7189E" w:rsidP="00BA229A">
      <w:pPr>
        <w:shd w:val="clear" w:color="auto" w:fill="FFFFFF"/>
        <w:spacing w:after="0" w:line="240" w:lineRule="auto"/>
        <w:rPr>
          <w:rFonts w:ascii="Segoe UI" w:hAnsi="Segoe UI" w:cs="Segoe UI"/>
          <w:color w:val="0F1419"/>
          <w:sz w:val="24"/>
          <w:szCs w:val="24"/>
          <w:shd w:val="clear" w:color="auto" w:fill="FFFFFF"/>
        </w:rPr>
      </w:pPr>
      <w:r w:rsidRPr="00D7189E">
        <w:rPr>
          <w:rFonts w:ascii="Segoe UI" w:hAnsi="Segoe UI" w:cs="Segoe UI"/>
          <w:color w:val="0F1419"/>
          <w:sz w:val="24"/>
          <w:szCs w:val="24"/>
          <w:shd w:val="clear" w:color="auto" w:fill="FFFFFF"/>
        </w:rPr>
        <w:t>Between 1990 and 2016, Germany's economic output (measured by the real gross domestic product GDP) increased by around 51%. We assume here that this also corresponds to an increase in energy services of roughly the same magnitude. Against this background, with the same energy intensity, it was expected that the primary energy consumption PE in Germany would increase to the same extent, namely from 14913 PJ/a to around 22500 PJ/a. But, the PE even fell during this period, namely to 13383 PJ/a (that is -10%). "Efficiency" thus already covers more than 40% of the demand in Germany and therefore already represents the largest single share of all energy "carriers". At 2.3%/a, the annual average improvement in efficiency is even significantly higher than the growth in energy services (1.9%/a).</w:t>
      </w:r>
    </w:p>
    <w:p w14:paraId="4BD44C29" w14:textId="77777777" w:rsidR="00D7189E" w:rsidRDefault="00D7189E" w:rsidP="00BA229A">
      <w:pPr>
        <w:shd w:val="clear" w:color="auto" w:fill="FFFFFF"/>
        <w:spacing w:after="0" w:line="240" w:lineRule="auto"/>
        <w:rPr>
          <w:rFonts w:ascii="Segoe UI" w:hAnsi="Segoe UI" w:cs="Segoe UI"/>
          <w:color w:val="0F1419"/>
          <w:sz w:val="24"/>
          <w:szCs w:val="24"/>
          <w:shd w:val="clear" w:color="auto" w:fill="FFFFFF"/>
        </w:rPr>
      </w:pPr>
    </w:p>
    <w:p w14:paraId="5D128500" w14:textId="77777777" w:rsidR="00D7189E" w:rsidRPr="00D7189E" w:rsidRDefault="00D7189E" w:rsidP="00D7189E">
      <w:pPr>
        <w:shd w:val="clear" w:color="auto" w:fill="FFFFFF"/>
        <w:spacing w:after="0" w:line="240" w:lineRule="auto"/>
        <w:rPr>
          <w:rFonts w:ascii="Segoe UI" w:eastAsia="Times New Roman" w:hAnsi="Segoe UI" w:cs="Segoe UI"/>
          <w:color w:val="0F1419"/>
          <w:sz w:val="30"/>
          <w:szCs w:val="30"/>
          <w:lang w:eastAsia="de-DE"/>
        </w:rPr>
      </w:pPr>
      <w:r w:rsidRPr="00D7189E">
        <w:rPr>
          <w:rFonts w:ascii="Segoe UI" w:eastAsia="Times New Roman" w:hAnsi="Segoe UI" w:cs="Segoe UI"/>
          <w:color w:val="0F1419"/>
          <w:sz w:val="30"/>
          <w:szCs w:val="30"/>
          <w:lang w:eastAsia="de-DE"/>
        </w:rPr>
        <w:t xml:space="preserve">And: We should acknowledge what big an impact this created! Efficiency already by far the highest contributor to energy services - huge success. </w:t>
      </w:r>
    </w:p>
    <w:p w14:paraId="2A8534A8" w14:textId="77777777" w:rsidR="00D7189E" w:rsidRPr="00D7189E" w:rsidRDefault="00D7189E" w:rsidP="00D7189E">
      <w:pPr>
        <w:shd w:val="clear" w:color="auto" w:fill="FFFFFF"/>
        <w:spacing w:after="0" w:line="240" w:lineRule="auto"/>
        <w:rPr>
          <w:rFonts w:ascii="Segoe UI" w:eastAsia="Times New Roman" w:hAnsi="Segoe UI" w:cs="Segoe UI"/>
          <w:color w:val="0F1419"/>
          <w:sz w:val="30"/>
          <w:szCs w:val="30"/>
          <w:lang w:eastAsia="de-DE"/>
        </w:rPr>
      </w:pPr>
      <w:r w:rsidRPr="00D7189E">
        <w:rPr>
          <w:rFonts w:ascii="Segoe UI" w:eastAsia="Times New Roman" w:hAnsi="Segoe UI" w:cs="Segoe UI"/>
          <w:color w:val="0F1419"/>
          <w:sz w:val="30"/>
          <w:szCs w:val="30"/>
          <w:lang w:eastAsia="de-DE"/>
        </w:rPr>
        <w:t>+1 yes, it's not consequent &amp;fast enough; but this can be improved, if we WANT</w:t>
      </w:r>
    </w:p>
    <w:p w14:paraId="5341DAD6" w14:textId="77777777" w:rsidR="00D7189E" w:rsidRPr="00D7189E" w:rsidRDefault="00D7189E" w:rsidP="00D7189E">
      <w:pPr>
        <w:shd w:val="clear" w:color="auto" w:fill="FFFFFF"/>
        <w:spacing w:after="0" w:line="240" w:lineRule="auto"/>
        <w:rPr>
          <w:rFonts w:ascii="Segoe UI" w:eastAsia="Times New Roman" w:hAnsi="Segoe UI" w:cs="Segoe UI"/>
          <w:color w:val="0F1419"/>
          <w:sz w:val="30"/>
          <w:szCs w:val="30"/>
          <w:lang w:eastAsia="de-DE"/>
        </w:rPr>
      </w:pPr>
      <w:r w:rsidRPr="00D7189E">
        <w:rPr>
          <w:rFonts w:ascii="Segoe UI" w:eastAsia="Times New Roman" w:hAnsi="Segoe UI" w:cs="Segoe UI"/>
          <w:color w:val="0F1419"/>
          <w:sz w:val="30"/>
          <w:szCs w:val="30"/>
          <w:lang w:eastAsia="de-DE"/>
        </w:rPr>
        <w:t>+2 renewable energy is the other big impact</w:t>
      </w:r>
    </w:p>
    <w:p w14:paraId="2A7A8C6D" w14:textId="77777777" w:rsidR="00D7189E" w:rsidRDefault="00D7189E" w:rsidP="00BA229A">
      <w:pPr>
        <w:shd w:val="clear" w:color="auto" w:fill="FFFFFF"/>
        <w:spacing w:after="0" w:line="240" w:lineRule="auto"/>
        <w:rPr>
          <w:rFonts w:ascii="Segoe UI" w:hAnsi="Segoe UI" w:cs="Segoe UI"/>
          <w:color w:val="0F1419"/>
          <w:sz w:val="24"/>
          <w:szCs w:val="24"/>
          <w:shd w:val="clear" w:color="auto" w:fill="FFFFFF"/>
        </w:rPr>
      </w:pPr>
    </w:p>
    <w:p w14:paraId="0E01A5BD" w14:textId="77777777" w:rsidR="00CF3968" w:rsidRPr="00E35DD4" w:rsidRDefault="00CF3968" w:rsidP="00BA229A">
      <w:pPr>
        <w:shd w:val="clear" w:color="auto" w:fill="FFFFFF"/>
        <w:spacing w:after="0" w:line="240" w:lineRule="auto"/>
        <w:rPr>
          <w:rFonts w:ascii="Segoe UI" w:hAnsi="Segoe UI" w:cs="Segoe UI"/>
          <w:color w:val="0F1419"/>
          <w:sz w:val="35"/>
          <w:szCs w:val="35"/>
          <w:shd w:val="clear" w:color="auto" w:fill="FFFFFF"/>
        </w:rPr>
      </w:pPr>
    </w:p>
    <w:p w14:paraId="32D1E910" w14:textId="3D08876D" w:rsidR="00CF3968" w:rsidRDefault="00CF3968" w:rsidP="00BA229A">
      <w:pPr>
        <w:shd w:val="clear" w:color="auto" w:fill="FFFFFF"/>
        <w:spacing w:after="0" w:line="240" w:lineRule="auto"/>
        <w:rPr>
          <w:rFonts w:ascii="Segoe UI" w:hAnsi="Segoe UI" w:cs="Segoe UI"/>
          <w:color w:val="0F1419"/>
          <w:sz w:val="35"/>
          <w:szCs w:val="35"/>
          <w:shd w:val="clear" w:color="auto" w:fill="FFFFFF"/>
          <w:lang w:val="de-DE"/>
        </w:rPr>
      </w:pPr>
      <w:r w:rsidRPr="00CF3968">
        <w:rPr>
          <w:rFonts w:ascii="Segoe UI" w:hAnsi="Segoe UI" w:cs="Segoe UI"/>
          <w:color w:val="0F1419"/>
          <w:sz w:val="23"/>
          <w:szCs w:val="23"/>
          <w:lang w:val="de-DE"/>
        </w:rPr>
        <w:t xml:space="preserve">Interessant, wie da oft argumentiert wird: "Weil es vielen nicht schmeckt (sic!), nehmen wir Todesopfer auch in Zukunft weiter in Kauf. Und weil das so unästhetisch ist, darf 'man' darüber auch nicht reden." </w:t>
      </w:r>
      <w:r w:rsidRPr="00E35DD4">
        <w:rPr>
          <w:rFonts w:ascii="Segoe UI" w:hAnsi="Segoe UI" w:cs="Segoe UI"/>
          <w:color w:val="0F1419"/>
          <w:sz w:val="23"/>
          <w:szCs w:val="23"/>
          <w:lang w:val="de-DE"/>
        </w:rPr>
        <w:t>Reden wir also lieber über böse Straßenblockierer.</w:t>
      </w:r>
    </w:p>
    <w:p w14:paraId="39E6D0CC" w14:textId="77777777" w:rsidR="00CF3968" w:rsidRDefault="00CF3968" w:rsidP="00BA229A">
      <w:pPr>
        <w:shd w:val="clear" w:color="auto" w:fill="FFFFFF"/>
        <w:spacing w:after="0" w:line="240" w:lineRule="auto"/>
        <w:rPr>
          <w:rFonts w:ascii="Segoe UI" w:hAnsi="Segoe UI" w:cs="Segoe UI"/>
          <w:color w:val="0F1419"/>
          <w:sz w:val="35"/>
          <w:szCs w:val="35"/>
          <w:shd w:val="clear" w:color="auto" w:fill="FFFFFF"/>
          <w:lang w:val="de-DE"/>
        </w:rPr>
      </w:pPr>
    </w:p>
    <w:p w14:paraId="704002D2" w14:textId="4C45F4EC" w:rsidR="00CF3968" w:rsidRPr="00CF3968" w:rsidRDefault="00CF3968" w:rsidP="00BA229A">
      <w:pPr>
        <w:shd w:val="clear" w:color="auto" w:fill="FFFFFF"/>
        <w:spacing w:after="0" w:line="240" w:lineRule="auto"/>
        <w:rPr>
          <w:rFonts w:ascii="Segoe UI" w:hAnsi="Segoe UI" w:cs="Segoe UI"/>
          <w:color w:val="0F1419"/>
          <w:sz w:val="35"/>
          <w:szCs w:val="35"/>
          <w:shd w:val="clear" w:color="auto" w:fill="FFFFFF"/>
          <w:lang w:val="de-DE"/>
        </w:rPr>
      </w:pPr>
      <w:r w:rsidRPr="00CF3968">
        <w:rPr>
          <w:rFonts w:ascii="Segoe UI" w:hAnsi="Segoe UI" w:cs="Segoe UI"/>
          <w:color w:val="0F1419"/>
          <w:sz w:val="23"/>
          <w:szCs w:val="23"/>
          <w:lang w:val="de-DE"/>
        </w:rPr>
        <w:t xml:space="preserve">dieses wird viel nicht schmecken beinhaltet Themen wie die </w:t>
      </w:r>
      <w:r>
        <w:rPr>
          <w:rFonts w:ascii="Segoe UI" w:hAnsi="Segoe UI" w:cs="Segoe UI"/>
          <w:color w:val="0F1419"/>
          <w:sz w:val="23"/>
          <w:szCs w:val="23"/>
          <w:lang w:val="de-DE"/>
        </w:rPr>
        <w:t>Versiegelung weiteren Bodens fü</w:t>
      </w:r>
      <w:r w:rsidRPr="00CF3968">
        <w:rPr>
          <w:rFonts w:ascii="Segoe UI" w:hAnsi="Segoe UI" w:cs="Segoe UI"/>
          <w:color w:val="0F1419"/>
          <w:sz w:val="23"/>
          <w:szCs w:val="23"/>
          <w:lang w:val="de-DE"/>
        </w:rPr>
        <w:t>r den Ausbau. Der Grundsatz wir müssen jedes leben schützen würde im übertriebenen Sinne doch auch nur durch einführen der Schrittgeschwindigkeit erreicht werden.</w:t>
      </w:r>
    </w:p>
    <w:p w14:paraId="6A6B6A0E" w14:textId="77777777" w:rsidR="00CF3968" w:rsidRDefault="00CF3968" w:rsidP="00BA229A">
      <w:pPr>
        <w:shd w:val="clear" w:color="auto" w:fill="FFFFFF"/>
        <w:spacing w:after="0" w:line="240" w:lineRule="auto"/>
        <w:rPr>
          <w:rFonts w:ascii="Segoe UI" w:hAnsi="Segoe UI" w:cs="Segoe UI"/>
          <w:color w:val="0F1419"/>
          <w:sz w:val="23"/>
          <w:szCs w:val="23"/>
          <w:lang w:val="de-DE"/>
        </w:rPr>
      </w:pPr>
    </w:p>
    <w:p w14:paraId="35D08BB4" w14:textId="77777777" w:rsidR="00CF3968" w:rsidRDefault="00CF3968" w:rsidP="00BA229A">
      <w:pPr>
        <w:shd w:val="clear" w:color="auto" w:fill="FFFFFF"/>
        <w:spacing w:after="0" w:line="240" w:lineRule="auto"/>
        <w:rPr>
          <w:rFonts w:ascii="Segoe UI" w:hAnsi="Segoe UI" w:cs="Segoe UI"/>
          <w:color w:val="0F1419"/>
          <w:sz w:val="23"/>
          <w:szCs w:val="23"/>
          <w:lang w:val="de-DE"/>
        </w:rPr>
      </w:pPr>
    </w:p>
    <w:p w14:paraId="62B93736" w14:textId="3CB44297" w:rsidR="00CF3968" w:rsidRPr="00CF3968" w:rsidRDefault="00CF3968" w:rsidP="00BA229A">
      <w:pPr>
        <w:shd w:val="clear" w:color="auto" w:fill="FFFFFF"/>
        <w:spacing w:after="0" w:line="240" w:lineRule="auto"/>
        <w:rPr>
          <w:rFonts w:ascii="Segoe UI" w:hAnsi="Segoe UI" w:cs="Segoe UI"/>
          <w:color w:val="0F1419"/>
          <w:sz w:val="35"/>
          <w:szCs w:val="35"/>
          <w:shd w:val="clear" w:color="auto" w:fill="FFFFFF"/>
          <w:lang w:val="de-DE"/>
        </w:rPr>
      </w:pPr>
      <w:r w:rsidRPr="00CF3968">
        <w:rPr>
          <w:rFonts w:ascii="Segoe UI" w:hAnsi="Segoe UI" w:cs="Segoe UI"/>
          <w:color w:val="0F1419"/>
          <w:sz w:val="23"/>
          <w:szCs w:val="23"/>
          <w:lang w:val="de-DE"/>
        </w:rPr>
        <w:t>Da ist das andere Extrem: Natürlich verändert jedes Lebewesen die Welt in einer (oft nur minimalen) Weise. Verzicht auf "Leben" ist aber nicht die Lösung. Was wir können: Die Art der Veränderung reflektieren &amp; dann möglichst so gestalten, dass sie verträglich und positiv bleibt.</w:t>
      </w:r>
    </w:p>
    <w:p w14:paraId="7687F572" w14:textId="77777777" w:rsidR="00CF3968" w:rsidRDefault="00CF3968" w:rsidP="00BA229A">
      <w:pPr>
        <w:shd w:val="clear" w:color="auto" w:fill="FFFFFF"/>
        <w:spacing w:after="0" w:line="240" w:lineRule="auto"/>
        <w:rPr>
          <w:rFonts w:ascii="Segoe UI" w:hAnsi="Segoe UI" w:cs="Segoe UI"/>
          <w:color w:val="0F1419"/>
          <w:sz w:val="35"/>
          <w:szCs w:val="35"/>
          <w:shd w:val="clear" w:color="auto" w:fill="FFFFFF"/>
          <w:lang w:val="de-DE"/>
        </w:rPr>
      </w:pPr>
    </w:p>
    <w:p w14:paraId="7792F507" w14:textId="6BA758AC" w:rsidR="00CF3968" w:rsidRPr="00CF3968" w:rsidRDefault="00CF3968" w:rsidP="00BA229A">
      <w:pPr>
        <w:shd w:val="clear" w:color="auto" w:fill="FFFFFF"/>
        <w:spacing w:after="0" w:line="240" w:lineRule="auto"/>
        <w:rPr>
          <w:rFonts w:ascii="Segoe UI" w:hAnsi="Segoe UI" w:cs="Segoe UI"/>
          <w:color w:val="0F1419"/>
          <w:sz w:val="24"/>
          <w:szCs w:val="24"/>
          <w:shd w:val="clear" w:color="auto" w:fill="FFFFFF"/>
          <w:lang w:val="de-DE"/>
        </w:rPr>
      </w:pPr>
      <w:r w:rsidRPr="00CF3968">
        <w:rPr>
          <w:rFonts w:ascii="Segoe UI" w:hAnsi="Segoe UI" w:cs="Segoe UI"/>
          <w:color w:val="0F1419"/>
          <w:sz w:val="35"/>
          <w:szCs w:val="35"/>
          <w:shd w:val="clear" w:color="auto" w:fill="FFFFFF"/>
          <w:lang w:val="de-DE"/>
        </w:rPr>
        <w:t xml:space="preserve">Ein Beispiel: 100% energieeffizient "geht nicht" (2. Hauptsatz). Die Kritik, dass eine Lösung immer noch 0,2% Verluste hat, verfängt schon von daher nicht. Die Frage ist </w:t>
      </w:r>
      <w:r w:rsidRPr="00CF3968">
        <w:rPr>
          <w:rFonts w:ascii="Segoe UI" w:hAnsi="Segoe UI" w:cs="Segoe UI"/>
          <w:color w:val="0F1419"/>
          <w:sz w:val="35"/>
          <w:szCs w:val="35"/>
          <w:shd w:val="clear" w:color="auto" w:fill="FFFFFF"/>
          <w:lang w:val="de-DE"/>
        </w:rPr>
        <w:lastRenderedPageBreak/>
        <w:t>allein: haben wir 2%, 5%, 20%, 50% nachhaltig generierbare Energieströme verfügbar?</w:t>
      </w:r>
    </w:p>
    <w:p w14:paraId="1563A6BA" w14:textId="77777777" w:rsidR="00CF3968" w:rsidRDefault="00CF3968" w:rsidP="00BA229A">
      <w:pPr>
        <w:shd w:val="clear" w:color="auto" w:fill="FFFFFF"/>
        <w:spacing w:after="0" w:line="240" w:lineRule="auto"/>
        <w:rPr>
          <w:rFonts w:ascii="Segoe UI" w:hAnsi="Segoe UI" w:cs="Segoe UI"/>
          <w:color w:val="0F1419"/>
          <w:sz w:val="35"/>
          <w:szCs w:val="35"/>
          <w:shd w:val="clear" w:color="auto" w:fill="FFFFFF"/>
          <w:lang w:val="de-DE"/>
        </w:rPr>
      </w:pPr>
    </w:p>
    <w:p w14:paraId="2AFFF714" w14:textId="77777777" w:rsidR="00CF3968" w:rsidRDefault="00CF3968" w:rsidP="00BA229A">
      <w:pPr>
        <w:shd w:val="clear" w:color="auto" w:fill="FFFFFF"/>
        <w:spacing w:after="0" w:line="240" w:lineRule="auto"/>
        <w:rPr>
          <w:rFonts w:ascii="Segoe UI" w:hAnsi="Segoe UI" w:cs="Segoe UI"/>
          <w:color w:val="0F1419"/>
          <w:sz w:val="35"/>
          <w:szCs w:val="35"/>
          <w:shd w:val="clear" w:color="auto" w:fill="FFFFFF"/>
          <w:lang w:val="de-DE"/>
        </w:rPr>
      </w:pPr>
    </w:p>
    <w:p w14:paraId="4D136795" w14:textId="3799767F" w:rsidR="00CF3968" w:rsidRPr="00CF3968" w:rsidRDefault="00CF3968" w:rsidP="00BA229A">
      <w:pPr>
        <w:shd w:val="clear" w:color="auto" w:fill="FFFFFF"/>
        <w:spacing w:after="0" w:line="240" w:lineRule="auto"/>
        <w:rPr>
          <w:rFonts w:ascii="Segoe UI" w:hAnsi="Segoe UI" w:cs="Segoe UI"/>
          <w:color w:val="0F1419"/>
          <w:sz w:val="24"/>
          <w:szCs w:val="24"/>
          <w:shd w:val="clear" w:color="auto" w:fill="FFFFFF"/>
          <w:lang w:val="de-DE"/>
        </w:rPr>
      </w:pPr>
      <w:r w:rsidRPr="00CF3968">
        <w:rPr>
          <w:rFonts w:ascii="Segoe UI" w:hAnsi="Segoe UI" w:cs="Segoe UI"/>
          <w:color w:val="0F1419"/>
          <w:sz w:val="35"/>
          <w:szCs w:val="35"/>
          <w:shd w:val="clear" w:color="auto" w:fill="FFFFFF"/>
          <w:lang w:val="de-DE"/>
        </w:rPr>
        <w:t>Wenn unser Wirtschaften nachhaltig (d.h. ohne irreversible Schäden) eingebettet ist in die Naturkreisläufe, dann können wir diese durchaus für unser "Lust" umlenken (z.B. über Mühlbäche) und dabei evtl. sogar die Artenvielfalt erhöhen. Wir sind gegenwärtig WEIT davon weg.</w:t>
      </w:r>
    </w:p>
    <w:p w14:paraId="7587A95C" w14:textId="77777777" w:rsidR="00CF3968" w:rsidRPr="00CF3968" w:rsidRDefault="00CF3968" w:rsidP="00BA229A">
      <w:pPr>
        <w:shd w:val="clear" w:color="auto" w:fill="FFFFFF"/>
        <w:spacing w:after="0" w:line="240" w:lineRule="auto"/>
        <w:rPr>
          <w:rFonts w:ascii="Segoe UI" w:hAnsi="Segoe UI" w:cs="Segoe UI"/>
          <w:color w:val="0F1419"/>
          <w:sz w:val="24"/>
          <w:szCs w:val="24"/>
          <w:shd w:val="clear" w:color="auto" w:fill="FFFFFF"/>
          <w:lang w:val="de-DE"/>
        </w:rPr>
      </w:pPr>
    </w:p>
    <w:p w14:paraId="7079204F" w14:textId="77777777" w:rsidR="00CF3968" w:rsidRPr="00CF3968" w:rsidRDefault="00CF3968" w:rsidP="00BA229A">
      <w:pPr>
        <w:shd w:val="clear" w:color="auto" w:fill="FFFFFF"/>
        <w:spacing w:after="0" w:line="240" w:lineRule="auto"/>
        <w:rPr>
          <w:rFonts w:ascii="Segoe UI" w:hAnsi="Segoe UI" w:cs="Segoe UI"/>
          <w:color w:val="0F1419"/>
          <w:sz w:val="24"/>
          <w:szCs w:val="24"/>
          <w:shd w:val="clear" w:color="auto" w:fill="FFFFFF"/>
          <w:lang w:val="de-DE"/>
        </w:rPr>
      </w:pPr>
    </w:p>
    <w:p w14:paraId="7C799644" w14:textId="30061CB2" w:rsidR="00CF3968" w:rsidRPr="00CF3968" w:rsidRDefault="00CF3968" w:rsidP="00BA229A">
      <w:pPr>
        <w:shd w:val="clear" w:color="auto" w:fill="FFFFFF"/>
        <w:spacing w:after="0" w:line="240" w:lineRule="auto"/>
        <w:rPr>
          <w:rFonts w:ascii="Segoe UI" w:hAnsi="Segoe UI" w:cs="Segoe UI"/>
          <w:color w:val="0F1419"/>
          <w:sz w:val="24"/>
          <w:szCs w:val="24"/>
          <w:shd w:val="clear" w:color="auto" w:fill="FFFFFF"/>
          <w:lang w:val="de-DE"/>
        </w:rPr>
      </w:pPr>
      <w:r w:rsidRPr="00CF3968">
        <w:rPr>
          <w:rStyle w:val="css-901oao"/>
          <w:rFonts w:ascii="Segoe UI" w:hAnsi="Segoe UI" w:cs="Segoe UI"/>
          <w:color w:val="0F1419"/>
          <w:sz w:val="23"/>
          <w:szCs w:val="23"/>
          <w:bdr w:val="single" w:sz="2" w:space="0" w:color="000000" w:frame="1"/>
          <w:lang w:val="de-DE"/>
        </w:rPr>
        <w:t xml:space="preserve">Wunsch nach 100%-Perfektion sollte uns nicht etwa darin hindern, Systeme mit 95% Schadensumfang (z.B. Gaskessel) durch solche mit nur 10% (z.B. Wärmepumpe+PV im </w:t>
      </w:r>
      <w:hyperlink r:id="rId58" w:history="1">
        <w:r w:rsidRPr="00CF3968">
          <w:rPr>
            <w:rStyle w:val="Hyperlink"/>
            <w:rFonts w:ascii="Segoe UI" w:hAnsi="Segoe UI" w:cs="Segoe UI"/>
            <w:color w:val="1D9BF0"/>
            <w:sz w:val="23"/>
            <w:szCs w:val="23"/>
            <w:bdr w:val="single" w:sz="2" w:space="0" w:color="000000" w:frame="1"/>
            <w:lang w:val="de-DE"/>
          </w:rPr>
          <w:t>#EnerPHit</w:t>
        </w:r>
      </w:hyperlink>
      <w:r w:rsidRPr="00CF3968">
        <w:rPr>
          <w:rStyle w:val="css-901oao"/>
          <w:rFonts w:ascii="Segoe UI" w:hAnsi="Segoe UI" w:cs="Segoe UI"/>
          <w:color w:val="0F1419"/>
          <w:sz w:val="23"/>
          <w:szCs w:val="23"/>
          <w:bdr w:val="single" w:sz="2" w:space="0" w:color="000000" w:frame="1"/>
          <w:lang w:val="de-DE"/>
        </w:rPr>
        <w:t>) zu ersetzen.</w:t>
      </w:r>
    </w:p>
    <w:p w14:paraId="4E5DDBAE" w14:textId="77777777" w:rsidR="00CF3968" w:rsidRPr="00CF3968" w:rsidRDefault="00CF3968" w:rsidP="00BA229A">
      <w:pPr>
        <w:shd w:val="clear" w:color="auto" w:fill="FFFFFF"/>
        <w:spacing w:after="0" w:line="240" w:lineRule="auto"/>
        <w:rPr>
          <w:rFonts w:ascii="Segoe UI" w:hAnsi="Segoe UI" w:cs="Segoe UI"/>
          <w:color w:val="0F1419"/>
          <w:sz w:val="24"/>
          <w:szCs w:val="24"/>
          <w:shd w:val="clear" w:color="auto" w:fill="FFFFFF"/>
          <w:lang w:val="de-DE"/>
        </w:rPr>
      </w:pPr>
    </w:p>
    <w:p w14:paraId="5BCEF817" w14:textId="3D9660FC" w:rsidR="00CF3968" w:rsidRPr="00CF3968" w:rsidRDefault="00CF3968" w:rsidP="00BA229A">
      <w:pPr>
        <w:shd w:val="clear" w:color="auto" w:fill="FFFFFF"/>
        <w:spacing w:after="0" w:line="240" w:lineRule="auto"/>
        <w:rPr>
          <w:rFonts w:ascii="Segoe UI" w:hAnsi="Segoe UI" w:cs="Segoe UI"/>
          <w:color w:val="0F1419"/>
          <w:sz w:val="24"/>
          <w:szCs w:val="24"/>
          <w:shd w:val="clear" w:color="auto" w:fill="FFFFFF"/>
          <w:lang w:val="de-DE"/>
        </w:rPr>
      </w:pPr>
      <w:r w:rsidRPr="00CF3968">
        <w:rPr>
          <w:rFonts w:ascii="Segoe UI" w:hAnsi="Segoe UI" w:cs="Segoe UI"/>
          <w:color w:val="0F1419"/>
          <w:sz w:val="23"/>
          <w:szCs w:val="23"/>
          <w:shd w:val="clear" w:color="auto" w:fill="FFFFFF"/>
          <w:lang w:val="de-DE"/>
        </w:rPr>
        <w:t>So auch beim Verkehr: Ein E-Fahrzeug+Erneuerbare senkt die Schadenswirkung nicht auf "Null". Aber schon um 50 bis 90%. Das Ziel, es später noch besser zu machen: Nicht aus dem Auge verlieren. Aber künftige Generationen haben dann zumindest eine Chance es besser zu machen.</w:t>
      </w:r>
    </w:p>
    <w:p w14:paraId="2E106F96" w14:textId="77777777" w:rsidR="00CF3968" w:rsidRPr="00CF3968" w:rsidRDefault="00CF3968" w:rsidP="00BA229A">
      <w:pPr>
        <w:shd w:val="clear" w:color="auto" w:fill="FFFFFF"/>
        <w:spacing w:after="0" w:line="240" w:lineRule="auto"/>
        <w:rPr>
          <w:rFonts w:ascii="Segoe UI" w:hAnsi="Segoe UI" w:cs="Segoe UI"/>
          <w:color w:val="0F1419"/>
          <w:sz w:val="24"/>
          <w:szCs w:val="24"/>
          <w:shd w:val="clear" w:color="auto" w:fill="FFFFFF"/>
          <w:lang w:val="de-DE"/>
        </w:rPr>
      </w:pPr>
    </w:p>
    <w:p w14:paraId="4795902E" w14:textId="09515F14" w:rsidR="00CF3968" w:rsidRDefault="00CF3968" w:rsidP="00BA229A">
      <w:pPr>
        <w:shd w:val="clear" w:color="auto" w:fill="FFFFFF"/>
        <w:spacing w:after="0" w:line="240" w:lineRule="auto"/>
        <w:rPr>
          <w:rFonts w:ascii="Segoe UI" w:hAnsi="Segoe UI" w:cs="Segoe UI"/>
          <w:color w:val="0F1419"/>
          <w:sz w:val="30"/>
          <w:szCs w:val="30"/>
          <w:shd w:val="clear" w:color="auto" w:fill="FFFFFF"/>
          <w:lang w:val="de-DE"/>
        </w:rPr>
      </w:pPr>
      <w:r w:rsidRPr="00CF3968">
        <w:rPr>
          <w:rFonts w:ascii="Segoe UI" w:hAnsi="Segoe UI" w:cs="Segoe UI"/>
          <w:color w:val="0F1419"/>
          <w:sz w:val="30"/>
          <w:szCs w:val="30"/>
          <w:shd w:val="clear" w:color="auto" w:fill="FFFFFF"/>
          <w:lang w:val="de-DE"/>
        </w:rPr>
        <w:t>Ganz drastisch ausgedrückt: Wenn sich die ökologische Fraktion selbst den "Schritt voran als nur 99% Nachhaltig" verbietet, brauchen wir uns nicht wundern, wenn die "nach uns die Sintflut"-Fraktion allein das Handeln bestimmt.</w:t>
      </w:r>
    </w:p>
    <w:p w14:paraId="20DD3B13" w14:textId="77777777" w:rsidR="00422FBA" w:rsidRDefault="00422FBA" w:rsidP="00BA229A">
      <w:pPr>
        <w:shd w:val="clear" w:color="auto" w:fill="FFFFFF"/>
        <w:spacing w:after="0" w:line="240" w:lineRule="auto"/>
        <w:rPr>
          <w:rFonts w:ascii="Segoe UI" w:hAnsi="Segoe UI" w:cs="Segoe UI"/>
          <w:color w:val="0F1419"/>
          <w:sz w:val="30"/>
          <w:szCs w:val="30"/>
          <w:shd w:val="clear" w:color="auto" w:fill="FFFFFF"/>
          <w:lang w:val="de-DE"/>
        </w:rPr>
      </w:pPr>
    </w:p>
    <w:p w14:paraId="62301633" w14:textId="264F8A45" w:rsidR="00422FBA" w:rsidRPr="00E35DD4" w:rsidRDefault="00422FBA" w:rsidP="00BA229A">
      <w:pPr>
        <w:shd w:val="clear" w:color="auto" w:fill="FFFFFF"/>
        <w:spacing w:after="0" w:line="240" w:lineRule="auto"/>
        <w:rPr>
          <w:rFonts w:ascii="Segoe UI" w:hAnsi="Segoe UI" w:cs="Segoe UI"/>
          <w:color w:val="536471"/>
          <w:sz w:val="23"/>
          <w:szCs w:val="23"/>
          <w:lang w:val="de-DE"/>
        </w:rPr>
      </w:pPr>
      <w:r w:rsidRPr="00422FBA">
        <w:rPr>
          <w:rFonts w:ascii="Segoe UI" w:hAnsi="Segoe UI" w:cs="Segoe UI"/>
          <w:color w:val="536471"/>
          <w:sz w:val="23"/>
          <w:szCs w:val="23"/>
          <w:lang w:val="de-DE"/>
        </w:rPr>
        <w:t xml:space="preserve">Ich beobachte nämlich, dass wir dazu neigen, 100%-Lösungen zu erwarten &amp; daherkommend schon 90%-Lösungen ablehnen. Wenn's die 99%-Lösung praktikabel gibt, noch besser; oft wird dann aber selbst die abgelehnt "wegen der 1%". </w:t>
      </w:r>
      <w:r w:rsidRPr="00E35DD4">
        <w:rPr>
          <w:rFonts w:ascii="Segoe UI" w:hAnsi="Segoe UI" w:cs="Segoe UI"/>
          <w:color w:val="536471"/>
          <w:sz w:val="23"/>
          <w:szCs w:val="23"/>
          <w:lang w:val="de-DE"/>
        </w:rPr>
        <w:t>Auf 99,99%-Lösung warten: Dann wird's zu spät sein</w:t>
      </w:r>
    </w:p>
    <w:p w14:paraId="54783E4D" w14:textId="77777777" w:rsidR="00422FBA" w:rsidRPr="00E35DD4" w:rsidRDefault="00422FBA" w:rsidP="00BA229A">
      <w:pPr>
        <w:shd w:val="clear" w:color="auto" w:fill="FFFFFF"/>
        <w:spacing w:after="0" w:line="240" w:lineRule="auto"/>
        <w:rPr>
          <w:rFonts w:ascii="Segoe UI" w:hAnsi="Segoe UI" w:cs="Segoe UI"/>
          <w:color w:val="536471"/>
          <w:sz w:val="23"/>
          <w:szCs w:val="23"/>
          <w:lang w:val="de-DE"/>
        </w:rPr>
      </w:pPr>
    </w:p>
    <w:p w14:paraId="23FAE385" w14:textId="5928A54C" w:rsidR="00422FBA" w:rsidRDefault="00422FBA" w:rsidP="00BA229A">
      <w:pPr>
        <w:shd w:val="clear" w:color="auto" w:fill="FFFFFF"/>
        <w:spacing w:after="0" w:line="240" w:lineRule="auto"/>
        <w:rPr>
          <w:rFonts w:ascii="Segoe UI" w:hAnsi="Segoe UI" w:cs="Segoe UI"/>
          <w:color w:val="0F1419"/>
          <w:sz w:val="23"/>
          <w:szCs w:val="23"/>
          <w:lang w:val="de-DE"/>
        </w:rPr>
      </w:pPr>
      <w:r w:rsidRPr="00422FBA">
        <w:rPr>
          <w:rFonts w:ascii="Segoe UI" w:hAnsi="Segoe UI" w:cs="Segoe UI"/>
          <w:color w:val="0F1419"/>
          <w:sz w:val="23"/>
          <w:szCs w:val="23"/>
          <w:lang w:val="de-DE"/>
        </w:rPr>
        <w:t>Deshalb muss die Produktion von neuen Verbrennern auch 10x so stark bekämpft werden wie die Produktion neuer E-Autos. In der Ökoszene wird aber viel zu oft VW/BMW/Daimler als "Status Quo" und Tesla als der neue Feind gebrandmarkt.</w:t>
      </w:r>
    </w:p>
    <w:p w14:paraId="075A2C21" w14:textId="77777777" w:rsidR="00422FBA" w:rsidRDefault="00422FBA" w:rsidP="00BA229A">
      <w:pPr>
        <w:shd w:val="clear" w:color="auto" w:fill="FFFFFF"/>
        <w:spacing w:after="0" w:line="240" w:lineRule="auto"/>
        <w:rPr>
          <w:rFonts w:ascii="Segoe UI" w:hAnsi="Segoe UI" w:cs="Segoe UI"/>
          <w:color w:val="0F1419"/>
          <w:sz w:val="23"/>
          <w:szCs w:val="23"/>
          <w:lang w:val="de-DE"/>
        </w:rPr>
      </w:pPr>
    </w:p>
    <w:p w14:paraId="295BA776" w14:textId="32F498E8" w:rsidR="00422FBA" w:rsidRDefault="00422FBA" w:rsidP="00BA229A">
      <w:pPr>
        <w:shd w:val="clear" w:color="auto" w:fill="FFFFFF"/>
        <w:spacing w:after="0" w:line="240" w:lineRule="auto"/>
        <w:rPr>
          <w:rFonts w:ascii="Segoe UI" w:hAnsi="Segoe UI" w:cs="Segoe UI"/>
          <w:color w:val="0F1419"/>
          <w:sz w:val="35"/>
          <w:szCs w:val="35"/>
          <w:shd w:val="clear" w:color="auto" w:fill="FFFFFF"/>
          <w:lang w:val="de-DE"/>
        </w:rPr>
      </w:pPr>
      <w:r w:rsidRPr="00422FBA">
        <w:rPr>
          <w:rFonts w:ascii="Segoe UI" w:hAnsi="Segoe UI" w:cs="Segoe UI"/>
          <w:color w:val="0F1419"/>
          <w:sz w:val="35"/>
          <w:szCs w:val="35"/>
          <w:shd w:val="clear" w:color="auto" w:fill="FFFFFF"/>
          <w:lang w:val="de-DE"/>
        </w:rPr>
        <w:lastRenderedPageBreak/>
        <w:t>E-Traktion gilt manchen als "unerwünschte" Scheinlösung (wenn nämlich MIV vollständig abgeschafft werden soll). Dann ist in der Tat "E-Auto" der bedeutendere Feind als Verbrenner (bei denen sowieso bald allen klar ist, dass sie keine Zukunft haben).</w:t>
      </w:r>
    </w:p>
    <w:p w14:paraId="6C9AD84A" w14:textId="77777777" w:rsidR="00422FBA" w:rsidRDefault="00422FBA" w:rsidP="00BA229A">
      <w:pPr>
        <w:shd w:val="clear" w:color="auto" w:fill="FFFFFF"/>
        <w:spacing w:after="0" w:line="240" w:lineRule="auto"/>
        <w:rPr>
          <w:rFonts w:ascii="Segoe UI" w:hAnsi="Segoe UI" w:cs="Segoe UI"/>
          <w:color w:val="0F1419"/>
          <w:sz w:val="35"/>
          <w:szCs w:val="35"/>
          <w:shd w:val="clear" w:color="auto" w:fill="FFFFFF"/>
          <w:lang w:val="de-DE"/>
        </w:rPr>
      </w:pPr>
    </w:p>
    <w:p w14:paraId="0B689130" w14:textId="512F2A80" w:rsidR="00422FBA" w:rsidRDefault="00422FBA" w:rsidP="00BA229A">
      <w:pPr>
        <w:shd w:val="clear" w:color="auto" w:fill="FFFFFF"/>
        <w:spacing w:after="0" w:line="240" w:lineRule="auto"/>
        <w:rPr>
          <w:rFonts w:ascii="Segoe UI" w:hAnsi="Segoe UI" w:cs="Segoe UI"/>
          <w:color w:val="0F1419"/>
          <w:sz w:val="30"/>
          <w:szCs w:val="30"/>
          <w:shd w:val="clear" w:color="auto" w:fill="FFFFFF"/>
          <w:lang w:val="de-DE"/>
        </w:rPr>
      </w:pPr>
      <w:r w:rsidRPr="00422FBA">
        <w:rPr>
          <w:rFonts w:ascii="Segoe UI" w:hAnsi="Segoe UI" w:cs="Segoe UI"/>
          <w:color w:val="0F1419"/>
          <w:sz w:val="30"/>
          <w:szCs w:val="30"/>
          <w:shd w:val="clear" w:color="auto" w:fill="FFFFFF"/>
          <w:lang w:val="de-DE"/>
        </w:rPr>
        <w:t>Meinung: MIV mit Verbrennern ist so systemgefährdend (Öko-System), dass das schnellstmöglich, meinetwegen auch mit 50%-Lösungen, reduziert werden muss. Unser Verhältnis zu MIV, Mobilität, Straße, Radweg, Schiene - das können wir dann wenigstens noch diskutieren.</w:t>
      </w:r>
    </w:p>
    <w:p w14:paraId="2ADE0B03" w14:textId="77777777" w:rsidR="00E35DD4" w:rsidRDefault="00E35DD4" w:rsidP="00BA229A">
      <w:pPr>
        <w:shd w:val="clear" w:color="auto" w:fill="FFFFFF"/>
        <w:spacing w:after="0" w:line="240" w:lineRule="auto"/>
        <w:rPr>
          <w:rFonts w:ascii="Segoe UI" w:hAnsi="Segoe UI" w:cs="Segoe UI"/>
          <w:color w:val="0F1419"/>
          <w:sz w:val="30"/>
          <w:szCs w:val="30"/>
          <w:shd w:val="clear" w:color="auto" w:fill="FFFFFF"/>
          <w:lang w:val="de-DE"/>
        </w:rPr>
      </w:pPr>
    </w:p>
    <w:p w14:paraId="23594483" w14:textId="77777777" w:rsidR="00E35DD4" w:rsidRDefault="00E35DD4" w:rsidP="00BA229A">
      <w:pPr>
        <w:shd w:val="clear" w:color="auto" w:fill="FFFFFF"/>
        <w:spacing w:after="0" w:line="240" w:lineRule="auto"/>
        <w:rPr>
          <w:rFonts w:ascii="Segoe UI" w:hAnsi="Segoe UI" w:cs="Segoe UI"/>
          <w:color w:val="0F1419"/>
          <w:sz w:val="30"/>
          <w:szCs w:val="30"/>
          <w:shd w:val="clear" w:color="auto" w:fill="FFFFFF"/>
          <w:lang w:val="de-DE"/>
        </w:rPr>
      </w:pPr>
    </w:p>
    <w:p w14:paraId="5D136457" w14:textId="77777777" w:rsidR="00E35DD4" w:rsidRPr="00E35DD4" w:rsidRDefault="00E35DD4" w:rsidP="00BA229A">
      <w:pPr>
        <w:shd w:val="clear" w:color="auto" w:fill="FFFFFF"/>
        <w:spacing w:after="0" w:line="240" w:lineRule="auto"/>
        <w:rPr>
          <w:rFonts w:ascii="Segoe UI" w:hAnsi="Segoe UI" w:cs="Segoe UI"/>
          <w:color w:val="0F1419"/>
          <w:sz w:val="24"/>
          <w:szCs w:val="24"/>
          <w:shd w:val="clear" w:color="auto" w:fill="FFFFFF"/>
        </w:rPr>
      </w:pPr>
      <w:r w:rsidRPr="00E35DD4">
        <w:rPr>
          <w:rFonts w:ascii="Segoe UI" w:hAnsi="Segoe UI" w:cs="Segoe UI"/>
          <w:color w:val="0F1419"/>
          <w:sz w:val="24"/>
          <w:szCs w:val="24"/>
          <w:shd w:val="clear" w:color="auto" w:fill="FFFFFF"/>
        </w:rPr>
        <w:t>This slide was originally created by Dr. B. Krick/Passive House Institute</w:t>
      </w:r>
    </w:p>
    <w:p w14:paraId="4BD4C721" w14:textId="77777777" w:rsidR="00E35DD4" w:rsidRDefault="00E35DD4" w:rsidP="00BA229A">
      <w:pPr>
        <w:shd w:val="clear" w:color="auto" w:fill="FFFFFF"/>
        <w:spacing w:after="0" w:line="240" w:lineRule="auto"/>
        <w:rPr>
          <w:rFonts w:ascii="Segoe UI" w:hAnsi="Segoe UI" w:cs="Segoe UI"/>
          <w:color w:val="0F1419"/>
          <w:sz w:val="24"/>
          <w:szCs w:val="24"/>
          <w:shd w:val="clear" w:color="auto" w:fill="FFFFFF"/>
        </w:rPr>
      </w:pPr>
    </w:p>
    <w:p w14:paraId="32A627F0" w14:textId="4BFD3486" w:rsidR="00E35DD4" w:rsidRDefault="00E35DD4" w:rsidP="00BA229A">
      <w:pPr>
        <w:shd w:val="clear" w:color="auto" w:fill="FFFFFF"/>
        <w:spacing w:after="0" w:line="240" w:lineRule="auto"/>
        <w:rPr>
          <w:rFonts w:ascii="Segoe UI" w:hAnsi="Segoe UI" w:cs="Segoe UI"/>
          <w:color w:val="0F1419"/>
          <w:sz w:val="24"/>
          <w:szCs w:val="24"/>
          <w:shd w:val="clear" w:color="auto" w:fill="FFFFFF"/>
          <w:lang w:val="de-DE"/>
        </w:rPr>
      </w:pPr>
      <w:r w:rsidRPr="00E807F5">
        <w:rPr>
          <w:rFonts w:ascii="Segoe UI" w:hAnsi="Segoe UI" w:cs="Segoe UI"/>
          <w:color w:val="0F1419"/>
          <w:sz w:val="24"/>
          <w:szCs w:val="24"/>
          <w:shd w:val="clear" w:color="auto" w:fill="FFFFFF"/>
        </w:rPr>
        <w:t xml:space="preserve"> </w:t>
      </w:r>
      <w:r w:rsidRPr="00E35DD4">
        <w:rPr>
          <w:rFonts w:ascii="Segoe UI" w:hAnsi="Segoe UI" w:cs="Segoe UI"/>
          <w:color w:val="0F1419"/>
          <w:sz w:val="24"/>
          <w:szCs w:val="24"/>
          <w:shd w:val="clear" w:color="auto" w:fill="FFFFFF"/>
          <w:lang w:val="de-DE"/>
        </w:rPr>
        <w:t>Die Effizienz-Verbesserung war auch bei der Beleuchtung der wichtigste Parameter, um den heute gewohnten Komfort überhaupt erreichen zu können. Immer noch lohnen sich Ansätze, das Licht gezielter dort einzusetzen, wo es wirklich gebraucht wird - und dort abzuschalten, wo es keinen Nutzen abwirft. Mit der heute verfügbaren Effizienz ist aber die Bereitstellung von ausreichend Licht jederzeit vollständig auf Basis erneuerbarer Energiequellen möglich, die erforderlichen Stromspeicher für ein paar Stunden sind bei derart geringem Verbrauch ebenfalls leicht verfügbar.</w:t>
      </w:r>
    </w:p>
    <w:p w14:paraId="6E1353F5" w14:textId="77777777" w:rsidR="00C5601B" w:rsidRDefault="00C5601B" w:rsidP="00BA229A">
      <w:pPr>
        <w:shd w:val="clear" w:color="auto" w:fill="FFFFFF"/>
        <w:spacing w:after="0" w:line="240" w:lineRule="auto"/>
        <w:rPr>
          <w:rFonts w:ascii="Segoe UI" w:hAnsi="Segoe UI" w:cs="Segoe UI"/>
          <w:color w:val="0F1419"/>
          <w:sz w:val="24"/>
          <w:szCs w:val="24"/>
          <w:shd w:val="clear" w:color="auto" w:fill="FFFFFF"/>
          <w:lang w:val="de-DE"/>
        </w:rPr>
      </w:pPr>
    </w:p>
    <w:p w14:paraId="7688DE47" w14:textId="2646B326" w:rsidR="00C5601B" w:rsidRDefault="00C5601B"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If the edge is not "really tight" the desiccant won't help for long. Not suer we can do this "at home"; in history, what we did, is ventilating the spce a bit to the outside to have lowest available vapor pressure</w:t>
      </w:r>
    </w:p>
    <w:p w14:paraId="6F9B7F3C" w14:textId="77777777" w:rsidR="00CB57A4" w:rsidRDefault="00CB57A4" w:rsidP="00BA229A">
      <w:pPr>
        <w:shd w:val="clear" w:color="auto" w:fill="FFFFFF"/>
        <w:spacing w:after="0" w:line="240" w:lineRule="auto"/>
        <w:rPr>
          <w:rFonts w:ascii="Segoe UI" w:hAnsi="Segoe UI" w:cs="Segoe UI"/>
          <w:color w:val="0F1419"/>
          <w:sz w:val="30"/>
          <w:szCs w:val="30"/>
          <w:shd w:val="clear" w:color="auto" w:fill="FFFFFF"/>
        </w:rPr>
      </w:pPr>
    </w:p>
    <w:p w14:paraId="3B6D20ED" w14:textId="0B3D13C9" w:rsidR="00CB57A4" w:rsidRDefault="00CB57A4"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Exactly. Glass in mid-IR has ε ≈ 0.83; best modern multilayer nano-coatings ≈0.03 (!!).</w:t>
      </w:r>
    </w:p>
    <w:p w14:paraId="412CB90C" w14:textId="77777777" w:rsidR="00CB57A4" w:rsidRDefault="00CB57A4" w:rsidP="00BA229A">
      <w:pPr>
        <w:shd w:val="clear" w:color="auto" w:fill="FFFFFF"/>
        <w:spacing w:after="0" w:line="240" w:lineRule="auto"/>
        <w:rPr>
          <w:rFonts w:ascii="Segoe UI" w:hAnsi="Segoe UI" w:cs="Segoe UI"/>
          <w:color w:val="0F1419"/>
          <w:sz w:val="30"/>
          <w:szCs w:val="30"/>
          <w:shd w:val="clear" w:color="auto" w:fill="FFFFFF"/>
        </w:rPr>
      </w:pPr>
    </w:p>
    <w:p w14:paraId="6BC3CF95" w14:textId="11BB44FE" w:rsidR="00CB57A4" w:rsidRDefault="00CB57A4"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Just to mention: Progress in physics can help to solve energy issues (and improve also other environmental problems). This kind of research should be better funded.</w:t>
      </w:r>
    </w:p>
    <w:p w14:paraId="585283D0" w14:textId="77777777" w:rsidR="00CB57A4" w:rsidRDefault="00CB57A4" w:rsidP="00BA229A">
      <w:pPr>
        <w:shd w:val="clear" w:color="auto" w:fill="FFFFFF"/>
        <w:spacing w:after="0" w:line="240" w:lineRule="auto"/>
        <w:rPr>
          <w:rFonts w:ascii="Segoe UI" w:hAnsi="Segoe UI" w:cs="Segoe UI"/>
          <w:color w:val="0F1419"/>
          <w:sz w:val="30"/>
          <w:szCs w:val="30"/>
          <w:shd w:val="clear" w:color="auto" w:fill="FFFFFF"/>
        </w:rPr>
      </w:pPr>
    </w:p>
    <w:p w14:paraId="70979D99" w14:textId="60F3F23A" w:rsidR="00CB57A4" w:rsidRDefault="00CB57A4"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lastRenderedPageBreak/>
        <w:t>Just to mention: Progress in physics can help to solve energy issues (and improve also other environmental problems). This kind of research should be better funded. Bulk of the money still goes to "high energy phy</w:t>
      </w:r>
      <w:r w:rsidR="00E86F66">
        <w:rPr>
          <w:rFonts w:ascii="Segoe UI" w:hAnsi="Segoe UI" w:cs="Segoe UI"/>
          <w:color w:val="0F1419"/>
          <w:sz w:val="30"/>
          <w:szCs w:val="30"/>
          <w:shd w:val="clear" w:color="auto" w:fill="FFFFFF"/>
        </w:rPr>
        <w:t>s</w:t>
      </w:r>
      <w:r>
        <w:rPr>
          <w:rFonts w:ascii="Segoe UI" w:hAnsi="Segoe UI" w:cs="Segoe UI"/>
          <w:color w:val="0F1419"/>
          <w:sz w:val="30"/>
          <w:szCs w:val="30"/>
          <w:shd w:val="clear" w:color="auto" w:fill="FFFFFF"/>
        </w:rPr>
        <w:t>ics" (i.e. mainly war-type applications).</w:t>
      </w:r>
    </w:p>
    <w:p w14:paraId="2AE25BCD" w14:textId="77777777" w:rsidR="0069562C" w:rsidRDefault="0069562C" w:rsidP="00BA229A">
      <w:pPr>
        <w:shd w:val="clear" w:color="auto" w:fill="FFFFFF"/>
        <w:spacing w:after="0" w:line="240" w:lineRule="auto"/>
        <w:rPr>
          <w:rFonts w:ascii="Segoe UI" w:hAnsi="Segoe UI" w:cs="Segoe UI"/>
          <w:color w:val="0F1419"/>
          <w:sz w:val="30"/>
          <w:szCs w:val="30"/>
          <w:shd w:val="clear" w:color="auto" w:fill="FFFFFF"/>
        </w:rPr>
      </w:pPr>
    </w:p>
    <w:p w14:paraId="30B4AF7B" w14:textId="77777777" w:rsidR="0069562C" w:rsidRDefault="0069562C" w:rsidP="0069562C">
      <w:pPr>
        <w:shd w:val="clear" w:color="auto" w:fill="FFFFFF"/>
        <w:rPr>
          <w:rFonts w:ascii="Arial" w:hAnsi="Arial" w:cs="Arial"/>
          <w:color w:val="222222"/>
        </w:rPr>
      </w:pPr>
      <w:r>
        <w:rPr>
          <w:rFonts w:ascii="Arial" w:hAnsi="Arial" w:cs="Arial"/>
          <w:color w:val="222222"/>
        </w:rPr>
        <w:t>I am sure we can assist each other in a lot of issues. We are already in close contact with Ken Levenson, https://twitter.com/NYPassiveHouse.</w:t>
      </w:r>
    </w:p>
    <w:p w14:paraId="1EBCBD1B" w14:textId="77777777" w:rsidR="0069562C" w:rsidRDefault="0069562C" w:rsidP="0069562C">
      <w:pPr>
        <w:shd w:val="clear" w:color="auto" w:fill="FFFFFF"/>
        <w:jc w:val="both"/>
        <w:rPr>
          <w:rFonts w:ascii="Arial" w:hAnsi="Arial" w:cs="Arial"/>
          <w:color w:val="222222"/>
        </w:rPr>
      </w:pPr>
    </w:p>
    <w:p w14:paraId="49AF69DC" w14:textId="77777777" w:rsidR="0069562C" w:rsidRDefault="0069562C" w:rsidP="0069562C">
      <w:pPr>
        <w:shd w:val="clear" w:color="auto" w:fill="FFFFFF"/>
        <w:jc w:val="both"/>
        <w:rPr>
          <w:rFonts w:ascii="Arial" w:hAnsi="Arial" w:cs="Arial"/>
          <w:color w:val="222222"/>
        </w:rPr>
      </w:pPr>
      <w:r>
        <w:rPr>
          <w:rFonts w:ascii="Arial" w:hAnsi="Arial" w:cs="Arial"/>
          <w:color w:val="222222"/>
        </w:rPr>
        <w:t>After the conference Ken wanted to look into paths, how to join forces in the "Energy efficiency NOW" campaign. </w:t>
      </w:r>
      <w:hyperlink r:id="rId59" w:history="1">
        <w:r>
          <w:rPr>
            <w:rStyle w:val="Hyperlink"/>
            <w:rFonts w:ascii="Arial" w:hAnsi="Arial" w:cs="Arial"/>
            <w:color w:val="1155CC"/>
          </w:rPr>
          <w:t>https://passipedia.org/efficiency_now</w:t>
        </w:r>
      </w:hyperlink>
    </w:p>
    <w:p w14:paraId="697CE779" w14:textId="77777777" w:rsidR="0069562C" w:rsidRDefault="0069562C" w:rsidP="0069562C">
      <w:pPr>
        <w:shd w:val="clear" w:color="auto" w:fill="FFFFFF"/>
        <w:jc w:val="both"/>
        <w:rPr>
          <w:rFonts w:ascii="Arial" w:hAnsi="Arial" w:cs="Arial"/>
          <w:color w:val="222222"/>
        </w:rPr>
      </w:pPr>
    </w:p>
    <w:p w14:paraId="77C902E4" w14:textId="77777777" w:rsidR="0069562C" w:rsidRDefault="0069562C" w:rsidP="0069562C">
      <w:pPr>
        <w:shd w:val="clear" w:color="auto" w:fill="FFFFFF"/>
        <w:jc w:val="both"/>
        <w:rPr>
          <w:rFonts w:ascii="Arial" w:hAnsi="Arial" w:cs="Arial"/>
          <w:color w:val="222222"/>
        </w:rPr>
      </w:pPr>
      <w:r>
        <w:rPr>
          <w:rFonts w:ascii="Arial" w:hAnsi="Arial" w:cs="Arial"/>
          <w:color w:val="222222"/>
        </w:rPr>
        <w:t>We will be mainly working for the German public (...these people have the biggest problem because they'd let themselves deceive into Russian-fossil-gas-dependency). So, tranalation to english is a bit behind in that part of the </w:t>
      </w:r>
      <w:hyperlink r:id="rId60" w:history="1">
        <w:r>
          <w:rPr>
            <w:rStyle w:val="Hyperlink"/>
            <w:rFonts w:ascii="Arial" w:hAnsi="Arial" w:cs="Arial"/>
            <w:color w:val="1155CC"/>
          </w:rPr>
          <w:t>https://passipedia.de/planung/waermeschutz/fenster/verglasungen_und_ihre_kennwerte</w:t>
        </w:r>
      </w:hyperlink>
      <w:r>
        <w:rPr>
          <w:rFonts w:ascii="Arial" w:hAnsi="Arial" w:cs="Arial"/>
          <w:color w:val="222222"/>
        </w:rPr>
        <w:t>.</w:t>
      </w:r>
    </w:p>
    <w:p w14:paraId="7580E148" w14:textId="77777777" w:rsidR="0069562C" w:rsidRDefault="0069562C" w:rsidP="0069562C">
      <w:pPr>
        <w:shd w:val="clear" w:color="auto" w:fill="FFFFFF"/>
        <w:jc w:val="both"/>
        <w:rPr>
          <w:rFonts w:ascii="Arial" w:hAnsi="Arial" w:cs="Arial"/>
          <w:color w:val="222222"/>
        </w:rPr>
      </w:pPr>
    </w:p>
    <w:p w14:paraId="6C4F7C1E" w14:textId="77777777" w:rsidR="0069562C" w:rsidRDefault="0069562C" w:rsidP="0069562C">
      <w:pPr>
        <w:shd w:val="clear" w:color="auto" w:fill="FFFFFF"/>
        <w:jc w:val="both"/>
        <w:rPr>
          <w:rFonts w:ascii="Arial" w:hAnsi="Arial" w:cs="Arial"/>
          <w:color w:val="222222"/>
        </w:rPr>
      </w:pPr>
      <w:r>
        <w:rPr>
          <w:rFonts w:ascii="Arial" w:hAnsi="Arial" w:cs="Arial"/>
          <w:color w:val="222222"/>
        </w:rPr>
        <w:t>What I'm going to do (within next month or so):</w:t>
      </w:r>
    </w:p>
    <w:p w14:paraId="40597991" w14:textId="77777777" w:rsidR="0069562C" w:rsidRDefault="0069562C" w:rsidP="0069562C">
      <w:pPr>
        <w:shd w:val="clear" w:color="auto" w:fill="FFFFFF"/>
        <w:jc w:val="both"/>
        <w:rPr>
          <w:rFonts w:ascii="Arial" w:hAnsi="Arial" w:cs="Arial"/>
          <w:color w:val="222222"/>
        </w:rPr>
      </w:pPr>
    </w:p>
    <w:p w14:paraId="43999474" w14:textId="77777777" w:rsidR="0069562C" w:rsidRDefault="0069562C" w:rsidP="0069562C">
      <w:pPr>
        <w:shd w:val="clear" w:color="auto" w:fill="FFFFFF"/>
        <w:jc w:val="both"/>
        <w:rPr>
          <w:rFonts w:ascii="Arial" w:hAnsi="Arial" w:cs="Arial"/>
          <w:color w:val="222222"/>
        </w:rPr>
      </w:pPr>
      <w:r>
        <w:rPr>
          <w:rFonts w:ascii="Arial" w:hAnsi="Arial" w:cs="Arial"/>
          <w:b/>
          <w:bCs/>
          <w:i/>
          <w:iCs/>
          <w:color w:val="222222"/>
        </w:rPr>
        <w:t>Do some measurements on low-e-coated films</w:t>
      </w:r>
      <w:r>
        <w:rPr>
          <w:rFonts w:ascii="Arial" w:hAnsi="Arial" w:cs="Arial"/>
          <w:color w:val="222222"/>
        </w:rPr>
        <w:t>; test the possibility to combine these with the shrink-films. Contact producers who might be able to manufacture whatever we need... (so far no big success with the manufacturers. :-). </w:t>
      </w:r>
    </w:p>
    <w:p w14:paraId="7347E8B2" w14:textId="77777777" w:rsidR="0061213E" w:rsidRDefault="0061213E" w:rsidP="0069562C">
      <w:pPr>
        <w:shd w:val="clear" w:color="auto" w:fill="FFFFFF"/>
        <w:jc w:val="both"/>
        <w:rPr>
          <w:rFonts w:ascii="Arial" w:hAnsi="Arial" w:cs="Arial"/>
          <w:color w:val="222222"/>
        </w:rPr>
      </w:pPr>
    </w:p>
    <w:p w14:paraId="28B6F026" w14:textId="77777777" w:rsidR="0061213E" w:rsidRDefault="0061213E" w:rsidP="0069562C">
      <w:pPr>
        <w:shd w:val="clear" w:color="auto" w:fill="FFFFFF"/>
        <w:jc w:val="both"/>
        <w:rPr>
          <w:rFonts w:ascii="Arial" w:hAnsi="Arial" w:cs="Arial"/>
          <w:color w:val="222222"/>
        </w:rPr>
      </w:pPr>
    </w:p>
    <w:p w14:paraId="0D27A279" w14:textId="2A498C95" w:rsidR="0061213E" w:rsidRDefault="0061213E" w:rsidP="0069562C">
      <w:pPr>
        <w:shd w:val="clear" w:color="auto" w:fill="FFFFFF"/>
        <w:jc w:val="both"/>
        <w:rPr>
          <w:rFonts w:ascii="Arial" w:hAnsi="Arial" w:cs="Arial"/>
          <w:color w:val="222222"/>
        </w:rPr>
      </w:pPr>
      <w:r>
        <w:rPr>
          <w:rFonts w:ascii="Segoe UI" w:hAnsi="Segoe UI" w:cs="Segoe UI"/>
          <w:color w:val="0F1419"/>
          <w:sz w:val="30"/>
          <w:szCs w:val="30"/>
          <w:shd w:val="clear" w:color="auto" w:fill="FFFFFF"/>
        </w:rPr>
        <w:t>Diffusion alone... that’s, why all the spacers have at least thin layers of metal coated seals.</w:t>
      </w:r>
    </w:p>
    <w:p w14:paraId="450088CB" w14:textId="77777777" w:rsidR="00C03278" w:rsidRPr="00C03278" w:rsidRDefault="00C03278" w:rsidP="00C03278">
      <w:pPr>
        <w:shd w:val="clear" w:color="auto" w:fill="FFFFFF"/>
        <w:spacing w:after="0" w:line="240" w:lineRule="auto"/>
        <w:rPr>
          <w:rFonts w:ascii="Segoe UI" w:eastAsia="Times New Roman" w:hAnsi="Segoe UI" w:cs="Segoe UI"/>
          <w:color w:val="0F1419"/>
          <w:sz w:val="30"/>
          <w:szCs w:val="30"/>
          <w:lang w:eastAsia="de-DE"/>
        </w:rPr>
      </w:pPr>
      <w:r w:rsidRPr="00C03278">
        <w:rPr>
          <w:rFonts w:ascii="Segoe UI" w:eastAsia="Times New Roman" w:hAnsi="Segoe UI" w:cs="Segoe UI"/>
          <w:color w:val="0F1419"/>
          <w:sz w:val="30"/>
          <w:szCs w:val="30"/>
          <w:lang w:eastAsia="de-DE"/>
        </w:rPr>
        <w:t xml:space="preserve">It's just one illustration why efficiency has such a high potential: </w:t>
      </w:r>
    </w:p>
    <w:p w14:paraId="408CBCDF" w14:textId="77777777" w:rsidR="00C03278" w:rsidRPr="00C03278" w:rsidRDefault="00C03278" w:rsidP="00C03278">
      <w:pPr>
        <w:shd w:val="clear" w:color="auto" w:fill="FFFFFF"/>
        <w:spacing w:after="0" w:line="240" w:lineRule="auto"/>
        <w:rPr>
          <w:rFonts w:ascii="Segoe UI" w:eastAsia="Times New Roman" w:hAnsi="Segoe UI" w:cs="Segoe UI"/>
          <w:color w:val="0F1419"/>
          <w:sz w:val="30"/>
          <w:szCs w:val="30"/>
          <w:lang w:eastAsia="de-DE"/>
        </w:rPr>
      </w:pPr>
      <w:r w:rsidRPr="00C03278">
        <w:rPr>
          <w:rFonts w:ascii="Segoe UI" w:eastAsia="Times New Roman" w:hAnsi="Segoe UI" w:cs="Segoe UI"/>
          <w:color w:val="0F1419"/>
          <w:sz w:val="30"/>
          <w:szCs w:val="30"/>
          <w:lang w:eastAsia="de-DE"/>
        </w:rPr>
        <w:t>- Low-e: That's modern physics in an end user product</w:t>
      </w:r>
    </w:p>
    <w:p w14:paraId="72368AC7" w14:textId="77777777" w:rsidR="00C03278" w:rsidRPr="00C03278" w:rsidRDefault="00C03278" w:rsidP="00C03278">
      <w:pPr>
        <w:shd w:val="clear" w:color="auto" w:fill="FFFFFF"/>
        <w:spacing w:after="0" w:line="240" w:lineRule="auto"/>
        <w:rPr>
          <w:rFonts w:ascii="Segoe UI" w:eastAsia="Times New Roman" w:hAnsi="Segoe UI" w:cs="Segoe UI"/>
          <w:color w:val="0F1419"/>
          <w:sz w:val="30"/>
          <w:szCs w:val="30"/>
          <w:lang w:eastAsia="de-DE"/>
        </w:rPr>
      </w:pPr>
      <w:r w:rsidRPr="00C03278">
        <w:rPr>
          <w:rFonts w:ascii="Segoe UI" w:eastAsia="Times New Roman" w:hAnsi="Segoe UI" w:cs="Segoe UI"/>
          <w:color w:val="0F1419"/>
          <w:sz w:val="30"/>
          <w:szCs w:val="30"/>
          <w:lang w:eastAsia="de-DE"/>
        </w:rPr>
        <w:t>- just cutting heat loss (we don't need...) by half</w:t>
      </w:r>
    </w:p>
    <w:p w14:paraId="3176F758" w14:textId="77777777" w:rsidR="00C03278" w:rsidRPr="00C03278" w:rsidRDefault="00C03278" w:rsidP="00C03278">
      <w:pPr>
        <w:shd w:val="clear" w:color="auto" w:fill="FFFFFF"/>
        <w:spacing w:after="0" w:line="240" w:lineRule="auto"/>
        <w:rPr>
          <w:rFonts w:ascii="Segoe UI" w:eastAsia="Times New Roman" w:hAnsi="Segoe UI" w:cs="Segoe UI"/>
          <w:color w:val="0F1419"/>
          <w:sz w:val="30"/>
          <w:szCs w:val="30"/>
          <w:lang w:eastAsia="de-DE"/>
        </w:rPr>
      </w:pPr>
      <w:r w:rsidRPr="00C03278">
        <w:rPr>
          <w:rFonts w:ascii="Segoe UI" w:eastAsia="Times New Roman" w:hAnsi="Segoe UI" w:cs="Segoe UI"/>
          <w:color w:val="0F1419"/>
          <w:sz w:val="30"/>
          <w:szCs w:val="30"/>
          <w:lang w:eastAsia="de-DE"/>
        </w:rPr>
        <w:t>- does not cost much (&lt; 5 €/m² to coat the glass)</w:t>
      </w:r>
    </w:p>
    <w:p w14:paraId="3BFBB8F8" w14:textId="42F3DF4E" w:rsidR="00C03278" w:rsidRPr="00C03278" w:rsidRDefault="00C03278" w:rsidP="00C03278">
      <w:pPr>
        <w:shd w:val="clear" w:color="auto" w:fill="FFFFFF"/>
        <w:spacing w:after="0" w:line="240" w:lineRule="auto"/>
        <w:rPr>
          <w:rFonts w:ascii="Segoe UI" w:eastAsia="Times New Roman" w:hAnsi="Segoe UI" w:cs="Segoe UI"/>
          <w:color w:val="0F1419"/>
          <w:sz w:val="30"/>
          <w:szCs w:val="30"/>
          <w:lang w:eastAsia="de-DE"/>
        </w:rPr>
      </w:pPr>
      <w:r w:rsidRPr="00C03278">
        <w:rPr>
          <w:rFonts w:ascii="Segoe UI" w:eastAsia="Times New Roman" w:hAnsi="Segoe UI" w:cs="Segoe UI"/>
          <w:color w:val="0F1419"/>
          <w:sz w:val="30"/>
          <w:szCs w:val="30"/>
          <w:lang w:eastAsia="de-DE"/>
        </w:rPr>
        <w:t xml:space="preserve">- saves energy at &lt;&lt;1 Cent/kWh  </w:t>
      </w:r>
    </w:p>
    <w:p w14:paraId="09143E6D" w14:textId="77777777" w:rsidR="00C03278" w:rsidRDefault="00C03278" w:rsidP="00BA229A">
      <w:pPr>
        <w:shd w:val="clear" w:color="auto" w:fill="FFFFFF"/>
        <w:spacing w:after="0" w:line="240" w:lineRule="auto"/>
        <w:rPr>
          <w:rFonts w:ascii="Segoe UI" w:hAnsi="Segoe UI" w:cs="Segoe UI"/>
          <w:color w:val="0F1419"/>
          <w:sz w:val="30"/>
          <w:szCs w:val="30"/>
          <w:shd w:val="clear" w:color="auto" w:fill="FFFFFF"/>
        </w:rPr>
      </w:pPr>
    </w:p>
    <w:p w14:paraId="48E89AB8" w14:textId="6AA0090B" w:rsidR="0069562C" w:rsidRDefault="00C03278"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Systematic: Almost all energy use we have today is just compensating losses. Using physics, we can reduce these losses - not to zero, but </w:t>
      </w:r>
      <w:r>
        <w:rPr>
          <w:rFonts w:ascii="Segoe UI" w:hAnsi="Segoe UI" w:cs="Segoe UI"/>
          <w:color w:val="0F1419"/>
          <w:sz w:val="30"/>
          <w:szCs w:val="30"/>
          <w:shd w:val="clear" w:color="auto" w:fill="FFFFFF"/>
        </w:rPr>
        <w:lastRenderedPageBreak/>
        <w:t>really much: at least 75% with technology already on the market. At least 90% with systems using well known physics.</w:t>
      </w:r>
      <w:r w:rsidR="00A41A82">
        <w:rPr>
          <w:rFonts w:ascii="Segoe UI" w:hAnsi="Segoe UI" w:cs="Segoe UI"/>
          <w:color w:val="0F1419"/>
          <w:sz w:val="30"/>
          <w:szCs w:val="30"/>
          <w:shd w:val="clear" w:color="auto" w:fill="FFFFFF"/>
        </w:rPr>
        <w:t xml:space="preserve"> </w:t>
      </w:r>
    </w:p>
    <w:p w14:paraId="1F9678AB" w14:textId="77777777" w:rsidR="00A41A82" w:rsidRDefault="00A41A82" w:rsidP="00BA229A">
      <w:pPr>
        <w:shd w:val="clear" w:color="auto" w:fill="FFFFFF"/>
        <w:spacing w:after="0" w:line="240" w:lineRule="auto"/>
        <w:rPr>
          <w:rFonts w:ascii="Segoe UI" w:hAnsi="Segoe UI" w:cs="Segoe UI"/>
          <w:color w:val="0F1419"/>
          <w:sz w:val="30"/>
          <w:szCs w:val="30"/>
          <w:shd w:val="clear" w:color="auto" w:fill="FFFFFF"/>
        </w:rPr>
      </w:pPr>
    </w:p>
    <w:p w14:paraId="1887CB6E" w14:textId="77777777" w:rsidR="00A41A82" w:rsidRDefault="00A41A82" w:rsidP="00BA229A">
      <w:pPr>
        <w:shd w:val="clear" w:color="auto" w:fill="FFFFFF"/>
        <w:spacing w:after="0" w:line="240" w:lineRule="auto"/>
        <w:rPr>
          <w:rFonts w:ascii="Segoe UI" w:hAnsi="Segoe UI" w:cs="Segoe UI"/>
          <w:color w:val="0F1419"/>
          <w:sz w:val="30"/>
          <w:szCs w:val="30"/>
          <w:shd w:val="clear" w:color="auto" w:fill="FFFFFF"/>
        </w:rPr>
      </w:pPr>
    </w:p>
    <w:p w14:paraId="2EEFFDA1" w14:textId="77777777" w:rsidR="00A41A82" w:rsidRPr="00A41A82" w:rsidRDefault="00A41A82" w:rsidP="00A41A82">
      <w:pPr>
        <w:shd w:val="clear" w:color="auto" w:fill="FFFFFF"/>
        <w:spacing w:after="0" w:line="240" w:lineRule="auto"/>
        <w:rPr>
          <w:rFonts w:ascii="Segoe UI" w:eastAsia="Times New Roman" w:hAnsi="Segoe UI" w:cs="Segoe UI"/>
          <w:color w:val="0F1419"/>
          <w:sz w:val="21"/>
          <w:szCs w:val="21"/>
          <w:lang w:eastAsia="de-DE"/>
        </w:rPr>
      </w:pPr>
      <w:r w:rsidRPr="00A41A82">
        <w:rPr>
          <w:rFonts w:ascii="Segoe UI" w:eastAsia="Times New Roman" w:hAnsi="Segoe UI" w:cs="Segoe UI"/>
          <w:color w:val="0F1419"/>
          <w:sz w:val="21"/>
          <w:szCs w:val="21"/>
          <w:lang w:eastAsia="de-DE"/>
        </w:rPr>
        <w:t>Hi John, this "spray on Low-e" --- not going to happen anytime soon; these coatings need to be a few nanometers thick: Too thick (its metal!) and you cant look through; too thin, and it's also not reflective for thermal spectrum. BUT: there are alredy films with metal coating which can be glued on top of an existing glazing. I hope, I'll be able to look into that soon - have to build a simple measurement device for experiments.</w:t>
      </w:r>
    </w:p>
    <w:p w14:paraId="47E1D278" w14:textId="77777777" w:rsidR="00A41A82" w:rsidRPr="00A41A82" w:rsidRDefault="00A41A82" w:rsidP="00A41A82">
      <w:pPr>
        <w:shd w:val="clear" w:color="auto" w:fill="FFFFFF"/>
        <w:spacing w:after="0" w:line="240" w:lineRule="auto"/>
        <w:rPr>
          <w:rFonts w:ascii="Segoe UI" w:eastAsia="Times New Roman" w:hAnsi="Segoe UI" w:cs="Segoe UI"/>
          <w:color w:val="0F1419"/>
          <w:sz w:val="21"/>
          <w:szCs w:val="21"/>
          <w:lang w:eastAsia="de-DE"/>
        </w:rPr>
      </w:pPr>
      <w:r w:rsidRPr="00A41A82">
        <w:rPr>
          <w:rFonts w:ascii="Segoe UI" w:eastAsia="Times New Roman" w:hAnsi="Segoe UI" w:cs="Segoe UI"/>
          <w:color w:val="0F1419"/>
          <w:sz w:val="21"/>
          <w:szCs w:val="21"/>
          <w:lang w:eastAsia="de-DE"/>
        </w:rPr>
        <w:t>The solution in this case would be:</w:t>
      </w:r>
    </w:p>
    <w:p w14:paraId="3D541C49" w14:textId="77777777" w:rsidR="00A41A82" w:rsidRPr="00A41A82" w:rsidRDefault="00A41A82" w:rsidP="00A41A82">
      <w:pPr>
        <w:shd w:val="clear" w:color="auto" w:fill="FFFFFF"/>
        <w:spacing w:after="0" w:line="240" w:lineRule="auto"/>
        <w:rPr>
          <w:rFonts w:ascii="Segoe UI" w:eastAsia="Times New Roman" w:hAnsi="Segoe UI" w:cs="Segoe UI"/>
          <w:color w:val="0F1419"/>
          <w:sz w:val="21"/>
          <w:szCs w:val="21"/>
          <w:lang w:eastAsia="de-DE"/>
        </w:rPr>
      </w:pPr>
      <w:r w:rsidRPr="00A41A82">
        <w:rPr>
          <w:rFonts w:ascii="Segoe UI" w:eastAsia="Times New Roman" w:hAnsi="Segoe UI" w:cs="Segoe UI"/>
          <w:color w:val="0F1419"/>
          <w:sz w:val="21"/>
          <w:szCs w:val="21"/>
          <w:lang w:eastAsia="de-DE"/>
        </w:rPr>
        <w:t>(1) Glue this film with matal to the room-side on the interior surface of the existing window.</w:t>
      </w:r>
    </w:p>
    <w:p w14:paraId="5ECDFC6D" w14:textId="77777777" w:rsidR="00A41A82" w:rsidRPr="00A41A82" w:rsidRDefault="00A41A82" w:rsidP="00A41A82">
      <w:pPr>
        <w:shd w:val="clear" w:color="auto" w:fill="FFFFFF"/>
        <w:spacing w:after="0" w:line="240" w:lineRule="auto"/>
        <w:rPr>
          <w:rFonts w:ascii="Segoe UI" w:eastAsia="Times New Roman" w:hAnsi="Segoe UI" w:cs="Segoe UI"/>
          <w:color w:val="0F1419"/>
          <w:sz w:val="21"/>
          <w:szCs w:val="21"/>
          <w:lang w:eastAsia="de-DE"/>
        </w:rPr>
      </w:pPr>
      <w:r w:rsidRPr="00A41A82">
        <w:rPr>
          <w:rFonts w:ascii="Segoe UI" w:eastAsia="Times New Roman" w:hAnsi="Segoe UI" w:cs="Segoe UI"/>
          <w:color w:val="0F1419"/>
          <w:sz w:val="21"/>
          <w:szCs w:val="21"/>
          <w:lang w:eastAsia="de-DE"/>
        </w:rPr>
        <w:t>(2) use the other film (w/o low-e, but creating another spce between the film, ~2-6 cm away) for the "interior storm window".</w:t>
      </w:r>
    </w:p>
    <w:p w14:paraId="1F59CE9F" w14:textId="77777777" w:rsidR="00A41A82" w:rsidRPr="00A41A82" w:rsidRDefault="00A41A82" w:rsidP="00A41A82">
      <w:pPr>
        <w:shd w:val="clear" w:color="auto" w:fill="FFFFFF"/>
        <w:spacing w:after="0" w:line="240" w:lineRule="auto"/>
        <w:rPr>
          <w:rFonts w:ascii="Segoe UI" w:eastAsia="Times New Roman" w:hAnsi="Segoe UI" w:cs="Segoe UI"/>
          <w:color w:val="0F1419"/>
          <w:sz w:val="21"/>
          <w:szCs w:val="21"/>
          <w:lang w:eastAsia="de-DE"/>
        </w:rPr>
      </w:pPr>
      <w:r w:rsidRPr="00A41A82">
        <w:rPr>
          <w:rFonts w:ascii="Segoe UI" w:eastAsia="Times New Roman" w:hAnsi="Segoe UI" w:cs="Segoe UI"/>
          <w:color w:val="0F1419"/>
          <w:sz w:val="21"/>
          <w:szCs w:val="21"/>
          <w:lang w:eastAsia="de-DE"/>
        </w:rPr>
        <w:br/>
      </w:r>
    </w:p>
    <w:p w14:paraId="53586840" w14:textId="77777777" w:rsidR="00A41A82" w:rsidRPr="00A41A82" w:rsidRDefault="00A41A82" w:rsidP="00A41A82">
      <w:pPr>
        <w:shd w:val="clear" w:color="auto" w:fill="FFFFFF"/>
        <w:spacing w:after="0" w:line="240" w:lineRule="auto"/>
        <w:rPr>
          <w:rFonts w:ascii="Segoe UI" w:eastAsia="Times New Roman" w:hAnsi="Segoe UI" w:cs="Segoe UI"/>
          <w:color w:val="0F1419"/>
          <w:sz w:val="21"/>
          <w:szCs w:val="21"/>
          <w:lang w:eastAsia="de-DE"/>
        </w:rPr>
      </w:pPr>
      <w:r w:rsidRPr="00A41A82">
        <w:rPr>
          <w:rFonts w:ascii="Segoe UI" w:eastAsia="Times New Roman" w:hAnsi="Segoe UI" w:cs="Segoe UI"/>
          <w:color w:val="0F1419"/>
          <w:sz w:val="21"/>
          <w:szCs w:val="21"/>
          <w:lang w:eastAsia="de-DE"/>
        </w:rPr>
        <w:t>This would create an additional air space with a resistance which is almost similar of that of the sealed 2-pane low-e-unit.</w:t>
      </w:r>
    </w:p>
    <w:p w14:paraId="01A44BD3" w14:textId="77777777" w:rsidR="00A41A82" w:rsidRPr="00A41A82" w:rsidRDefault="00A41A82" w:rsidP="00A41A82">
      <w:pPr>
        <w:shd w:val="clear" w:color="auto" w:fill="FFFFFF"/>
        <w:spacing w:after="0" w:line="240" w:lineRule="auto"/>
        <w:rPr>
          <w:rFonts w:ascii="Segoe UI" w:eastAsia="Times New Roman" w:hAnsi="Segoe UI" w:cs="Segoe UI"/>
          <w:color w:val="0F1419"/>
          <w:sz w:val="21"/>
          <w:szCs w:val="21"/>
          <w:lang w:eastAsia="de-DE"/>
        </w:rPr>
      </w:pPr>
      <w:r w:rsidRPr="00A41A82">
        <w:rPr>
          <w:rFonts w:ascii="Segoe UI" w:eastAsia="Times New Roman" w:hAnsi="Segoe UI" w:cs="Segoe UI"/>
          <w:color w:val="0F1419"/>
          <w:sz w:val="21"/>
          <w:szCs w:val="21"/>
          <w:lang w:eastAsia="de-DE"/>
        </w:rPr>
        <w:br/>
      </w:r>
    </w:p>
    <w:p w14:paraId="16FD98B3" w14:textId="77777777" w:rsidR="00A41A82" w:rsidRPr="00A41A82" w:rsidRDefault="00A41A82" w:rsidP="00A41A82">
      <w:pPr>
        <w:shd w:val="clear" w:color="auto" w:fill="FFFFFF"/>
        <w:spacing w:after="0" w:line="240" w:lineRule="auto"/>
        <w:rPr>
          <w:rFonts w:ascii="Segoe UI" w:eastAsia="Times New Roman" w:hAnsi="Segoe UI" w:cs="Segoe UI"/>
          <w:color w:val="0F1419"/>
          <w:sz w:val="21"/>
          <w:szCs w:val="21"/>
          <w:lang w:eastAsia="de-DE"/>
        </w:rPr>
      </w:pPr>
      <w:r w:rsidRPr="00A41A82">
        <w:rPr>
          <w:rFonts w:ascii="Segoe UI" w:eastAsia="Times New Roman" w:hAnsi="Segoe UI" w:cs="Segoe UI"/>
          <w:color w:val="0F1419"/>
          <w:sz w:val="21"/>
          <w:szCs w:val="21"/>
          <w:lang w:eastAsia="de-DE"/>
        </w:rPr>
        <w:t xml:space="preserve">Even better would be, if there was an already low-e-coated film for the storm-window available. </w:t>
      </w:r>
    </w:p>
    <w:p w14:paraId="2C940C09" w14:textId="77777777" w:rsidR="00A41A82" w:rsidRDefault="00A41A82" w:rsidP="00BA229A">
      <w:pPr>
        <w:shd w:val="clear" w:color="auto" w:fill="FFFFFF"/>
        <w:spacing w:after="0" w:line="240" w:lineRule="auto"/>
        <w:rPr>
          <w:rFonts w:ascii="Segoe UI" w:hAnsi="Segoe UI" w:cs="Segoe UI"/>
          <w:color w:val="0F1419"/>
          <w:sz w:val="24"/>
          <w:szCs w:val="24"/>
          <w:shd w:val="clear" w:color="auto" w:fill="FFFFFF"/>
        </w:rPr>
      </w:pPr>
    </w:p>
    <w:p w14:paraId="3EC3AC07" w14:textId="77777777" w:rsidR="00D9060C" w:rsidRDefault="00D9060C" w:rsidP="00BA229A">
      <w:pPr>
        <w:shd w:val="clear" w:color="auto" w:fill="FFFFFF"/>
        <w:spacing w:after="0" w:line="240" w:lineRule="auto"/>
        <w:rPr>
          <w:rFonts w:ascii="Segoe UI" w:hAnsi="Segoe UI" w:cs="Segoe UI"/>
          <w:color w:val="0F1419"/>
          <w:sz w:val="24"/>
          <w:szCs w:val="24"/>
          <w:shd w:val="clear" w:color="auto" w:fill="FFFFFF"/>
        </w:rPr>
      </w:pPr>
    </w:p>
    <w:p w14:paraId="73AB6035" w14:textId="0522CF02" w:rsidR="00D9060C" w:rsidRDefault="00D9060C" w:rsidP="00BA229A">
      <w:pPr>
        <w:shd w:val="clear" w:color="auto" w:fill="FFFFFF"/>
        <w:spacing w:after="0" w:line="240" w:lineRule="auto"/>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2) Look, how small these energy values are! ~0.02 kWh (going 50 m up hill). You could do this 50 times a day (oh, dear) and still only 'consume' just 1 kWh... SO: How does an average car consume 35 kWh each day? The answer: it's</w:t>
      </w:r>
    </w:p>
    <w:p w14:paraId="43D00546" w14:textId="77777777" w:rsidR="00345154" w:rsidRDefault="00345154" w:rsidP="00BA229A">
      <w:pPr>
        <w:shd w:val="clear" w:color="auto" w:fill="FFFFFF"/>
        <w:spacing w:after="0" w:line="240" w:lineRule="auto"/>
        <w:rPr>
          <w:rFonts w:ascii="Segoe UI" w:hAnsi="Segoe UI" w:cs="Segoe UI"/>
          <w:color w:val="0F1419"/>
          <w:sz w:val="30"/>
          <w:szCs w:val="30"/>
          <w:shd w:val="clear" w:color="auto" w:fill="FFFFFF"/>
        </w:rPr>
      </w:pPr>
    </w:p>
    <w:p w14:paraId="1E673648" w14:textId="77777777" w:rsidR="00345154" w:rsidRPr="00345154" w:rsidRDefault="00345154" w:rsidP="00345154">
      <w:pPr>
        <w:rPr>
          <w:rStyle w:val="SchwacheHervorhebung"/>
          <w:i w:val="0"/>
        </w:rPr>
      </w:pPr>
    </w:p>
    <w:p w14:paraId="1F0A725D" w14:textId="77777777" w:rsidR="00345154" w:rsidRDefault="00345154" w:rsidP="00345154">
      <w:pPr>
        <w:pStyle w:val="Listenabsatz"/>
        <w:numPr>
          <w:ilvl w:val="0"/>
          <w:numId w:val="11"/>
        </w:numPr>
        <w:rPr>
          <w:rStyle w:val="SchwacheHervorhebung"/>
          <w:i w:val="0"/>
        </w:rPr>
      </w:pPr>
      <w:r w:rsidRPr="00345154">
        <w:rPr>
          <w:rStyle w:val="SchwacheHervorhebung"/>
          <w:i w:val="0"/>
        </w:rPr>
        <w:t xml:space="preserve">"We can't use your passive house windows in &lt;insert location.E.g. "Boston"&gt;. Because we have a different tradition of manufacturing and using windows. Ours are &lt;insert type. E.g. "sliding sash"&gt;." </w:t>
      </w:r>
    </w:p>
    <w:p w14:paraId="34469205" w14:textId="05CC9EFD" w:rsidR="00345154" w:rsidRDefault="00345154" w:rsidP="00345154">
      <w:pPr>
        <w:pStyle w:val="Listenabsatz"/>
        <w:numPr>
          <w:ilvl w:val="0"/>
          <w:numId w:val="11"/>
        </w:numPr>
        <w:rPr>
          <w:rStyle w:val="SchwacheHervorhebung"/>
          <w:i w:val="0"/>
        </w:rPr>
      </w:pPr>
      <w:r w:rsidRPr="00345154">
        <w:rPr>
          <w:rStyle w:val="SchwacheHervorhebung"/>
          <w:i w:val="0"/>
        </w:rPr>
        <w:t>Even more pronounced: "Because of that it</w:t>
      </w:r>
      <w:r w:rsidR="00212E2E">
        <w:rPr>
          <w:rStyle w:val="SchwacheHervorhebung"/>
          <w:i w:val="0"/>
        </w:rPr>
        <w:t>’</w:t>
      </w:r>
      <w:r w:rsidRPr="00345154">
        <w:rPr>
          <w:rStyle w:val="SchwacheHervorhebung"/>
          <w:i w:val="0"/>
        </w:rPr>
        <w:t xml:space="preserve">s IMPOSSIBLE for us to improve the window to PH criteria. So you'll have to change these criteria for us." </w:t>
      </w:r>
    </w:p>
    <w:p w14:paraId="02A10804" w14:textId="7FFDFFED" w:rsidR="00345154" w:rsidRDefault="00345154" w:rsidP="00345154">
      <w:pPr>
        <w:pStyle w:val="Listenabsatz"/>
        <w:numPr>
          <w:ilvl w:val="0"/>
          <w:numId w:val="11"/>
        </w:numPr>
        <w:rPr>
          <w:rStyle w:val="SchwacheHervorhebung"/>
          <w:i w:val="0"/>
        </w:rPr>
      </w:pPr>
      <w:r w:rsidRPr="00345154">
        <w:rPr>
          <w:rStyle w:val="SchwacheHervorhebung"/>
          <w:i w:val="0"/>
        </w:rPr>
        <w:t>Now we (the windows team at PHI) sit down together and think about how to improve a &lt;"</w:t>
      </w:r>
      <w:r w:rsidR="00212E2E">
        <w:rPr>
          <w:rStyle w:val="SchwacheHervorhebung"/>
          <w:i w:val="0"/>
        </w:rPr>
        <w:t>sliding sash"&gt; window to compl</w:t>
      </w:r>
      <w:r w:rsidRPr="00345154">
        <w:rPr>
          <w:rStyle w:val="SchwacheHervorhebung"/>
          <w:i w:val="0"/>
        </w:rPr>
        <w:t xml:space="preserve">y with PH criteria. So far, that has always been successful. </w:t>
      </w:r>
    </w:p>
    <w:p w14:paraId="13BCDD5A" w14:textId="4E5029B2" w:rsidR="00345154" w:rsidRDefault="00345154" w:rsidP="00345154">
      <w:pPr>
        <w:pStyle w:val="Listenabsatz"/>
        <w:numPr>
          <w:ilvl w:val="0"/>
          <w:numId w:val="11"/>
        </w:numPr>
        <w:rPr>
          <w:rStyle w:val="SchwacheHervorhebung"/>
          <w:i w:val="0"/>
        </w:rPr>
      </w:pPr>
      <w:r w:rsidRPr="00345154">
        <w:rPr>
          <w:rStyle w:val="SchwacheHervorhebung"/>
          <w:i w:val="0"/>
        </w:rPr>
        <w:t>After discussing these results with the &lt;Boston&gt; producer, the normal r</w:t>
      </w:r>
      <w:r w:rsidR="00212E2E">
        <w:rPr>
          <w:rStyle w:val="SchwacheHervorhebung"/>
          <w:i w:val="0"/>
        </w:rPr>
        <w:t>e</w:t>
      </w:r>
      <w:r w:rsidRPr="00345154">
        <w:rPr>
          <w:rStyle w:val="SchwacheHervorhebung"/>
          <w:i w:val="0"/>
        </w:rPr>
        <w:t>action is: "No, you don't have a clue, this is impossible to change for us, it's far to</w:t>
      </w:r>
      <w:r>
        <w:rPr>
          <w:rStyle w:val="SchwacheHervorhebung"/>
          <w:i w:val="0"/>
        </w:rPr>
        <w:t>o</w:t>
      </w:r>
      <w:r w:rsidRPr="00345154">
        <w:rPr>
          <w:rStyle w:val="SchwacheHervorhebung"/>
          <w:i w:val="0"/>
        </w:rPr>
        <w:t xml:space="preserve"> high an effort". </w:t>
      </w:r>
    </w:p>
    <w:p w14:paraId="02BDD512" w14:textId="77777777" w:rsidR="00345154" w:rsidRDefault="00345154" w:rsidP="00345154">
      <w:pPr>
        <w:pStyle w:val="Listenabsatz"/>
        <w:numPr>
          <w:ilvl w:val="0"/>
          <w:numId w:val="11"/>
        </w:numPr>
        <w:rPr>
          <w:rStyle w:val="SchwacheHervorhebung"/>
          <w:i w:val="0"/>
        </w:rPr>
      </w:pPr>
      <w:r w:rsidRPr="00345154">
        <w:rPr>
          <w:rStyle w:val="SchwacheHervorhebung"/>
          <w:i w:val="0"/>
        </w:rPr>
        <w:t>We publish the ideas and build a prototype frame in our lab. Inte</w:t>
      </w:r>
      <w:r>
        <w:rPr>
          <w:rStyle w:val="SchwacheHervorhebung"/>
          <w:i w:val="0"/>
        </w:rPr>
        <w:t xml:space="preserve">resting, what lab's can be good </w:t>
      </w:r>
      <w:r w:rsidRPr="00345154">
        <w:rPr>
          <w:rStyle w:val="SchwacheHervorhebung"/>
          <w:i w:val="0"/>
        </w:rPr>
        <w:t xml:space="preserve">for... </w:t>
      </w:r>
    </w:p>
    <w:p w14:paraId="789A388D" w14:textId="1C0A5DB5" w:rsidR="00345154" w:rsidRPr="00345154" w:rsidRDefault="00212E2E" w:rsidP="00345154">
      <w:pPr>
        <w:pStyle w:val="Listenabsatz"/>
        <w:numPr>
          <w:ilvl w:val="0"/>
          <w:numId w:val="11"/>
        </w:numPr>
        <w:rPr>
          <w:rStyle w:val="SchwacheHervorhebung"/>
          <w:i w:val="0"/>
        </w:rPr>
      </w:pPr>
      <w:r>
        <w:rPr>
          <w:rStyle w:val="SchwacheHervorhebung"/>
          <w:i w:val="0"/>
        </w:rPr>
        <w:t>O</w:t>
      </w:r>
      <w:r w:rsidR="00345154" w:rsidRPr="00345154">
        <w:rPr>
          <w:rStyle w:val="SchwacheHervorhebung"/>
          <w:i w:val="0"/>
        </w:rPr>
        <w:t>ne year later a producer (may even be the same one) appears on the market with a PH-criteria &lt;"sliding sash"&gt; window. {Case closed}</w:t>
      </w:r>
    </w:p>
    <w:p w14:paraId="041DA5FD" w14:textId="77777777" w:rsidR="00345154" w:rsidRPr="00345154" w:rsidRDefault="00345154" w:rsidP="00345154">
      <w:pPr>
        <w:rPr>
          <w:rStyle w:val="SchwacheHervorhebung"/>
          <w:i w:val="0"/>
        </w:rPr>
      </w:pPr>
      <w:r w:rsidRPr="00345154">
        <w:rPr>
          <w:rStyle w:val="SchwacheHervorhebung"/>
          <w:i w:val="0"/>
        </w:rPr>
        <w:lastRenderedPageBreak/>
        <w:t>The &lt;'sliding sash'&gt; has been sofar:</w:t>
      </w:r>
    </w:p>
    <w:p w14:paraId="00758087" w14:textId="77777777" w:rsidR="00345154" w:rsidRPr="00345154" w:rsidRDefault="00345154" w:rsidP="00345154">
      <w:pPr>
        <w:rPr>
          <w:rStyle w:val="SchwacheHervorhebung"/>
          <w:i w:val="0"/>
        </w:rPr>
      </w:pPr>
      <w:r w:rsidRPr="00345154">
        <w:rPr>
          <w:rStyle w:val="SchwacheHervorhebung"/>
          <w:i w:val="0"/>
        </w:rPr>
        <w:t>∙ exactly that slidings sash</w:t>
      </w:r>
    </w:p>
    <w:p w14:paraId="36D07590" w14:textId="77777777" w:rsidR="00345154" w:rsidRPr="00345154" w:rsidRDefault="00345154" w:rsidP="00345154">
      <w:pPr>
        <w:rPr>
          <w:rStyle w:val="SchwacheHervorhebung"/>
          <w:i w:val="0"/>
        </w:rPr>
      </w:pPr>
      <w:r w:rsidRPr="00345154">
        <w:rPr>
          <w:rStyle w:val="SchwacheHervorhebung"/>
          <w:i w:val="0"/>
        </w:rPr>
        <w:t>∙ window opening to the outside</w:t>
      </w:r>
    </w:p>
    <w:p w14:paraId="763AE9D4" w14:textId="77777777" w:rsidR="00345154" w:rsidRPr="00345154" w:rsidRDefault="00345154" w:rsidP="00345154">
      <w:pPr>
        <w:rPr>
          <w:rStyle w:val="SchwacheHervorhebung"/>
          <w:i w:val="0"/>
        </w:rPr>
      </w:pPr>
      <w:r w:rsidRPr="00345154">
        <w:rPr>
          <w:rStyle w:val="SchwacheHervorhebung"/>
          <w:i w:val="0"/>
        </w:rPr>
        <w:t>∙ sliding door</w:t>
      </w:r>
    </w:p>
    <w:p w14:paraId="4D29717C" w14:textId="77777777" w:rsidR="00345154" w:rsidRPr="00345154" w:rsidRDefault="00345154" w:rsidP="00345154">
      <w:pPr>
        <w:rPr>
          <w:rStyle w:val="SchwacheHervorhebung"/>
          <w:i w:val="0"/>
        </w:rPr>
      </w:pPr>
      <w:r w:rsidRPr="00345154">
        <w:rPr>
          <w:rStyle w:val="SchwacheHervorhebung"/>
          <w:i w:val="0"/>
        </w:rPr>
        <w:t>∙ metal frame window</w:t>
      </w:r>
    </w:p>
    <w:p w14:paraId="49F38B78" w14:textId="77777777" w:rsidR="00345154" w:rsidRPr="00345154" w:rsidRDefault="00345154" w:rsidP="00345154">
      <w:pPr>
        <w:rPr>
          <w:rStyle w:val="SchwacheHervorhebung"/>
          <w:i w:val="0"/>
        </w:rPr>
      </w:pPr>
      <w:r w:rsidRPr="00345154">
        <w:rPr>
          <w:rStyle w:val="SchwacheHervorhebung"/>
          <w:i w:val="0"/>
        </w:rPr>
        <w:t>∙ window installed at the "outside"</w:t>
      </w:r>
    </w:p>
    <w:p w14:paraId="16B905E2" w14:textId="1F3A6A3D" w:rsidR="00345154" w:rsidRDefault="00345154" w:rsidP="00345154">
      <w:pPr>
        <w:rPr>
          <w:rStyle w:val="SchwacheHervorhebung"/>
          <w:i w:val="0"/>
        </w:rPr>
      </w:pPr>
      <w:r w:rsidRPr="00345154">
        <w:rPr>
          <w:rStyle w:val="SchwacheHervorhebung"/>
          <w:i w:val="0"/>
        </w:rPr>
        <w:t>∙ window installed at the "inside"</w:t>
      </w:r>
    </w:p>
    <w:p w14:paraId="3D357AFA" w14:textId="77777777" w:rsidR="00D04EB8" w:rsidRDefault="00D04EB8" w:rsidP="00345154">
      <w:pPr>
        <w:rPr>
          <w:rStyle w:val="SchwacheHervorhebung"/>
          <w:i w:val="0"/>
        </w:rPr>
      </w:pPr>
    </w:p>
    <w:p w14:paraId="47BB9FA9" w14:textId="77777777" w:rsidR="00D04EB8" w:rsidRDefault="00D04EB8" w:rsidP="00345154">
      <w:pPr>
        <w:rPr>
          <w:rStyle w:val="SchwacheHervorhebung"/>
          <w:i w:val="0"/>
        </w:rPr>
      </w:pPr>
    </w:p>
    <w:p w14:paraId="03E9043E" w14:textId="1FFC262E" w:rsidR="00D04EB8" w:rsidRDefault="00D04EB8" w:rsidP="00345154">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One comment: improve existing buildings will REDUCE the environmental impacts of these buildings quite a lot (better insulation). SO: that is so much better than "DO NOTHING". My humble opinion: This is, there a good architect can make a living from.</w:t>
      </w:r>
    </w:p>
    <w:p w14:paraId="2A7F8AF5" w14:textId="77777777" w:rsidR="00E807F5" w:rsidRDefault="00E807F5" w:rsidP="00345154">
      <w:pPr>
        <w:rPr>
          <w:rFonts w:ascii="Segoe UI" w:hAnsi="Segoe UI" w:cs="Segoe UI"/>
          <w:color w:val="0F1419"/>
          <w:sz w:val="30"/>
          <w:szCs w:val="30"/>
          <w:shd w:val="clear" w:color="auto" w:fill="FFFFFF"/>
        </w:rPr>
      </w:pPr>
    </w:p>
    <w:p w14:paraId="7A02A37B" w14:textId="4876E1ED" w:rsidR="00E807F5" w:rsidRDefault="00E807F5" w:rsidP="00345154">
      <w:pPr>
        <w:rPr>
          <w:rFonts w:ascii="Segoe UI" w:hAnsi="Segoe UI" w:cs="Segoe UI"/>
          <w:color w:val="0F1419"/>
          <w:sz w:val="30"/>
          <w:szCs w:val="30"/>
          <w:shd w:val="clear" w:color="auto" w:fill="FFFFFF"/>
          <w:lang w:val="de-DE"/>
        </w:rPr>
      </w:pPr>
      <w:r w:rsidRPr="00E807F5">
        <w:rPr>
          <w:rFonts w:ascii="Segoe UI" w:hAnsi="Segoe UI" w:cs="Segoe UI"/>
          <w:color w:val="0F1419"/>
          <w:sz w:val="30"/>
          <w:szCs w:val="30"/>
          <w:shd w:val="clear" w:color="auto" w:fill="FFFFFF"/>
          <w:lang w:val="de-DE"/>
        </w:rPr>
        <w:t>Ja, das ist nur "Schmuck" damit's sauber ausgeführt "aussieht". In Wahrheit dokumentiert es eine geplante (!) Fehlstelle, weil da hört die Dämmung ja auf. Ist irgendwie typisch für weite Teile unserer 'Kultur': Wir verschwenden-verschmutzen-zerstören 'mit Stil'.</w:t>
      </w:r>
    </w:p>
    <w:p w14:paraId="13C62B0D" w14:textId="67D133E5" w:rsidR="00E807F5" w:rsidRPr="00E807F5" w:rsidRDefault="00E807F5" w:rsidP="00345154">
      <w:pPr>
        <w:rPr>
          <w:rFonts w:ascii="Segoe UI" w:hAnsi="Segoe UI" w:cs="Segoe UI"/>
          <w:color w:val="0F1419"/>
          <w:sz w:val="30"/>
          <w:szCs w:val="30"/>
          <w:shd w:val="clear" w:color="auto" w:fill="FFFFFF"/>
          <w:lang w:val="de-DE"/>
        </w:rPr>
      </w:pPr>
      <w:r w:rsidRPr="00E807F5">
        <w:rPr>
          <w:rFonts w:ascii="Segoe UI" w:hAnsi="Segoe UI" w:cs="Segoe UI"/>
          <w:color w:val="0F1419"/>
          <w:sz w:val="30"/>
          <w:szCs w:val="30"/>
          <w:shd w:val="clear" w:color="auto" w:fill="FFFFFF"/>
          <w:lang w:val="de-DE"/>
        </w:rPr>
        <w:t>Ist mir schon klar: Mit solcher Art Aussagen machst Du Dich sehr unbeliebt. Das ist ja nicht neu: "Des Kaisers Neue Kleider", stilvolle Desinformation war schon immer eine Kunst.</w:t>
      </w:r>
    </w:p>
    <w:p w14:paraId="05A336BE" w14:textId="77777777" w:rsidR="00E80316" w:rsidRPr="003956ED" w:rsidRDefault="00E80316" w:rsidP="00345154">
      <w:pPr>
        <w:rPr>
          <w:rFonts w:ascii="Segoe UI" w:hAnsi="Segoe UI" w:cs="Segoe UI"/>
          <w:color w:val="0F1419"/>
          <w:sz w:val="30"/>
          <w:szCs w:val="30"/>
          <w:shd w:val="clear" w:color="auto" w:fill="FFFFFF"/>
          <w:lang w:val="de-DE"/>
        </w:rPr>
      </w:pPr>
    </w:p>
    <w:p w14:paraId="6177DD9B" w14:textId="77777777" w:rsidR="00E80316" w:rsidRPr="003956ED" w:rsidRDefault="00E80316" w:rsidP="00345154">
      <w:pPr>
        <w:rPr>
          <w:rFonts w:ascii="Segoe UI" w:hAnsi="Segoe UI" w:cs="Segoe UI"/>
          <w:color w:val="0F1419"/>
          <w:sz w:val="30"/>
          <w:szCs w:val="30"/>
          <w:shd w:val="clear" w:color="auto" w:fill="FFFFFF"/>
          <w:lang w:val="de-DE"/>
        </w:rPr>
      </w:pPr>
    </w:p>
    <w:p w14:paraId="346E3F0E" w14:textId="6D004CE5" w:rsidR="00E807F5" w:rsidRDefault="00E80316" w:rsidP="00345154">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Yep. It looks like our civilization has a favor for things, that waste as much energy and material as one just can afford. So much for that "sufficiency-approach". In the history: the exact opposite happened.</w:t>
      </w:r>
    </w:p>
    <w:p w14:paraId="4E7D6131" w14:textId="77777777" w:rsidR="00E80316" w:rsidRDefault="00E80316" w:rsidP="00345154">
      <w:pPr>
        <w:rPr>
          <w:rFonts w:ascii="Segoe UI" w:hAnsi="Segoe UI" w:cs="Segoe UI"/>
          <w:color w:val="0F1419"/>
          <w:sz w:val="30"/>
          <w:szCs w:val="30"/>
          <w:shd w:val="clear" w:color="auto" w:fill="FFFFFF"/>
        </w:rPr>
      </w:pPr>
    </w:p>
    <w:p w14:paraId="3B06857E" w14:textId="77777777" w:rsidR="00E80316" w:rsidRDefault="00E80316" w:rsidP="00345154">
      <w:pPr>
        <w:rPr>
          <w:rFonts w:ascii="Segoe UI" w:hAnsi="Segoe UI" w:cs="Segoe UI"/>
          <w:color w:val="0F1419"/>
          <w:sz w:val="30"/>
          <w:szCs w:val="30"/>
          <w:shd w:val="clear" w:color="auto" w:fill="FFFFFF"/>
        </w:rPr>
      </w:pPr>
    </w:p>
    <w:p w14:paraId="3F92CC6D" w14:textId="07E209EB" w:rsidR="00E80316" w:rsidRDefault="00E80316" w:rsidP="00345154">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2/3 In the same time the efficiency (better motors etc.) was significantly increased, so much, that in industr. countries it did not only compensate for the "even faster, even heavier, even..." anti-sufficiency trends.</w:t>
      </w:r>
    </w:p>
    <w:p w14:paraId="477EA24B" w14:textId="6890E14E" w:rsidR="00E80316" w:rsidRDefault="00E80316" w:rsidP="00345154">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3/3 I don't say that we shouldn't try to work on that sufficiency issue (it's hard!). But I do say, that we need to have emphasis on improving efficiency (it still has the highest potential and also is most probable to be successful as it was in the past).</w:t>
      </w:r>
    </w:p>
    <w:p w14:paraId="64DE137B" w14:textId="77777777" w:rsidR="007F71A0" w:rsidRDefault="007F71A0" w:rsidP="00345154">
      <w:pPr>
        <w:rPr>
          <w:rFonts w:ascii="Segoe UI" w:hAnsi="Segoe UI" w:cs="Segoe UI"/>
          <w:color w:val="0F1419"/>
          <w:sz w:val="30"/>
          <w:szCs w:val="30"/>
          <w:shd w:val="clear" w:color="auto" w:fill="FFFFFF"/>
        </w:rPr>
      </w:pPr>
    </w:p>
    <w:p w14:paraId="369E306C" w14:textId="77777777" w:rsidR="007F71A0" w:rsidRDefault="007F71A0" w:rsidP="00345154">
      <w:pPr>
        <w:rPr>
          <w:rFonts w:ascii="Segoe UI" w:hAnsi="Segoe UI" w:cs="Segoe UI"/>
          <w:color w:val="0F1419"/>
          <w:sz w:val="30"/>
          <w:szCs w:val="30"/>
          <w:shd w:val="clear" w:color="auto" w:fill="FFFFFF"/>
        </w:rPr>
      </w:pPr>
    </w:p>
    <w:p w14:paraId="0A34BFBC" w14:textId="77777777" w:rsidR="007F71A0" w:rsidRPr="007F71A0" w:rsidRDefault="007F71A0" w:rsidP="007F71A0">
      <w:pPr>
        <w:shd w:val="clear" w:color="auto" w:fill="FFFFFF"/>
        <w:spacing w:after="0" w:line="300" w:lineRule="atLeast"/>
        <w:rPr>
          <w:rFonts w:ascii="Segoe UI" w:eastAsia="Times New Roman" w:hAnsi="Segoe UI" w:cs="Segoe UI"/>
          <w:b/>
          <w:bCs/>
          <w:color w:val="0F1419"/>
          <w:sz w:val="23"/>
          <w:szCs w:val="23"/>
          <w:lang w:eastAsia="de-DE"/>
        </w:rPr>
      </w:pPr>
      <w:r w:rsidRPr="007F71A0">
        <w:rPr>
          <w:rFonts w:ascii="Segoe UI" w:eastAsia="Times New Roman" w:hAnsi="Segoe UI" w:cs="Segoe UI"/>
          <w:b/>
          <w:bCs/>
          <w:color w:val="0F1419"/>
          <w:sz w:val="23"/>
          <w:szCs w:val="23"/>
          <w:bdr w:val="single" w:sz="2" w:space="0" w:color="000000" w:frame="1"/>
          <w:lang w:eastAsia="de-DE"/>
        </w:rPr>
        <w:t>Alan Clarke</w:t>
      </w:r>
    </w:p>
    <w:p w14:paraId="24AC4C97" w14:textId="77777777" w:rsidR="007F71A0" w:rsidRPr="007F71A0" w:rsidRDefault="007F71A0" w:rsidP="007F71A0">
      <w:pPr>
        <w:shd w:val="clear" w:color="auto" w:fill="FFFFFF"/>
        <w:spacing w:after="0" w:line="300" w:lineRule="atLeast"/>
        <w:rPr>
          <w:rFonts w:ascii="Segoe UI" w:eastAsia="Times New Roman" w:hAnsi="Segoe UI" w:cs="Segoe UI"/>
          <w:color w:val="536471"/>
          <w:sz w:val="23"/>
          <w:szCs w:val="23"/>
          <w:lang w:eastAsia="de-DE"/>
        </w:rPr>
      </w:pPr>
      <w:r w:rsidRPr="007F71A0">
        <w:rPr>
          <w:rFonts w:ascii="Segoe UI" w:eastAsia="Times New Roman" w:hAnsi="Segoe UI" w:cs="Segoe UI"/>
          <w:color w:val="536471"/>
          <w:sz w:val="23"/>
          <w:szCs w:val="23"/>
          <w:bdr w:val="single" w:sz="2" w:space="0" w:color="000000" w:frame="1"/>
          <w:lang w:eastAsia="de-DE"/>
        </w:rPr>
        <w:t>@AR_Clarke</w:t>
      </w:r>
    </w:p>
    <w:p w14:paraId="010306AA" w14:textId="77777777" w:rsidR="007F71A0" w:rsidRPr="007F71A0" w:rsidRDefault="007F71A0" w:rsidP="007F71A0">
      <w:pPr>
        <w:shd w:val="clear" w:color="auto" w:fill="FFFFFF"/>
        <w:spacing w:after="0" w:line="300" w:lineRule="atLeast"/>
        <w:rPr>
          <w:rFonts w:ascii="Segoe UI" w:eastAsia="Times New Roman" w:hAnsi="Segoe UI" w:cs="Segoe UI"/>
          <w:color w:val="536471"/>
          <w:sz w:val="23"/>
          <w:szCs w:val="23"/>
          <w:lang w:eastAsia="de-DE"/>
        </w:rPr>
      </w:pPr>
      <w:r w:rsidRPr="007F71A0">
        <w:rPr>
          <w:rFonts w:ascii="Segoe UI" w:eastAsia="Times New Roman" w:hAnsi="Segoe UI" w:cs="Segoe UI"/>
          <w:color w:val="536471"/>
          <w:sz w:val="23"/>
          <w:szCs w:val="23"/>
          <w:bdr w:val="single" w:sz="2" w:space="0" w:color="000000" w:frame="1"/>
          <w:lang w:eastAsia="de-DE"/>
        </w:rPr>
        <w:t>·</w:t>
      </w:r>
    </w:p>
    <w:p w14:paraId="6C235802" w14:textId="77777777" w:rsidR="007F71A0" w:rsidRPr="007F71A0" w:rsidRDefault="007F71A0" w:rsidP="007F71A0">
      <w:pPr>
        <w:shd w:val="clear" w:color="auto" w:fill="FFFFFF"/>
        <w:spacing w:after="30" w:line="300" w:lineRule="atLeast"/>
        <w:rPr>
          <w:rFonts w:ascii="Segoe UI" w:eastAsia="Times New Roman" w:hAnsi="Segoe UI" w:cs="Segoe UI"/>
          <w:color w:val="536471"/>
          <w:sz w:val="23"/>
          <w:szCs w:val="23"/>
          <w:lang w:eastAsia="de-DE"/>
        </w:rPr>
      </w:pPr>
      <w:r w:rsidRPr="007F71A0">
        <w:rPr>
          <w:rFonts w:ascii="Segoe UI" w:eastAsia="Times New Roman" w:hAnsi="Segoe UI" w:cs="Segoe UI"/>
          <w:color w:val="536471"/>
          <w:sz w:val="23"/>
          <w:szCs w:val="23"/>
          <w:lang w:eastAsia="de-DE"/>
        </w:rPr>
        <w:t>2h</w:t>
      </w:r>
    </w:p>
    <w:p w14:paraId="22F44408" w14:textId="77777777" w:rsidR="007F71A0" w:rsidRPr="007F71A0" w:rsidRDefault="007F71A0" w:rsidP="007F71A0">
      <w:pPr>
        <w:shd w:val="clear" w:color="auto" w:fill="FFFFFF"/>
        <w:spacing w:after="0" w:line="300" w:lineRule="atLeast"/>
        <w:rPr>
          <w:rFonts w:ascii="Segoe UI" w:eastAsia="Times New Roman" w:hAnsi="Segoe UI" w:cs="Segoe UI"/>
          <w:color w:val="0F1419"/>
          <w:sz w:val="23"/>
          <w:szCs w:val="23"/>
          <w:lang w:val="en" w:eastAsia="de-DE"/>
        </w:rPr>
      </w:pPr>
      <w:r w:rsidRPr="007F71A0">
        <w:rPr>
          <w:rFonts w:ascii="Segoe UI" w:eastAsia="Times New Roman" w:hAnsi="Segoe UI" w:cs="Segoe UI"/>
          <w:color w:val="0F1419"/>
          <w:sz w:val="23"/>
          <w:szCs w:val="23"/>
          <w:bdr w:val="single" w:sz="2" w:space="0" w:color="000000" w:frame="1"/>
          <w:lang w:val="en" w:eastAsia="de-DE"/>
        </w:rPr>
        <w:t>I suspect that's it - using consumption to demonstrate what one can afford, ie proxy for one's wealth and hence reproductive potential in a material world. The peacock's tail isn't optimised for flight after all</w:t>
      </w:r>
    </w:p>
    <w:p w14:paraId="6DB477CC" w14:textId="77777777" w:rsidR="007F71A0" w:rsidRDefault="007F71A0" w:rsidP="00345154">
      <w:pPr>
        <w:rPr>
          <w:rFonts w:ascii="Segoe UI" w:hAnsi="Segoe UI" w:cs="Segoe UI"/>
          <w:color w:val="0F1419"/>
          <w:sz w:val="30"/>
          <w:szCs w:val="30"/>
          <w:shd w:val="clear" w:color="auto" w:fill="FFFFFF"/>
        </w:rPr>
      </w:pPr>
    </w:p>
    <w:p w14:paraId="7DB94657" w14:textId="2E1A9934" w:rsidR="00E80316" w:rsidRDefault="007F71A0" w:rsidP="00345154">
      <w:pPr>
        <w:rPr>
          <w:rFonts w:ascii="Segoe UI" w:hAnsi="Segoe UI" w:cs="Segoe UI"/>
          <w:color w:val="0F1419"/>
          <w:sz w:val="30"/>
          <w:szCs w:val="30"/>
          <w:shd w:val="clear" w:color="auto" w:fill="FB9FA8"/>
        </w:rPr>
      </w:pPr>
      <w:r>
        <w:rPr>
          <w:rFonts w:ascii="Segoe UI" w:hAnsi="Segoe UI" w:cs="Segoe UI"/>
          <w:color w:val="0F1419"/>
          <w:sz w:val="30"/>
          <w:szCs w:val="30"/>
          <w:shd w:val="clear" w:color="auto" w:fill="FFFFFF"/>
        </w:rPr>
        <w:t xml:space="preserve">Well, I see it this way: Human societies have a lot of different "modes" to choose from (as history shows &amp; </w:t>
      </w:r>
      <w:r w:rsidRPr="007F71A0">
        <w:rPr>
          <w:rFonts w:ascii="Segoe UI" w:hAnsi="Segoe UI" w:cs="Segoe UI"/>
          <w:color w:val="0F1419"/>
          <w:sz w:val="30"/>
          <w:szCs w:val="30"/>
          <w:shd w:val="clear" w:color="auto" w:fill="FFFFFF"/>
        </w:rPr>
        <w:t>indigenous peoples</w:t>
      </w:r>
      <w:r>
        <w:rPr>
          <w:rFonts w:ascii="Segoe UI" w:hAnsi="Segoe UI" w:cs="Segoe UI"/>
          <w:color w:val="0F1419"/>
          <w:sz w:val="30"/>
          <w:szCs w:val="30"/>
          <w:shd w:val="clear" w:color="auto" w:fill="FFFFFF"/>
        </w:rPr>
        <w:t>). At this time we've choosen 'officially"(what you call) "peacock's" mode (by the way, not ALL of us). We can change this. Is it easy? It never was easy to</w:t>
      </w:r>
      <w:r>
        <w:rPr>
          <w:rFonts w:ascii="Segoe UI" w:hAnsi="Segoe UI" w:cs="Segoe UI"/>
          <w:color w:val="0F1419"/>
          <w:sz w:val="30"/>
          <w:szCs w:val="30"/>
          <w:shd w:val="clear" w:color="auto" w:fill="FB9FA8"/>
        </w:rPr>
        <w:t xml:space="preserve"> cange a mode.</w:t>
      </w:r>
    </w:p>
    <w:p w14:paraId="4C55C70C" w14:textId="77777777" w:rsidR="00737B69" w:rsidRDefault="00737B69" w:rsidP="00345154">
      <w:pPr>
        <w:rPr>
          <w:rFonts w:ascii="Segoe UI" w:hAnsi="Segoe UI" w:cs="Segoe UI"/>
          <w:color w:val="0F1419"/>
          <w:sz w:val="30"/>
          <w:szCs w:val="30"/>
          <w:shd w:val="clear" w:color="auto" w:fill="FB9FA8"/>
        </w:rPr>
      </w:pPr>
    </w:p>
    <w:p w14:paraId="11C1E669" w14:textId="77777777" w:rsidR="00737B69" w:rsidRDefault="00737B69" w:rsidP="00345154">
      <w:pPr>
        <w:rPr>
          <w:rFonts w:ascii="Segoe UI" w:hAnsi="Segoe UI" w:cs="Segoe UI"/>
          <w:color w:val="0F1419"/>
          <w:sz w:val="30"/>
          <w:szCs w:val="30"/>
          <w:shd w:val="clear" w:color="auto" w:fill="FB9FA8"/>
        </w:rPr>
      </w:pPr>
    </w:p>
    <w:p w14:paraId="5602FCE4" w14:textId="465550AF" w:rsidR="00737B69" w:rsidRPr="003956ED" w:rsidRDefault="00737B69" w:rsidP="00737B69">
      <w:pPr>
        <w:pStyle w:val="m-ten"/>
        <w:shd w:val="clear" w:color="auto" w:fill="FFFFFF"/>
        <w:textAlignment w:val="baseline"/>
        <w:rPr>
          <w:rFonts w:ascii="Helvetica" w:hAnsi="Helvetica" w:cs="Helvetica"/>
          <w:color w:val="33322F"/>
          <w:spacing w:val="3"/>
          <w:lang w:val="en-US"/>
        </w:rPr>
      </w:pPr>
      <w:r>
        <w:rPr>
          <w:rFonts w:ascii="Helvetica" w:hAnsi="Helvetica" w:cs="Helvetica"/>
          <w:color w:val="33322F"/>
          <w:spacing w:val="3"/>
        </w:rPr>
        <w:t xml:space="preserve">Greenpeace-Energieexperte Gerald Neubauer: "Damit ein russischer Gaslieferstopp im kommenden Winter nicht zu einer Versorgungskrise führt, ist konsequentes Energiesparen jetzt das Gebot der Stunde." Der Staat dürfe allerdings fossiles Gas nicht länger subventionieren. "Die Übernahme gestiegener Energiepreise der </w:t>
      </w:r>
      <w:r>
        <w:rPr>
          <w:rFonts w:ascii="Helvetica" w:hAnsi="Helvetica" w:cs="Helvetica"/>
          <w:color w:val="33322F"/>
          <w:spacing w:val="3"/>
        </w:rPr>
        <w:lastRenderedPageBreak/>
        <w:t xml:space="preserve">Industrie durch den Staat, die Zuschüsse für den Einbau neuer Gasheizungen und die Förderung für Kraft-Wärme-Kopplung mit Gas unterlaufen die Absicht, weniger Gas zu verbrauchen. </w:t>
      </w:r>
      <w:r w:rsidRPr="003956ED">
        <w:rPr>
          <w:rFonts w:ascii="Helvetica" w:hAnsi="Helvetica" w:cs="Helvetica"/>
          <w:color w:val="33322F"/>
          <w:spacing w:val="3"/>
          <w:lang w:val="en-US"/>
        </w:rPr>
        <w:t>Robert Habeck muss diesen Unsinn sofort stoppen."</w:t>
      </w:r>
    </w:p>
    <w:p w14:paraId="4D012506" w14:textId="77777777" w:rsidR="0079282C" w:rsidRPr="003956ED" w:rsidRDefault="0079282C" w:rsidP="00737B69">
      <w:pPr>
        <w:pStyle w:val="m-ten"/>
        <w:shd w:val="clear" w:color="auto" w:fill="FFFFFF"/>
        <w:textAlignment w:val="baseline"/>
        <w:rPr>
          <w:rFonts w:ascii="Helvetica" w:hAnsi="Helvetica" w:cs="Helvetica"/>
          <w:color w:val="33322F"/>
          <w:spacing w:val="3"/>
          <w:lang w:val="en-US"/>
        </w:rPr>
      </w:pPr>
    </w:p>
    <w:p w14:paraId="0C019732" w14:textId="77777777" w:rsidR="0079282C" w:rsidRPr="0079282C" w:rsidRDefault="0079282C" w:rsidP="0079282C">
      <w:pPr>
        <w:spacing w:after="0" w:line="240" w:lineRule="auto"/>
        <w:rPr>
          <w:rFonts w:ascii="Times New Roman" w:eastAsia="Times New Roman" w:hAnsi="Times New Roman" w:cs="Times New Roman"/>
          <w:sz w:val="24"/>
          <w:szCs w:val="24"/>
          <w:lang w:val="de-DE" w:eastAsia="de-DE"/>
        </w:rPr>
      </w:pPr>
      <w:r w:rsidRPr="0079282C">
        <w:rPr>
          <w:rFonts w:ascii="Times New Roman" w:eastAsia="Times New Roman" w:hAnsi="Times New Roman" w:cs="Times New Roman"/>
          <w:sz w:val="24"/>
          <w:szCs w:val="24"/>
          <w:lang w:eastAsia="de-DE"/>
        </w:rPr>
        <w:t xml:space="preserve">see, what we really NEED to eliminate from the market is the burning of fossil fuels (coal, oil and fossil gas). That is what we are doing with 36,3 Milliarden Tonnen (!!) jedes Jahr. </w:t>
      </w:r>
      <w:r w:rsidRPr="0079282C">
        <w:rPr>
          <w:rFonts w:ascii="Times New Roman" w:eastAsia="Times New Roman" w:hAnsi="Times New Roman" w:cs="Times New Roman"/>
          <w:sz w:val="24"/>
          <w:szCs w:val="24"/>
          <w:lang w:val="de-DE" w:eastAsia="de-DE"/>
        </w:rPr>
        <w:t>Das sind 4500 kg im Jahr pro Erdbewohner jeden Tag für jeden von uns. Das ist verantwortlich für die ablaufende Katastrophe.</w:t>
      </w:r>
    </w:p>
    <w:p w14:paraId="341204C6" w14:textId="77777777" w:rsidR="0079282C" w:rsidRPr="0079282C" w:rsidRDefault="0079282C" w:rsidP="0079282C">
      <w:pPr>
        <w:spacing w:after="0" w:line="240" w:lineRule="auto"/>
        <w:rPr>
          <w:rFonts w:ascii="Times New Roman" w:eastAsia="Times New Roman" w:hAnsi="Times New Roman" w:cs="Times New Roman"/>
          <w:sz w:val="24"/>
          <w:szCs w:val="24"/>
          <w:lang w:val="de-DE" w:eastAsia="de-DE"/>
        </w:rPr>
      </w:pPr>
    </w:p>
    <w:p w14:paraId="324DEED5" w14:textId="77777777" w:rsidR="0079282C" w:rsidRPr="0079282C" w:rsidRDefault="0079282C" w:rsidP="0079282C">
      <w:pPr>
        <w:spacing w:after="0" w:line="240" w:lineRule="auto"/>
        <w:rPr>
          <w:rFonts w:ascii="Times New Roman" w:eastAsia="Times New Roman" w:hAnsi="Times New Roman" w:cs="Times New Roman"/>
          <w:sz w:val="24"/>
          <w:szCs w:val="24"/>
          <w:lang w:val="de-DE" w:eastAsia="de-DE"/>
        </w:rPr>
      </w:pPr>
      <w:r w:rsidRPr="0079282C">
        <w:rPr>
          <w:rFonts w:ascii="Times New Roman" w:eastAsia="Times New Roman" w:hAnsi="Times New Roman" w:cs="Times New Roman"/>
          <w:sz w:val="24"/>
          <w:szCs w:val="24"/>
          <w:lang w:val="de-DE" w:eastAsia="de-DE"/>
        </w:rPr>
        <w:t>25% dafür wird (grob gerechnet) für die Heizung verbrannt: 1125 kg. Davon bekommen wir gut 80% eingespart (jedes Jahr), wenn wir die Häuser besser dämmen. </w:t>
      </w:r>
    </w:p>
    <w:p w14:paraId="72D01F1E" w14:textId="77777777" w:rsidR="0079282C" w:rsidRPr="0079282C" w:rsidRDefault="0079282C" w:rsidP="0079282C">
      <w:pPr>
        <w:spacing w:after="0" w:line="240" w:lineRule="auto"/>
        <w:rPr>
          <w:rFonts w:ascii="Times New Roman" w:eastAsia="Times New Roman" w:hAnsi="Times New Roman" w:cs="Times New Roman"/>
          <w:sz w:val="24"/>
          <w:szCs w:val="24"/>
          <w:lang w:val="de-DE" w:eastAsia="de-DE"/>
        </w:rPr>
      </w:pPr>
    </w:p>
    <w:p w14:paraId="3546B584" w14:textId="77777777" w:rsidR="0079282C" w:rsidRPr="0079282C" w:rsidRDefault="0079282C" w:rsidP="0079282C">
      <w:pPr>
        <w:spacing w:after="0" w:line="240" w:lineRule="auto"/>
        <w:rPr>
          <w:rFonts w:ascii="Times New Roman" w:eastAsia="Times New Roman" w:hAnsi="Times New Roman" w:cs="Times New Roman"/>
          <w:sz w:val="24"/>
          <w:szCs w:val="24"/>
          <w:lang w:val="de-DE" w:eastAsia="de-DE"/>
        </w:rPr>
      </w:pPr>
      <w:r w:rsidRPr="0079282C">
        <w:rPr>
          <w:rFonts w:ascii="Times New Roman" w:eastAsia="Times New Roman" w:hAnsi="Times New Roman" w:cs="Times New Roman"/>
          <w:sz w:val="24"/>
          <w:szCs w:val="24"/>
          <w:lang w:val="de-DE" w:eastAsia="de-DE"/>
        </w:rPr>
        <w:t xml:space="preserve">Bspl.: Wenn 1 m² nachträglich angebrachtes Mineral-Wolle Verbund-Dämmsystem (EIFIS) 27 kg CO2-Emissionen zur Produktion erfordert, dann spart dieses durch die Dämmung einer Altbauwand typischerweise in 20 Jahren 583 kg CO2-Emissionen ein, d.i. ungefähr das 30fache (und schon im ersten Jahr mehr als die Herstellung). Das "lohnt" sich also in jedem Fall; jedenfalls weit mehr, als </w:t>
      </w:r>
      <w:r w:rsidRPr="0079282C">
        <w:rPr>
          <w:rFonts w:ascii="Times New Roman" w:eastAsia="Times New Roman" w:hAnsi="Times New Roman" w:cs="Times New Roman"/>
          <w:i/>
          <w:iCs/>
          <w:sz w:val="24"/>
          <w:szCs w:val="24"/>
          <w:lang w:val="de-DE" w:eastAsia="de-DE"/>
        </w:rPr>
        <w:t>gar nichts</w:t>
      </w:r>
      <w:r w:rsidRPr="0079282C">
        <w:rPr>
          <w:rFonts w:ascii="Times New Roman" w:eastAsia="Times New Roman" w:hAnsi="Times New Roman" w:cs="Times New Roman"/>
          <w:sz w:val="24"/>
          <w:szCs w:val="24"/>
          <w:lang w:val="de-DE" w:eastAsia="de-DE"/>
        </w:rPr>
        <w:t xml:space="preserve"> zu machen. Wenn andere Materialien dafür verfügbar sind, die das noch besser machen (z.B. Faktor 90 mit EPS oder sogar CO2-Bindung mit Stroh), dann ist das natürlich noch besser. Wir wollen das fördern, wo wir können - aber wir sollten niemanden daran hindern, wenigstens den Faktor 30 zu realisieren, wenn sie/er das mit anderen Methoden praktisch nicht, nur durch Gefährdung (Brand im Hochhaus) oder nur xterm teuer (dann macht ers nämlich nicht) kann. </w:t>
      </w:r>
    </w:p>
    <w:p w14:paraId="74AE46EA" w14:textId="77777777" w:rsidR="0079282C" w:rsidRPr="0079282C" w:rsidRDefault="0079282C" w:rsidP="0079282C">
      <w:pPr>
        <w:spacing w:after="0" w:line="240" w:lineRule="auto"/>
        <w:rPr>
          <w:rFonts w:ascii="Times New Roman" w:eastAsia="Times New Roman" w:hAnsi="Times New Roman" w:cs="Times New Roman"/>
          <w:sz w:val="24"/>
          <w:szCs w:val="24"/>
          <w:lang w:val="de-DE" w:eastAsia="de-DE"/>
        </w:rPr>
      </w:pPr>
    </w:p>
    <w:p w14:paraId="5CE38787" w14:textId="0BB11EDB" w:rsidR="0079282C" w:rsidRPr="0079282C" w:rsidRDefault="0079282C" w:rsidP="0079282C">
      <w:pPr>
        <w:spacing w:after="0" w:line="240" w:lineRule="auto"/>
        <w:rPr>
          <w:rFonts w:ascii="Times New Roman" w:eastAsia="Times New Roman" w:hAnsi="Times New Roman" w:cs="Times New Roman"/>
          <w:sz w:val="24"/>
          <w:szCs w:val="24"/>
          <w:lang w:val="de-DE" w:eastAsia="de-DE"/>
        </w:rPr>
      </w:pPr>
      <w:r w:rsidRPr="0079282C">
        <w:rPr>
          <w:rFonts w:ascii="Times New Roman" w:eastAsia="Times New Roman" w:hAnsi="Times New Roman" w:cs="Times New Roman"/>
          <w:sz w:val="24"/>
          <w:szCs w:val="24"/>
          <w:lang w:val="de-DE" w:eastAsia="de-DE"/>
        </w:rPr>
        <w:t>Genau werden wir diese Bilanzen, inkl. der zugeh. Unsicherheiten, aber erst dann beurteilen können, wenn wir die Recherchen alle ausgewertet haben. Desw</w:t>
      </w:r>
      <w:r>
        <w:rPr>
          <w:rFonts w:ascii="Times New Roman" w:eastAsia="Times New Roman" w:hAnsi="Times New Roman" w:cs="Times New Roman"/>
          <w:sz w:val="24"/>
          <w:szCs w:val="24"/>
          <w:lang w:val="de-DE" w:eastAsia="de-DE"/>
        </w:rPr>
        <w:t>egen sind</w:t>
      </w:r>
      <w:r w:rsidRPr="0079282C">
        <w:rPr>
          <w:rFonts w:ascii="Times New Roman" w:eastAsia="Times New Roman" w:hAnsi="Times New Roman" w:cs="Times New Roman"/>
          <w:sz w:val="24"/>
          <w:szCs w:val="24"/>
          <w:lang w:val="de-DE" w:eastAsia="de-DE"/>
        </w:rPr>
        <w:t xml:space="preserve"> wir da gemeinsam dran.</w:t>
      </w:r>
    </w:p>
    <w:p w14:paraId="1FD31E16" w14:textId="77777777" w:rsidR="0079282C" w:rsidRPr="0079282C" w:rsidRDefault="0079282C" w:rsidP="0079282C">
      <w:pPr>
        <w:spacing w:after="0" w:line="240" w:lineRule="auto"/>
        <w:rPr>
          <w:rFonts w:ascii="Times New Roman" w:eastAsia="Times New Roman" w:hAnsi="Times New Roman" w:cs="Times New Roman"/>
          <w:sz w:val="24"/>
          <w:szCs w:val="24"/>
          <w:lang w:val="de-DE" w:eastAsia="de-DE"/>
        </w:rPr>
      </w:pPr>
    </w:p>
    <w:p w14:paraId="0135F5E2" w14:textId="77777777" w:rsidR="0079282C" w:rsidRPr="0079282C" w:rsidRDefault="0079282C" w:rsidP="0079282C">
      <w:pPr>
        <w:spacing w:after="0" w:line="240" w:lineRule="auto"/>
        <w:rPr>
          <w:rFonts w:ascii="Times New Roman" w:eastAsia="Times New Roman" w:hAnsi="Times New Roman" w:cs="Times New Roman"/>
          <w:sz w:val="24"/>
          <w:szCs w:val="24"/>
          <w:lang w:val="de-DE" w:eastAsia="de-DE"/>
        </w:rPr>
      </w:pPr>
      <w:r w:rsidRPr="0079282C">
        <w:rPr>
          <w:rFonts w:ascii="Times New Roman" w:eastAsia="Times New Roman" w:hAnsi="Times New Roman" w:cs="Times New Roman"/>
          <w:sz w:val="24"/>
          <w:szCs w:val="24"/>
          <w:lang w:val="de-DE" w:eastAsia="de-DE"/>
        </w:rPr>
        <w:t>Beste Grüße von</w:t>
      </w:r>
    </w:p>
    <w:p w14:paraId="3A173F46" w14:textId="77777777" w:rsidR="0079282C" w:rsidRDefault="0079282C" w:rsidP="00737B69">
      <w:pPr>
        <w:pStyle w:val="m-ten"/>
        <w:shd w:val="clear" w:color="auto" w:fill="FFFFFF"/>
        <w:textAlignment w:val="baseline"/>
        <w:rPr>
          <w:rFonts w:ascii="Helvetica" w:hAnsi="Helvetica" w:cs="Helvetica"/>
          <w:color w:val="33322F"/>
          <w:spacing w:val="3"/>
        </w:rPr>
      </w:pPr>
    </w:p>
    <w:p w14:paraId="28E3388C" w14:textId="77777777" w:rsidR="0079282C" w:rsidRDefault="0079282C" w:rsidP="00737B69">
      <w:pPr>
        <w:pStyle w:val="m-ten"/>
        <w:shd w:val="clear" w:color="auto" w:fill="FFFFFF"/>
        <w:textAlignment w:val="baseline"/>
        <w:rPr>
          <w:rFonts w:ascii="Helvetica" w:hAnsi="Helvetica" w:cs="Helvetica"/>
          <w:color w:val="33322F"/>
          <w:spacing w:val="3"/>
        </w:rPr>
      </w:pPr>
    </w:p>
    <w:p w14:paraId="3FF628ED" w14:textId="2FFD1DB7" w:rsidR="0079282C" w:rsidRDefault="0079282C" w:rsidP="00737B69">
      <w:pPr>
        <w:pStyle w:val="m-ten"/>
        <w:shd w:val="clear" w:color="auto" w:fill="FFFFFF"/>
        <w:textAlignment w:val="baseline"/>
        <w:rPr>
          <w:rFonts w:ascii="Helvetica" w:hAnsi="Helvetica" w:cs="Helvetica"/>
          <w:color w:val="33322F"/>
          <w:spacing w:val="3"/>
        </w:rPr>
      </w:pPr>
      <w:r>
        <w:rPr>
          <w:rFonts w:ascii="Helvetica" w:hAnsi="Helvetica" w:cs="Helvetica"/>
          <w:color w:val="33322F"/>
          <w:spacing w:val="3"/>
        </w:rPr>
        <w:t>Embodied carbon; Morgane 23.06.2022</w:t>
      </w:r>
    </w:p>
    <w:p w14:paraId="2816E42B" w14:textId="6B99B5CD" w:rsidR="0079282C" w:rsidRPr="0079282C" w:rsidRDefault="0079282C" w:rsidP="0079282C">
      <w:pPr>
        <w:rPr>
          <w:rStyle w:val="SchwacheHervorhebung"/>
          <w:rFonts w:cstheme="minorHAnsi"/>
          <w:i w:val="0"/>
        </w:rPr>
      </w:pPr>
      <w:r w:rsidRPr="0079282C">
        <w:rPr>
          <w:rFonts w:eastAsia="Times New Roman" w:cstheme="minorHAnsi"/>
          <w:sz w:val="24"/>
          <w:szCs w:val="24"/>
          <w:lang w:eastAsia="de-DE"/>
        </w:rPr>
        <w:t xml:space="preserve">see, what we really NEED to eliminate from the market is the burning of fossil fuels (coal, oil and fossil gas). That is what we are doing with 36.3 </w:t>
      </w:r>
      <w:r w:rsidRPr="0079282C">
        <w:rPr>
          <w:rStyle w:val="SchwacheHervorhebung"/>
          <w:rFonts w:cstheme="minorHAnsi"/>
          <w:i w:val="0"/>
        </w:rPr>
        <w:t>billion tons (!!) every year. That is 4500 kg per year per each person on Earth. This is responsible for the ongoing climate-catastrophe.</w:t>
      </w:r>
    </w:p>
    <w:p w14:paraId="4AC0A157" w14:textId="77777777" w:rsidR="0079282C" w:rsidRPr="0079282C" w:rsidRDefault="0079282C" w:rsidP="0079282C">
      <w:pPr>
        <w:rPr>
          <w:rStyle w:val="SchwacheHervorhebung"/>
          <w:rFonts w:cstheme="minorHAnsi"/>
          <w:i w:val="0"/>
        </w:rPr>
      </w:pPr>
      <w:r w:rsidRPr="0079282C">
        <w:rPr>
          <w:rStyle w:val="SchwacheHervorhebung"/>
          <w:rFonts w:cstheme="minorHAnsi"/>
          <w:i w:val="0"/>
        </w:rPr>
        <w:t>25% is (roughly calculated) burned for heating: 1125 kg. We save a good 80% of that (every year) if we insulate the houses better.</w:t>
      </w:r>
    </w:p>
    <w:p w14:paraId="53415C5A" w14:textId="31897359" w:rsidR="0079282C" w:rsidRPr="0079282C" w:rsidRDefault="0079282C" w:rsidP="0079282C">
      <w:pPr>
        <w:rPr>
          <w:rStyle w:val="SchwacheHervorhebung"/>
          <w:rFonts w:cstheme="minorHAnsi"/>
          <w:i w:val="0"/>
        </w:rPr>
      </w:pPr>
      <w:r w:rsidRPr="0079282C">
        <w:rPr>
          <w:rStyle w:val="SchwacheHervorhebung"/>
          <w:rFonts w:cstheme="minorHAnsi"/>
          <w:i w:val="0"/>
        </w:rPr>
        <w:t xml:space="preserve">Example: If 1 m² of mineral-wool compound insulation system (EIFIS) installation requires 27 kg CO2 emissions for production, then this typically saves 583 kg CO2 emissions in 20 years by insulating an old building wall, i.e. about 22 times (and more than production in the first year). So it's "worth it" in any case; far better than doing nothing at all. If other materials are available that make it even better (e.g. </w:t>
      </w:r>
      <w:r w:rsidRPr="0079282C">
        <w:rPr>
          <w:rStyle w:val="SchwacheHervorhebung"/>
          <w:rFonts w:cstheme="minorHAnsi"/>
          <w:i w:val="0"/>
        </w:rPr>
        <w:lastRenderedPageBreak/>
        <w:t>factor 65 with EPS or even CO2 binding with straw), then of course that's even better. We want to promote this where it’s possible - but we shouldn't prevent anyone from achieving at least a factor of 22 if they can't do it practically with other methods, e.g. because of the danger (fire in the high-rise building) or extreme expensive (then they just won’t do anything).</w:t>
      </w:r>
    </w:p>
    <w:p w14:paraId="0D80C54F" w14:textId="77777777" w:rsidR="0079282C" w:rsidRPr="0079282C" w:rsidRDefault="0079282C" w:rsidP="0079282C">
      <w:pPr>
        <w:rPr>
          <w:rStyle w:val="SchwacheHervorhebung"/>
          <w:rFonts w:cstheme="minorHAnsi"/>
          <w:i w:val="0"/>
        </w:rPr>
      </w:pPr>
    </w:p>
    <w:p w14:paraId="56B115D2" w14:textId="6E215587" w:rsidR="00737B69" w:rsidRDefault="0079282C" w:rsidP="0079282C">
      <w:pPr>
        <w:rPr>
          <w:rStyle w:val="SchwacheHervorhebung"/>
          <w:rFonts w:cstheme="minorHAnsi"/>
          <w:i w:val="0"/>
        </w:rPr>
      </w:pPr>
      <w:r w:rsidRPr="0079282C">
        <w:rPr>
          <w:rStyle w:val="SchwacheHervorhebung"/>
          <w:rFonts w:cstheme="minorHAnsi"/>
          <w:i w:val="0"/>
        </w:rPr>
        <w:t>However, we will only be able to correctly assess these balances, including the associated uncertainties, once we have evaluated all of the research. That's why we're on it together.</w:t>
      </w:r>
    </w:p>
    <w:p w14:paraId="7EDCFE22" w14:textId="77777777" w:rsidR="003956ED" w:rsidRDefault="003956ED" w:rsidP="0079282C">
      <w:pPr>
        <w:rPr>
          <w:rStyle w:val="SchwacheHervorhebung"/>
          <w:rFonts w:cstheme="minorHAnsi"/>
          <w:i w:val="0"/>
        </w:rPr>
      </w:pPr>
    </w:p>
    <w:p w14:paraId="7F0E4B12" w14:textId="381652A2" w:rsidR="003956ED" w:rsidRPr="00AE6FB7" w:rsidRDefault="003956ED" w:rsidP="0079282C">
      <w:pPr>
        <w:rPr>
          <w:rFonts w:ascii="Arial" w:hAnsi="Arial" w:cs="Arial"/>
          <w:color w:val="030303"/>
          <w:sz w:val="21"/>
          <w:szCs w:val="21"/>
          <w:shd w:val="clear" w:color="auto" w:fill="F9F9F9"/>
          <w:lang w:val="de-DE"/>
        </w:rPr>
      </w:pPr>
      <w:r>
        <w:rPr>
          <w:rFonts w:ascii="Arial" w:hAnsi="Arial" w:cs="Arial"/>
          <w:color w:val="030303"/>
          <w:sz w:val="21"/>
          <w:szCs w:val="21"/>
          <w:shd w:val="clear" w:color="auto" w:fill="F9F9F9"/>
        </w:rPr>
        <w:t xml:space="preserve">One minute+ with 700 Watts mechanical... "Crazy how much work it is to toast it!" For 1 minute+ just for a very well trained athlete. And that's just ~45500 Ws = 12.6 Wh = 0.0126 kWh (!!!)- Yes, it's crazy, how much energy our modern supply system can deliver. In an ordinary home, the 12 kW gas or oil furnace burns 288 kWh each day or approx. </w:t>
      </w:r>
      <w:r w:rsidRPr="00AE6FB7">
        <w:rPr>
          <w:rFonts w:ascii="Arial" w:hAnsi="Arial" w:cs="Arial"/>
          <w:color w:val="030303"/>
          <w:sz w:val="21"/>
          <w:szCs w:val="21"/>
          <w:shd w:val="clear" w:color="auto" w:fill="F9F9F9"/>
          <w:lang w:val="de-DE"/>
        </w:rPr>
        <w:t>23 000 times that energy. It's CRAZY.</w:t>
      </w:r>
    </w:p>
    <w:p w14:paraId="2286C189" w14:textId="77777777" w:rsidR="00EB5722" w:rsidRPr="00AE6FB7" w:rsidRDefault="00EB5722" w:rsidP="0079282C">
      <w:pPr>
        <w:rPr>
          <w:rFonts w:ascii="Arial" w:hAnsi="Arial" w:cs="Arial"/>
          <w:color w:val="030303"/>
          <w:sz w:val="21"/>
          <w:szCs w:val="21"/>
          <w:shd w:val="clear" w:color="auto" w:fill="F9F9F9"/>
          <w:lang w:val="de-DE"/>
        </w:rPr>
      </w:pPr>
    </w:p>
    <w:p w14:paraId="7826B409" w14:textId="18417734" w:rsidR="00EB5722" w:rsidRPr="00AE6FB7" w:rsidRDefault="00EB5722" w:rsidP="0079282C">
      <w:pPr>
        <w:rPr>
          <w:rFonts w:ascii="Arial" w:hAnsi="Arial" w:cs="Arial"/>
          <w:b/>
          <w:color w:val="030303"/>
          <w:sz w:val="21"/>
          <w:szCs w:val="21"/>
          <w:shd w:val="clear" w:color="auto" w:fill="F9F9F9"/>
          <w:lang w:val="de-DE"/>
        </w:rPr>
      </w:pPr>
      <w:r w:rsidRPr="00AE6FB7">
        <w:rPr>
          <w:rFonts w:ascii="Arial" w:hAnsi="Arial" w:cs="Arial"/>
          <w:b/>
          <w:color w:val="030303"/>
          <w:sz w:val="21"/>
          <w:szCs w:val="21"/>
          <w:shd w:val="clear" w:color="auto" w:fill="F9F9F9"/>
          <w:lang w:val="de-DE"/>
        </w:rPr>
        <w:t>Paschotta:</w:t>
      </w:r>
    </w:p>
    <w:p w14:paraId="02D3E991" w14:textId="77777777" w:rsidR="00EB5722" w:rsidRPr="00EB5722" w:rsidRDefault="00EB5722" w:rsidP="00EB5722">
      <w:pPr>
        <w:shd w:val="clear" w:color="auto" w:fill="FFFFFF"/>
        <w:spacing w:after="0" w:line="240" w:lineRule="auto"/>
        <w:rPr>
          <w:rFonts w:ascii="Arial" w:eastAsia="Times New Roman" w:hAnsi="Arial" w:cs="Arial"/>
          <w:color w:val="222222"/>
          <w:sz w:val="24"/>
          <w:szCs w:val="24"/>
          <w:lang w:val="de-DE" w:eastAsia="de-DE"/>
        </w:rPr>
      </w:pPr>
      <w:r w:rsidRPr="00EB5722">
        <w:rPr>
          <w:rFonts w:ascii="Arial" w:eastAsia="Times New Roman" w:hAnsi="Arial" w:cs="Arial"/>
          <w:color w:val="222222"/>
          <w:sz w:val="24"/>
          <w:szCs w:val="24"/>
          <w:lang w:val="de-DE" w:eastAsia="de-DE"/>
        </w:rPr>
        <w:t>meine Aussage zum Rebound-Effekt war vielleicht etwas zu stark; ich habe sie modifiziert. Ich denke, es gibt viele Beispiele, wo Rebound-Effekte schwach sind, aber auch viele andere, wo sie wesentlich oder sogar recht stark sind. Beispielsweise sehe ich bei den Autos schon das Problem, dass Verbesserungen der Effizienz so das Gewissen beruhigen, dass man dann auch lange Strecken mit dem Auto fährt statt mit dem Zug. Jetzt haben wir schon ein so effizientes Auto, dann nutzen wir es auch! Auch stärkere Motoren werden wahrscheinlich eher gekauft, wenn das neue Auto doch immerhin ein bisschen weniger Sprit verbraucht als das alte schwächere - auch wenn es noch viel weniger sein könnte mit einem schwächeren Motor. Aber natürlich sind das Spekulationen; ich habe keine Daten dazu.</w:t>
      </w:r>
    </w:p>
    <w:p w14:paraId="16B405AB" w14:textId="77777777" w:rsidR="00EB5722" w:rsidRPr="00EB5722" w:rsidRDefault="00EB5722" w:rsidP="00EB5722">
      <w:pPr>
        <w:shd w:val="clear" w:color="auto" w:fill="FFFFFF"/>
        <w:spacing w:after="0" w:line="240" w:lineRule="auto"/>
        <w:rPr>
          <w:rFonts w:ascii="Arial" w:eastAsia="Times New Roman" w:hAnsi="Arial" w:cs="Arial"/>
          <w:color w:val="222222"/>
          <w:sz w:val="24"/>
          <w:szCs w:val="24"/>
          <w:lang w:val="de-DE" w:eastAsia="de-DE"/>
        </w:rPr>
      </w:pPr>
    </w:p>
    <w:p w14:paraId="134A2820" w14:textId="77777777" w:rsidR="00EB5722" w:rsidRPr="00EB5722" w:rsidRDefault="00EB5722" w:rsidP="00EB5722">
      <w:pPr>
        <w:shd w:val="clear" w:color="auto" w:fill="FFFFFF"/>
        <w:spacing w:after="0" w:line="240" w:lineRule="auto"/>
        <w:rPr>
          <w:rFonts w:ascii="Arial" w:eastAsia="Times New Roman" w:hAnsi="Arial" w:cs="Arial"/>
          <w:color w:val="222222"/>
          <w:sz w:val="24"/>
          <w:szCs w:val="24"/>
          <w:lang w:val="de-DE" w:eastAsia="de-DE"/>
        </w:rPr>
      </w:pPr>
      <w:r w:rsidRPr="00EB5722">
        <w:rPr>
          <w:rFonts w:ascii="Arial" w:eastAsia="Times New Roman" w:hAnsi="Arial" w:cs="Arial"/>
          <w:color w:val="222222"/>
          <w:sz w:val="24"/>
          <w:szCs w:val="24"/>
          <w:lang w:val="de-DE" w:eastAsia="de-DE"/>
        </w:rPr>
        <w:t>Natürlich bin ich auch dafür, dass man Effizienzverbesserungen auch gleich konsequent umsetzt, aber viele sind eben eher interessiert an einer bequemen Ausrede als an einer effektiven, aber eben auch teureren Lösung. Da reicht schon der ferne Traum von irgendwelchen Wasserstoff-Flugzeugen, um den nächsten Urlaubsflug zu buchen! Und die immerhin jetzt abgedichteten alten Fenster reichen aus, um die nötige energetische Sanierung um viele weitere Jahre zu verschieben.</w:t>
      </w:r>
    </w:p>
    <w:p w14:paraId="1EF2042E" w14:textId="77777777" w:rsidR="00EB5722" w:rsidRPr="00EB5722" w:rsidRDefault="00EB5722" w:rsidP="00EB5722">
      <w:pPr>
        <w:shd w:val="clear" w:color="auto" w:fill="FFFFFF"/>
        <w:spacing w:after="0" w:line="240" w:lineRule="auto"/>
        <w:rPr>
          <w:rFonts w:ascii="Arial" w:eastAsia="Times New Roman" w:hAnsi="Arial" w:cs="Arial"/>
          <w:color w:val="222222"/>
          <w:sz w:val="24"/>
          <w:szCs w:val="24"/>
          <w:lang w:val="de-DE" w:eastAsia="de-DE"/>
        </w:rPr>
      </w:pPr>
    </w:p>
    <w:p w14:paraId="45972729" w14:textId="77777777" w:rsidR="00EB5722" w:rsidRPr="00EB5722" w:rsidRDefault="00EB5722" w:rsidP="00EB5722">
      <w:pPr>
        <w:shd w:val="clear" w:color="auto" w:fill="FFFFFF"/>
        <w:spacing w:after="0" w:line="240" w:lineRule="auto"/>
        <w:rPr>
          <w:rFonts w:ascii="Arial" w:eastAsia="Times New Roman" w:hAnsi="Arial" w:cs="Arial"/>
          <w:color w:val="222222"/>
          <w:sz w:val="24"/>
          <w:szCs w:val="24"/>
          <w:lang w:val="de-DE" w:eastAsia="de-DE"/>
        </w:rPr>
      </w:pPr>
      <w:r w:rsidRPr="00EB5722">
        <w:rPr>
          <w:rFonts w:ascii="Arial" w:eastAsia="Times New Roman" w:hAnsi="Arial" w:cs="Arial"/>
          <w:color w:val="222222"/>
          <w:sz w:val="24"/>
          <w:szCs w:val="24"/>
          <w:lang w:val="de-DE" w:eastAsia="de-DE"/>
        </w:rPr>
        <w:t>Das spricht alles nicht gegen Energieeffizienz, aber gegen die Vorstellung, Effizienzverbesserungen allein wären ausreichend für wesentliche Fortschritte.</w:t>
      </w:r>
    </w:p>
    <w:p w14:paraId="72224D54" w14:textId="77777777" w:rsidR="00EB5722" w:rsidRPr="00EB5722" w:rsidRDefault="00EB5722" w:rsidP="0079282C">
      <w:pPr>
        <w:rPr>
          <w:rFonts w:ascii="Arial" w:hAnsi="Arial" w:cs="Arial"/>
          <w:color w:val="030303"/>
          <w:sz w:val="21"/>
          <w:szCs w:val="21"/>
          <w:shd w:val="clear" w:color="auto" w:fill="F9F9F9"/>
          <w:lang w:val="de-DE"/>
        </w:rPr>
      </w:pPr>
    </w:p>
    <w:p w14:paraId="28FD7BDD" w14:textId="77777777" w:rsidR="00EB5722" w:rsidRPr="00EB5722" w:rsidRDefault="00EB5722" w:rsidP="0079282C">
      <w:pPr>
        <w:rPr>
          <w:rFonts w:ascii="Arial" w:hAnsi="Arial" w:cs="Arial"/>
          <w:color w:val="030303"/>
          <w:sz w:val="21"/>
          <w:szCs w:val="21"/>
          <w:shd w:val="clear" w:color="auto" w:fill="F9F9F9"/>
          <w:lang w:val="de-DE"/>
        </w:rPr>
      </w:pPr>
    </w:p>
    <w:p w14:paraId="12E2D4EB" w14:textId="77777777" w:rsidR="00EB5722" w:rsidRPr="00EB5722" w:rsidRDefault="00EB5722" w:rsidP="00EB5722">
      <w:pPr>
        <w:spacing w:after="0" w:line="240" w:lineRule="auto"/>
        <w:rPr>
          <w:rFonts w:ascii="Times New Roman" w:eastAsia="Times New Roman" w:hAnsi="Times New Roman" w:cs="Times New Roman"/>
          <w:sz w:val="24"/>
          <w:szCs w:val="24"/>
          <w:lang w:val="de-DE" w:eastAsia="de-DE"/>
        </w:rPr>
      </w:pPr>
      <w:r w:rsidRPr="00EB5722">
        <w:rPr>
          <w:rFonts w:ascii="Times New Roman" w:eastAsia="Times New Roman" w:hAnsi="Times New Roman" w:cs="Times New Roman"/>
          <w:sz w:val="24"/>
          <w:szCs w:val="24"/>
          <w:lang w:val="de-DE" w:eastAsia="de-DE"/>
        </w:rPr>
        <w:t>Hallo Kollege Paschotta,</w:t>
      </w:r>
    </w:p>
    <w:p w14:paraId="230EE75B" w14:textId="77777777" w:rsidR="00EB5722" w:rsidRPr="00EB5722" w:rsidRDefault="00EB5722" w:rsidP="00EB5722">
      <w:pPr>
        <w:spacing w:after="0" w:line="240" w:lineRule="auto"/>
        <w:rPr>
          <w:rFonts w:ascii="Times New Roman" w:eastAsia="Times New Roman" w:hAnsi="Times New Roman" w:cs="Times New Roman"/>
          <w:sz w:val="24"/>
          <w:szCs w:val="24"/>
          <w:lang w:val="de-DE" w:eastAsia="de-DE"/>
        </w:rPr>
      </w:pPr>
    </w:p>
    <w:p w14:paraId="0DCE5971" w14:textId="77777777" w:rsidR="00EB5722" w:rsidRPr="00EB5722" w:rsidRDefault="00EB5722" w:rsidP="00EB5722">
      <w:pPr>
        <w:spacing w:after="0" w:line="240" w:lineRule="auto"/>
        <w:rPr>
          <w:rFonts w:ascii="Times New Roman" w:eastAsia="Times New Roman" w:hAnsi="Times New Roman" w:cs="Times New Roman"/>
          <w:sz w:val="24"/>
          <w:szCs w:val="24"/>
          <w:lang w:val="de-DE" w:eastAsia="de-DE"/>
        </w:rPr>
      </w:pPr>
      <w:r w:rsidRPr="00EB5722">
        <w:rPr>
          <w:rFonts w:ascii="Times New Roman" w:eastAsia="Times New Roman" w:hAnsi="Times New Roman" w:cs="Times New Roman"/>
          <w:sz w:val="24"/>
          <w:szCs w:val="24"/>
          <w:lang w:val="de-DE" w:eastAsia="de-DE"/>
        </w:rPr>
        <w:t>das ist insgesamt eine interessante Diskussion. Können wir am Donnerstag fortsetzen...</w:t>
      </w:r>
      <w:r w:rsidRPr="00EB5722">
        <w:rPr>
          <w:rFonts w:ascii="Times New Roman" w:eastAsia="Times New Roman" w:hAnsi="Times New Roman" w:cs="Times New Roman"/>
          <w:sz w:val="24"/>
          <w:szCs w:val="24"/>
          <w:lang w:val="de-DE" w:eastAsia="de-DE"/>
        </w:rPr>
        <w:br/>
      </w:r>
      <w:r w:rsidRPr="00EB5722">
        <w:rPr>
          <w:rFonts w:ascii="Times New Roman" w:eastAsia="Times New Roman" w:hAnsi="Times New Roman" w:cs="Times New Roman"/>
          <w:sz w:val="24"/>
          <w:szCs w:val="24"/>
          <w:lang w:val="de-DE" w:eastAsia="de-DE"/>
        </w:rPr>
        <w:br/>
        <w:t xml:space="preserve">Das Argument mit "jetzt bin ich doch schon gut genug" kann natürlich für jede technisch ausgeführte"Verbesserung" gelten: Die Werbung der EVU's ist im Moment sogar </w:t>
      </w:r>
      <w:r w:rsidRPr="00EB5722">
        <w:rPr>
          <w:rFonts w:ascii="Times New Roman" w:eastAsia="Times New Roman" w:hAnsi="Times New Roman" w:cs="Times New Roman"/>
          <w:sz w:val="24"/>
          <w:szCs w:val="24"/>
          <w:lang w:val="de-DE" w:eastAsia="de-DE"/>
        </w:rPr>
        <w:lastRenderedPageBreak/>
        <w:t>genau darauf abgestimmt: Wenn man den bunten Plakaten glaubt, dann versorgen die uns ja jetzt schon nahezu ausschließlich mit Erneuerbarer Energie. Das trifft somit gar nicht die Effizienz im Besonderen; dann müsste man z.B. auch sagen: "Photovoltaik bringt nur dann etwas, wenn zugleich auch andere Maßnahmen zur Begrenzung des Rebound getroffen werden". </w:t>
      </w:r>
      <w:r w:rsidRPr="00EB5722">
        <w:rPr>
          <w:rFonts w:ascii="Times New Roman" w:eastAsia="Times New Roman" w:hAnsi="Times New Roman" w:cs="Times New Roman"/>
          <w:sz w:val="24"/>
          <w:szCs w:val="24"/>
          <w:lang w:val="de-DE" w:eastAsia="de-DE"/>
        </w:rPr>
        <w:br/>
      </w:r>
      <w:r w:rsidRPr="00EB5722">
        <w:rPr>
          <w:rFonts w:ascii="Times New Roman" w:eastAsia="Times New Roman" w:hAnsi="Times New Roman" w:cs="Times New Roman"/>
          <w:sz w:val="24"/>
          <w:szCs w:val="24"/>
          <w:lang w:val="de-DE" w:eastAsia="de-DE"/>
        </w:rPr>
        <w:br/>
        <w:t>Ja, diese Effekte gibt es. Nein, sie stellen keine beschränkenden Bedingungen an den Einsatz der verbesserten Technologie (weder an die Erneuerbare noch an die Effizienz: Von beidem sollte &lt;unter diesem Gesichtspunkt; es gibt natürlich auch noch andere wie Landnutzung etc&gt; so viel wie möglich aufgebaut werden. Und je substantiell mehr (von beidem) um so weniger wird ein evtl. Rebound jucken.(Wenn dieser aus der "Ausrede" resultiert, "jetzt sind wir doch schon gut genug"; diese Ausrede ist das, was sie ist: eine Ausrede. Und wenn diese den Betreffenden nicht mehr beruhigt, dann findet er eine andere Rationalisierung).</w:t>
      </w:r>
    </w:p>
    <w:p w14:paraId="4049ED30" w14:textId="77777777" w:rsidR="00EB5722" w:rsidRPr="00EB5722" w:rsidRDefault="00EB5722" w:rsidP="00EB5722">
      <w:pPr>
        <w:spacing w:after="0" w:line="240" w:lineRule="auto"/>
        <w:rPr>
          <w:rFonts w:ascii="Times New Roman" w:eastAsia="Times New Roman" w:hAnsi="Times New Roman" w:cs="Times New Roman"/>
          <w:sz w:val="24"/>
          <w:szCs w:val="24"/>
          <w:lang w:val="de-DE" w:eastAsia="de-DE"/>
        </w:rPr>
      </w:pPr>
    </w:p>
    <w:p w14:paraId="7036683F" w14:textId="77777777" w:rsidR="002F33BC" w:rsidRDefault="00EB5722" w:rsidP="00EB5722">
      <w:pPr>
        <w:spacing w:after="0" w:line="240" w:lineRule="auto"/>
        <w:rPr>
          <w:rFonts w:ascii="Times New Roman" w:eastAsia="Times New Roman" w:hAnsi="Times New Roman" w:cs="Times New Roman"/>
          <w:sz w:val="24"/>
          <w:szCs w:val="24"/>
          <w:lang w:val="de-DE" w:eastAsia="de-DE"/>
        </w:rPr>
      </w:pPr>
      <w:r w:rsidRPr="00EB5722">
        <w:rPr>
          <w:rFonts w:ascii="Times New Roman" w:eastAsia="Times New Roman" w:hAnsi="Times New Roman" w:cs="Times New Roman"/>
          <w:sz w:val="24"/>
          <w:szCs w:val="24"/>
          <w:lang w:val="de-DE" w:eastAsia="de-DE"/>
        </w:rPr>
        <w:t>Ja, das sehen wir genau gleich: Die fernen Träume von ("Wasserstofflugzeuge"; "saubere und ungefährliche neue Kernkraft"; "unbegrenzte Energie durch Kernfusion"; "billige Batterien für die Jahresspeicherung"; "Ersatz des Erdgases durch sauberes grünes Gas"; "massive Waldpflanzung" um alle Emission dauernd zu absorbieren; die billige CO2-direct-capture; ... Das sind momentan genau die massiv in Werbung und Sozialmedien und auch der Presse kommunizierten Beruhigungspillen. "Das wird schon alles gelöst werden, da habe ich doch gelesen, dass... . Da muss ich jetzt nichts tun." Jede einzelne dieser Techniken ist ja seit vielen Jahrzehnten bekannt und mit nur mäßigen Fortschritten, aber z.T. physikalisch fundamentalen noch nicht überwunden Problemen verbunden - sprich, wir wissen jetzt noch gar nicht, ob das (jemals!) überhaupt geht (teilweise wissen wir sogar, dass es gar nicht reicht, wie z.B. die Waldpflanzung allein; und teilweise wissen wir, dass das so teuer würde, dass es praktisch eben auch nicht geht (Batterien zur jahreszeitlichen Speicherung)). Diese fernen Träume, das ist die Methode "Jetzt fliegen wir schonmal los mit unserem Überschall-Jet, irgendwer wird vor unserer Rückkehr dann schon eine geeignete Landebahn dafür erfunden und gebaut haben".</w:t>
      </w:r>
    </w:p>
    <w:p w14:paraId="20FC2174" w14:textId="77777777" w:rsidR="002F33BC" w:rsidRDefault="002F33BC" w:rsidP="00EB5722">
      <w:pPr>
        <w:spacing w:after="0" w:line="240" w:lineRule="auto"/>
        <w:rPr>
          <w:rFonts w:ascii="Times New Roman" w:eastAsia="Times New Roman" w:hAnsi="Times New Roman" w:cs="Times New Roman"/>
          <w:sz w:val="24"/>
          <w:szCs w:val="24"/>
          <w:lang w:val="de-DE" w:eastAsia="de-DE"/>
        </w:rPr>
      </w:pPr>
    </w:p>
    <w:p w14:paraId="220FFB0B" w14:textId="77777777" w:rsidR="002F33BC" w:rsidRDefault="002F33BC" w:rsidP="00EB5722">
      <w:pPr>
        <w:spacing w:after="0" w:line="240" w:lineRule="auto"/>
        <w:rPr>
          <w:lang w:val="de-DE"/>
        </w:rPr>
      </w:pPr>
      <w:r w:rsidRPr="002F33BC">
        <w:rPr>
          <w:lang w:val="de-DE"/>
        </w:rPr>
        <w:t>Ob die Effizienz allein ausreichen würde? Rein systematisch kann das gar nicht sein - darauf hatte ja auch Meadows immer hingewiesen: denn wir würden ja bei weiterem Wachstum dann auf einem fossilen Sockel sitzenbleiben (ob der weiter reduziert würde oder sogar anwächst, das würde von (Wachstumsrate - Effizienzverbessungsrate) abhängen). Nur, so abstrakt stellt sich die Frage ja gar nicht: Erneuerbare haben wir und  führen wir ein (hoffentlich weit schneller als zuvor). In dem Fall muss dann nur WachstumErneuerbare schneller steigen als (Wachstum-Effizienzverb.). Wieder klares Ergebnis: So viel wie irgend sinnvoll möglich WachstumErneuerbare und Effizienzverbesserung. Dass die Umweltproblem</w:t>
      </w:r>
      <w:r>
        <w:rPr>
          <w:lang w:val="de-DE"/>
        </w:rPr>
        <w:t>e</w:t>
      </w:r>
      <w:r w:rsidRPr="002F33BC">
        <w:rPr>
          <w:lang w:val="de-DE"/>
        </w:rPr>
        <w:t xml:space="preserve"> sich insgesamt leichter lösen lassen, wenn auch "Wachstum"  nicht übermäßig hoch ist, ist unbestreitbar - das ist das eigentlich "heiße Eisen", denn das ist auch die heilige Kuh.</w:t>
      </w:r>
    </w:p>
    <w:p w14:paraId="627D0393" w14:textId="77777777" w:rsidR="002F33BC" w:rsidRDefault="002F33BC" w:rsidP="00EB5722">
      <w:pPr>
        <w:spacing w:after="0" w:line="240" w:lineRule="auto"/>
        <w:rPr>
          <w:lang w:val="de-DE"/>
        </w:rPr>
      </w:pPr>
    </w:p>
    <w:p w14:paraId="16F131E2" w14:textId="36423495" w:rsidR="002F33BC" w:rsidRPr="002F33BC" w:rsidRDefault="002F33BC" w:rsidP="002F33BC">
      <w:pPr>
        <w:spacing w:after="0" w:line="240" w:lineRule="auto"/>
        <w:rPr>
          <w:rFonts w:ascii="Times New Roman" w:eastAsia="Times New Roman" w:hAnsi="Times New Roman" w:cs="Times New Roman"/>
          <w:sz w:val="24"/>
          <w:szCs w:val="24"/>
          <w:lang w:val="de-DE" w:eastAsia="de-DE"/>
        </w:rPr>
      </w:pPr>
      <w:r w:rsidRPr="002F33BC">
        <w:rPr>
          <w:rFonts w:ascii="Times New Roman" w:eastAsia="Times New Roman" w:hAnsi="Times New Roman" w:cs="Times New Roman"/>
          <w:sz w:val="24"/>
          <w:szCs w:val="24"/>
          <w:lang w:val="de-DE" w:eastAsia="de-DE"/>
        </w:rPr>
        <w:t xml:space="preserve">Mit den Autos: Ja. Deswegen </w:t>
      </w:r>
      <w:r w:rsidRPr="002F33BC">
        <w:rPr>
          <w:rFonts w:ascii="Times New Roman" w:eastAsia="Times New Roman" w:hAnsi="Times New Roman" w:cs="Times New Roman"/>
          <w:i/>
          <w:iCs/>
          <w:sz w:val="24"/>
          <w:szCs w:val="24"/>
          <w:lang w:val="de-DE" w:eastAsia="de-DE"/>
        </w:rPr>
        <w:t>dürften/sollten alle </w:t>
      </w:r>
      <w:r w:rsidRPr="002F33BC">
        <w:rPr>
          <w:rFonts w:ascii="Times New Roman" w:eastAsia="Times New Roman" w:hAnsi="Times New Roman" w:cs="Times New Roman"/>
          <w:sz w:val="24"/>
          <w:szCs w:val="24"/>
          <w:lang w:val="de-DE" w:eastAsia="de-DE"/>
        </w:rPr>
        <w:t xml:space="preserve">Neu-PKWs nicht mehr mehr als (... 25? ...) kWh/(100 km) verbrauchen, und das unabh. von der Tonnage; klar, das könnte dann als eine Maßnahme zur Begrenzung des Rebound gesehen werden. Politisch war es ja immer genau umgekehrt: Frau/man wollte die höheren Emissionen bewusst für die "wertigeren" Fahrzeuge zulassen, nach Wunsch der deutschen Automobilhersteller, Frau Merkel ist dafür extra nach Brüssel gefahren; wir fördern dies Art von 'Rebound' geradezu. Eine echte und massive Eff.-Verbesserung ist nur schwer durch noch 'mehr rumfahren' zu kompensieren. Böse Analyse: Der Nicht-Erfolg beim Verbrauch im Verkehr IST gewollt und da sind ziemlich viele 'Komplizen' mit dran beteiligt. Und unsereiner, der ohnehin seit Jahrzehnte schon mit der Bahn </w:t>
      </w:r>
      <w:r w:rsidRPr="002F33BC">
        <w:rPr>
          <w:rFonts w:ascii="Times New Roman" w:eastAsia="Times New Roman" w:hAnsi="Times New Roman" w:cs="Times New Roman"/>
          <w:sz w:val="24"/>
          <w:szCs w:val="24"/>
          <w:lang w:val="de-DE" w:eastAsia="de-DE"/>
        </w:rPr>
        <w:lastRenderedPageBreak/>
        <w:t>und dem Fahrrad fährt, kann durch weitere individuelle Verbesserung des Eigenverhaltens da kaum noch was bewirken. Eher auch da andersrum: Je attraktiver das MIV-Verkehr reduzierende Verhalten wird, umso eher können wir auch andere überzeugen, dass das  nicht nur gut für die Umwelt ist, sondern wi</w:t>
      </w:r>
      <w:r w:rsidR="007F3D42">
        <w:rPr>
          <w:rFonts w:ascii="Times New Roman" w:eastAsia="Times New Roman" w:hAnsi="Times New Roman" w:cs="Times New Roman"/>
          <w:sz w:val="24"/>
          <w:szCs w:val="24"/>
          <w:lang w:val="de-DE" w:eastAsia="de-DE"/>
        </w:rPr>
        <w:t>rklich Spaß macht:Radwege! Grün</w:t>
      </w:r>
      <w:r w:rsidRPr="002F33BC">
        <w:rPr>
          <w:rFonts w:ascii="Times New Roman" w:eastAsia="Times New Roman" w:hAnsi="Times New Roman" w:cs="Times New Roman"/>
          <w:sz w:val="24"/>
          <w:szCs w:val="24"/>
          <w:lang w:val="de-DE" w:eastAsia="de-DE"/>
        </w:rPr>
        <w:t>spangen! Dezentrale Einkaufsangebote! Attraktivität der Innenstädte erhöhen! (Da fällt uns schon seit langem vieles ein; dass es da klemmt, hat denk</w:t>
      </w:r>
      <w:r w:rsidR="007F3D42">
        <w:rPr>
          <w:rFonts w:ascii="Times New Roman" w:eastAsia="Times New Roman" w:hAnsi="Times New Roman" w:cs="Times New Roman"/>
          <w:sz w:val="24"/>
          <w:szCs w:val="24"/>
          <w:lang w:val="de-DE" w:eastAsia="de-DE"/>
        </w:rPr>
        <w:t>e ich vor allem ideologisch Grü</w:t>
      </w:r>
      <w:r w:rsidRPr="002F33BC">
        <w:rPr>
          <w:rFonts w:ascii="Times New Roman" w:eastAsia="Times New Roman" w:hAnsi="Times New Roman" w:cs="Times New Roman"/>
          <w:sz w:val="24"/>
          <w:szCs w:val="24"/>
          <w:lang w:val="de-DE" w:eastAsia="de-DE"/>
        </w:rPr>
        <w:t>n</w:t>
      </w:r>
      <w:r w:rsidR="007F3D42">
        <w:rPr>
          <w:rFonts w:ascii="Times New Roman" w:eastAsia="Times New Roman" w:hAnsi="Times New Roman" w:cs="Times New Roman"/>
          <w:sz w:val="24"/>
          <w:szCs w:val="24"/>
          <w:lang w:val="de-DE" w:eastAsia="de-DE"/>
        </w:rPr>
        <w:t>d</w:t>
      </w:r>
      <w:r w:rsidRPr="002F33BC">
        <w:rPr>
          <w:rFonts w:ascii="Times New Roman" w:eastAsia="Times New Roman" w:hAnsi="Times New Roman" w:cs="Times New Roman"/>
          <w:sz w:val="24"/>
          <w:szCs w:val="24"/>
          <w:lang w:val="de-DE" w:eastAsia="de-DE"/>
        </w:rPr>
        <w:t xml:space="preserve">e. Denn, dafür ist die Technik ja altbekannt, seit langem verfügbar und bewährt. Warum machen wir </w:t>
      </w:r>
      <w:r w:rsidR="007F3D42">
        <w:rPr>
          <w:rFonts w:ascii="Times New Roman" w:eastAsia="Times New Roman" w:hAnsi="Times New Roman" w:cs="Times New Roman"/>
          <w:sz w:val="24"/>
          <w:szCs w:val="24"/>
          <w:lang w:val="de-DE" w:eastAsia="de-DE"/>
        </w:rPr>
        <w:t>das zu wenig? Auch da der böse V</w:t>
      </w:r>
      <w:r w:rsidRPr="002F33BC">
        <w:rPr>
          <w:rFonts w:ascii="Times New Roman" w:eastAsia="Times New Roman" w:hAnsi="Times New Roman" w:cs="Times New Roman"/>
          <w:sz w:val="24"/>
          <w:szCs w:val="24"/>
          <w:lang w:val="de-DE" w:eastAsia="de-DE"/>
        </w:rPr>
        <w:t>erdacht: Weil es gar nicht wirklich gewollt ist; und wieder viele Komplizen).</w:t>
      </w:r>
    </w:p>
    <w:p w14:paraId="1EBAB153" w14:textId="77777777" w:rsidR="002F33BC" w:rsidRDefault="002F33BC" w:rsidP="002F33BC">
      <w:pPr>
        <w:spacing w:after="0" w:line="240" w:lineRule="auto"/>
        <w:rPr>
          <w:rFonts w:ascii="Times New Roman" w:eastAsia="Times New Roman" w:hAnsi="Times New Roman" w:cs="Times New Roman"/>
          <w:sz w:val="24"/>
          <w:szCs w:val="24"/>
          <w:lang w:val="de-DE" w:eastAsia="de-DE"/>
        </w:rPr>
      </w:pPr>
    </w:p>
    <w:p w14:paraId="7E1FA2EF" w14:textId="6D11872D" w:rsidR="002F33BC" w:rsidRPr="002F33BC" w:rsidRDefault="002F33BC" w:rsidP="002F33BC">
      <w:pPr>
        <w:spacing w:after="0" w:line="240" w:lineRule="auto"/>
        <w:rPr>
          <w:rFonts w:ascii="Times New Roman" w:eastAsia="Times New Roman" w:hAnsi="Times New Roman" w:cs="Times New Roman"/>
          <w:sz w:val="24"/>
          <w:szCs w:val="24"/>
          <w:lang w:val="de-DE" w:eastAsia="de-DE"/>
        </w:rPr>
      </w:pPr>
      <w:r w:rsidRPr="002F33BC">
        <w:rPr>
          <w:rFonts w:ascii="Times New Roman" w:eastAsia="Times New Roman" w:hAnsi="Times New Roman" w:cs="Times New Roman"/>
          <w:sz w:val="24"/>
          <w:szCs w:val="24"/>
          <w:lang w:val="de-DE" w:eastAsia="de-DE"/>
        </w:rPr>
        <w:t xml:space="preserve">Mit den Autos: Ja. Deswegen </w:t>
      </w:r>
      <w:r w:rsidRPr="002F33BC">
        <w:rPr>
          <w:rFonts w:ascii="Times New Roman" w:eastAsia="Times New Roman" w:hAnsi="Times New Roman" w:cs="Times New Roman"/>
          <w:i/>
          <w:iCs/>
          <w:sz w:val="24"/>
          <w:szCs w:val="24"/>
          <w:lang w:val="de-DE" w:eastAsia="de-DE"/>
        </w:rPr>
        <w:t>dürften/sollten alle </w:t>
      </w:r>
      <w:r>
        <w:rPr>
          <w:rFonts w:ascii="Times New Roman" w:eastAsia="Times New Roman" w:hAnsi="Times New Roman" w:cs="Times New Roman"/>
          <w:sz w:val="24"/>
          <w:szCs w:val="24"/>
          <w:lang w:val="de-DE" w:eastAsia="de-DE"/>
        </w:rPr>
        <w:t>Neu-PKWs nicht mehr</w:t>
      </w:r>
      <w:r w:rsidRPr="002F33BC">
        <w:rPr>
          <w:rFonts w:ascii="Times New Roman" w:eastAsia="Times New Roman" w:hAnsi="Times New Roman" w:cs="Times New Roman"/>
          <w:sz w:val="24"/>
          <w:szCs w:val="24"/>
          <w:lang w:val="de-DE" w:eastAsia="de-DE"/>
        </w:rPr>
        <w:t xml:space="preserve"> als (... 25? ...) kWh/(100 km) verbrauchen, und das unabh. von der Tonnage; klar, das könnte dann als eine Maßnahme zur Begrenzung des Rebound gesehen werden. Politisch war es ja immer genau umgekehrt: Frau/man wollte die höheren Emissionen bewusst für die "wertigeren" Fahrzeuge zulassen, nach Wunsch der deutschen Automobilhersteller, Frau Merkel ist dafür extra nach Brüssel gefahren; wir fördern dies Art von 'Rebound' geradezu. Eine echte und massive Eff.-Verbesserung ist nur schwer durch noch 'mehr rumfahren' zu kompensieren. Böse Analyse: Der Nicht-Erfolg beim Verbrauch im Verkehr IST gewollt und da sind ziemlich viele 'Komplizen' mit dran beteiligt. Und unsereiner, der ohnehin seit Jahrzehnte schon mit der Bahn und dem Fahrrad fährt, kann durch weitere individuelle Verbesserung des Eigenverhaltens da kaum noch was bewirken. Eher auch da andersrum: Je attraktiver das MIV-Verkehr reduzierende Verhalten wird, umso eher können wir auch andere überzeugen, dass das  nicht nur gut für die Umwelt ist, sondern wi</w:t>
      </w:r>
      <w:r w:rsidR="00431010">
        <w:rPr>
          <w:rFonts w:ascii="Times New Roman" w:eastAsia="Times New Roman" w:hAnsi="Times New Roman" w:cs="Times New Roman"/>
          <w:sz w:val="24"/>
          <w:szCs w:val="24"/>
          <w:lang w:val="de-DE" w:eastAsia="de-DE"/>
        </w:rPr>
        <w:t>rklich Spaß macht: Radwege! Grün</w:t>
      </w:r>
      <w:r w:rsidRPr="002F33BC">
        <w:rPr>
          <w:rFonts w:ascii="Times New Roman" w:eastAsia="Times New Roman" w:hAnsi="Times New Roman" w:cs="Times New Roman"/>
          <w:sz w:val="24"/>
          <w:szCs w:val="24"/>
          <w:lang w:val="de-DE" w:eastAsia="de-DE"/>
        </w:rPr>
        <w:t>spangen! Dezentrale Einkaufsangebote! Attraktivität der Innenstädte erhöhen! (Da fällt uns schon seit langem vieles ein; dass es da klemmt, hat denke ich vor allem ideologisch</w:t>
      </w:r>
      <w:r w:rsidR="00431010">
        <w:rPr>
          <w:rFonts w:ascii="Times New Roman" w:eastAsia="Times New Roman" w:hAnsi="Times New Roman" w:cs="Times New Roman"/>
          <w:sz w:val="24"/>
          <w:szCs w:val="24"/>
          <w:lang w:val="de-DE" w:eastAsia="de-DE"/>
        </w:rPr>
        <w:t>e Grü</w:t>
      </w:r>
      <w:r w:rsidRPr="002F33BC">
        <w:rPr>
          <w:rFonts w:ascii="Times New Roman" w:eastAsia="Times New Roman" w:hAnsi="Times New Roman" w:cs="Times New Roman"/>
          <w:sz w:val="24"/>
          <w:szCs w:val="24"/>
          <w:lang w:val="de-DE" w:eastAsia="de-DE"/>
        </w:rPr>
        <w:t>n</w:t>
      </w:r>
      <w:r w:rsidR="00431010">
        <w:rPr>
          <w:rFonts w:ascii="Times New Roman" w:eastAsia="Times New Roman" w:hAnsi="Times New Roman" w:cs="Times New Roman"/>
          <w:sz w:val="24"/>
          <w:szCs w:val="24"/>
          <w:lang w:val="de-DE" w:eastAsia="de-DE"/>
        </w:rPr>
        <w:t>d</w:t>
      </w:r>
      <w:r w:rsidRPr="002F33BC">
        <w:rPr>
          <w:rFonts w:ascii="Times New Roman" w:eastAsia="Times New Roman" w:hAnsi="Times New Roman" w:cs="Times New Roman"/>
          <w:sz w:val="24"/>
          <w:szCs w:val="24"/>
          <w:lang w:val="de-DE" w:eastAsia="de-DE"/>
        </w:rPr>
        <w:t xml:space="preserve">e. Denn, dafür ist die Technik ja altbekannt, seit langem verfügbar und bewährt. Warum machen wir </w:t>
      </w:r>
      <w:r w:rsidR="00431010">
        <w:rPr>
          <w:rFonts w:ascii="Times New Roman" w:eastAsia="Times New Roman" w:hAnsi="Times New Roman" w:cs="Times New Roman"/>
          <w:sz w:val="24"/>
          <w:szCs w:val="24"/>
          <w:lang w:val="de-DE" w:eastAsia="de-DE"/>
        </w:rPr>
        <w:t>das zu wenig? Auch da der böse V</w:t>
      </w:r>
      <w:r w:rsidRPr="002F33BC">
        <w:rPr>
          <w:rFonts w:ascii="Times New Roman" w:eastAsia="Times New Roman" w:hAnsi="Times New Roman" w:cs="Times New Roman"/>
          <w:sz w:val="24"/>
          <w:szCs w:val="24"/>
          <w:lang w:val="de-DE" w:eastAsia="de-DE"/>
        </w:rPr>
        <w:t>erdacht: Weil es gar nicht wirklich gewollt ist; und wieder viele Komplizen).</w:t>
      </w:r>
    </w:p>
    <w:p w14:paraId="4A6A7BF5" w14:textId="77777777" w:rsidR="00EB5722" w:rsidRPr="00EB5722" w:rsidRDefault="00EB5722" w:rsidP="00EB5722">
      <w:pPr>
        <w:spacing w:after="0" w:line="240" w:lineRule="auto"/>
        <w:rPr>
          <w:rFonts w:ascii="Times New Roman" w:eastAsia="Times New Roman" w:hAnsi="Times New Roman" w:cs="Times New Roman"/>
          <w:sz w:val="24"/>
          <w:szCs w:val="24"/>
          <w:lang w:val="de-DE" w:eastAsia="de-DE"/>
        </w:rPr>
      </w:pPr>
      <w:r w:rsidRPr="00EB5722">
        <w:rPr>
          <w:rFonts w:ascii="Times New Roman" w:eastAsia="Times New Roman" w:hAnsi="Times New Roman" w:cs="Times New Roman"/>
          <w:sz w:val="24"/>
          <w:szCs w:val="24"/>
          <w:lang w:val="de-DE" w:eastAsia="de-DE"/>
        </w:rPr>
        <w:br/>
        <w:t>Beste Grüße!</w:t>
      </w:r>
      <w:r w:rsidRPr="00EB5722">
        <w:rPr>
          <w:rFonts w:ascii="Times New Roman" w:eastAsia="Times New Roman" w:hAnsi="Times New Roman" w:cs="Times New Roman"/>
          <w:sz w:val="24"/>
          <w:szCs w:val="24"/>
          <w:lang w:val="de-DE" w:eastAsia="de-DE"/>
        </w:rPr>
        <w:br/>
      </w:r>
      <w:r w:rsidRPr="00EB5722">
        <w:rPr>
          <w:rFonts w:ascii="Times New Roman" w:eastAsia="Times New Roman" w:hAnsi="Times New Roman" w:cs="Times New Roman"/>
          <w:sz w:val="24"/>
          <w:szCs w:val="24"/>
          <w:lang w:val="de-DE" w:eastAsia="de-DE"/>
        </w:rPr>
        <w:br/>
        <w:t>Wolfgang Feist</w:t>
      </w:r>
    </w:p>
    <w:p w14:paraId="7FD5AFE8" w14:textId="77777777" w:rsidR="00EB5722" w:rsidRDefault="00EB5722" w:rsidP="0079282C">
      <w:pPr>
        <w:rPr>
          <w:rStyle w:val="SchwacheHervorhebung"/>
          <w:rFonts w:cstheme="minorHAnsi"/>
          <w:i w:val="0"/>
        </w:rPr>
      </w:pPr>
    </w:p>
    <w:p w14:paraId="09A78E93" w14:textId="5B535C4F" w:rsidR="00AE6FB7" w:rsidRDefault="00AE6FB7" w:rsidP="0079282C">
      <w:pPr>
        <w:rPr>
          <w:rStyle w:val="SchwacheHervorhebung"/>
          <w:rFonts w:cstheme="minorHAnsi"/>
          <w:i w:val="0"/>
        </w:rPr>
      </w:pPr>
      <w:r>
        <w:rPr>
          <w:rStyle w:val="SchwacheHervorhebung"/>
          <w:rFonts w:cstheme="minorHAnsi"/>
          <w:i w:val="0"/>
        </w:rPr>
        <w:sym w:font="Wingdings" w:char="F0FC"/>
      </w:r>
    </w:p>
    <w:p w14:paraId="01DE6472" w14:textId="77777777" w:rsidR="008C56A7" w:rsidRDefault="008C56A7" w:rsidP="0079282C">
      <w:pPr>
        <w:rPr>
          <w:rStyle w:val="SchwacheHervorhebung"/>
          <w:rFonts w:cstheme="minorHAnsi"/>
          <w:i w:val="0"/>
        </w:rPr>
      </w:pPr>
    </w:p>
    <w:p w14:paraId="4EAE6DE7" w14:textId="77777777" w:rsidR="008C56A7" w:rsidRPr="008C56A7" w:rsidRDefault="008C56A7" w:rsidP="008C56A7">
      <w:pPr>
        <w:shd w:val="clear" w:color="auto" w:fill="FFFFFF"/>
        <w:spacing w:after="0" w:line="240" w:lineRule="auto"/>
        <w:rPr>
          <w:rFonts w:ascii="Segoe UI" w:eastAsia="Times New Roman" w:hAnsi="Segoe UI" w:cs="Segoe UI"/>
          <w:color w:val="0F1419"/>
          <w:sz w:val="30"/>
          <w:szCs w:val="30"/>
          <w:lang w:eastAsia="de-DE"/>
        </w:rPr>
      </w:pPr>
      <w:r w:rsidRPr="008C56A7">
        <w:rPr>
          <w:rFonts w:ascii="Segoe UI" w:eastAsia="Times New Roman" w:hAnsi="Segoe UI" w:cs="Segoe UI"/>
          <w:color w:val="0F1419"/>
          <w:sz w:val="30"/>
          <w:szCs w:val="30"/>
          <w:lang w:eastAsia="de-DE"/>
        </w:rPr>
        <w:t xml:space="preserve">This is an important information from somebody, who really knows, what he's talking about. WELL: It's clear from the density of H2 gas, so, it's a fact. </w:t>
      </w:r>
    </w:p>
    <w:p w14:paraId="14BB0AFE" w14:textId="77777777" w:rsidR="008C56A7" w:rsidRPr="008C56A7" w:rsidRDefault="008C56A7" w:rsidP="008C56A7">
      <w:pPr>
        <w:shd w:val="clear" w:color="auto" w:fill="FFFFFF"/>
        <w:spacing w:after="0" w:line="240" w:lineRule="auto"/>
        <w:rPr>
          <w:rFonts w:ascii="Segoe UI" w:eastAsia="Times New Roman" w:hAnsi="Segoe UI" w:cs="Segoe UI"/>
          <w:color w:val="0F1419"/>
          <w:sz w:val="30"/>
          <w:szCs w:val="30"/>
          <w:lang w:eastAsia="de-DE"/>
        </w:rPr>
      </w:pPr>
      <w:r w:rsidRPr="008C56A7">
        <w:rPr>
          <w:rFonts w:ascii="Segoe UI" w:eastAsia="Times New Roman" w:hAnsi="Segoe UI" w:cs="Segoe UI"/>
          <w:color w:val="0F1419"/>
          <w:sz w:val="30"/>
          <w:szCs w:val="30"/>
          <w:lang w:eastAsia="de-DE"/>
        </w:rPr>
        <w:t>"Simple" substitution of fossil gas by hydrogen - it's not going to happen anytime soon.</w:t>
      </w:r>
    </w:p>
    <w:p w14:paraId="66A15E1B" w14:textId="77777777" w:rsidR="008C56A7" w:rsidRPr="008C56A7" w:rsidRDefault="008C56A7" w:rsidP="008C56A7">
      <w:pPr>
        <w:shd w:val="clear" w:color="auto" w:fill="FFFFFF"/>
        <w:spacing w:after="0" w:line="240" w:lineRule="auto"/>
        <w:rPr>
          <w:rFonts w:ascii="Segoe UI" w:eastAsia="Times New Roman" w:hAnsi="Segoe UI" w:cs="Segoe UI"/>
          <w:color w:val="0F1419"/>
          <w:sz w:val="30"/>
          <w:szCs w:val="30"/>
          <w:lang w:eastAsia="de-DE"/>
        </w:rPr>
      </w:pPr>
      <w:r w:rsidRPr="008C56A7">
        <w:rPr>
          <w:rFonts w:ascii="Segoe UI" w:eastAsia="Times New Roman" w:hAnsi="Segoe UI" w:cs="Segoe UI"/>
          <w:color w:val="1D9BF0"/>
          <w:sz w:val="30"/>
          <w:szCs w:val="30"/>
          <w:lang w:eastAsia="de-DE"/>
        </w:rPr>
        <w:t>https://passipedia.org/efficiency_now/natural_gas_and_climate_protection</w:t>
      </w:r>
    </w:p>
    <w:p w14:paraId="4BC008E2" w14:textId="77777777" w:rsidR="008C56A7" w:rsidRDefault="008C56A7" w:rsidP="0079282C">
      <w:pPr>
        <w:rPr>
          <w:rStyle w:val="SchwacheHervorhebung"/>
          <w:rFonts w:cstheme="minorHAnsi"/>
          <w:i w:val="0"/>
        </w:rPr>
      </w:pPr>
    </w:p>
    <w:p w14:paraId="7C1561BC" w14:textId="5D06035D" w:rsidR="00AE6FB7" w:rsidRDefault="00B238DF" w:rsidP="0079282C">
      <w:pPr>
        <w:rPr>
          <w:rFonts w:ascii="Arial" w:hAnsi="Arial" w:cs="Arial"/>
          <w:color w:val="202122"/>
          <w:sz w:val="21"/>
          <w:szCs w:val="21"/>
          <w:shd w:val="clear" w:color="auto" w:fill="FFFFFF"/>
        </w:rPr>
      </w:pPr>
      <w:r>
        <w:rPr>
          <w:rStyle w:val="SchwacheHervorhebung"/>
          <w:rFonts w:cstheme="minorHAnsi"/>
          <w:i w:val="0"/>
        </w:rPr>
        <w:lastRenderedPageBreak/>
        <w:t xml:space="preserve">physik. Optimum </w:t>
      </w:r>
      <w:r>
        <w:rPr>
          <w:rFonts w:ascii="Arial" w:hAnsi="Arial" w:cs="Arial"/>
          <w:color w:val="202122"/>
          <w:sz w:val="21"/>
          <w:szCs w:val="21"/>
          <w:shd w:val="clear" w:color="auto" w:fill="FFFFFF"/>
        </w:rPr>
        <w:t>350 lm/W</w:t>
      </w:r>
    </w:p>
    <w:p w14:paraId="3188287D" w14:textId="77777777" w:rsidR="00B47264" w:rsidRDefault="00B47264" w:rsidP="0079282C">
      <w:pPr>
        <w:rPr>
          <w:rFonts w:ascii="Arial" w:hAnsi="Arial" w:cs="Arial"/>
          <w:color w:val="202122"/>
          <w:sz w:val="21"/>
          <w:szCs w:val="21"/>
          <w:shd w:val="clear" w:color="auto" w:fill="FFFFFF"/>
        </w:rPr>
      </w:pPr>
    </w:p>
    <w:p w14:paraId="4F860F9D" w14:textId="34BDF013" w:rsidR="00B47264" w:rsidRDefault="00B47264" w:rsidP="0079282C">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Yes!! These by at least a factor 2 improved windows can be produced by local manufacturers. This is another advantage of energy efficiency products (a much healthier economy based on more local production). </w:t>
      </w:r>
    </w:p>
    <w:p w14:paraId="37C7E3FF" w14:textId="488E4B7E" w:rsidR="00DC43C9" w:rsidRDefault="00DC43C9" w:rsidP="0079282C">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2/2 But don't misunderstand: Local production is not always 'better' automatically; example: If a locally produced PV has only 5% efficiency, it's NOT better than the Korean one with 15%. In the window case: The glazing should always be low-e... i.e, an industrial product.</w:t>
      </w:r>
    </w:p>
    <w:p w14:paraId="1FC66B58" w14:textId="2FF4244F" w:rsidR="009952D3" w:rsidRDefault="009952D3" w:rsidP="0079282C">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The general advantage of 'efficiency products' is, that quite a lot of these (not all, but ~80%) can be produced locally or at least with a very high local part of the value created.</w:t>
      </w:r>
    </w:p>
    <w:p w14:paraId="5CA36924" w14:textId="77777777" w:rsidR="009952D3" w:rsidRDefault="009952D3" w:rsidP="0079282C">
      <w:pPr>
        <w:rPr>
          <w:rFonts w:ascii="Segoe UI" w:hAnsi="Segoe UI" w:cs="Segoe UI"/>
          <w:color w:val="0F1419"/>
          <w:sz w:val="30"/>
          <w:szCs w:val="30"/>
          <w:shd w:val="clear" w:color="auto" w:fill="FFFFFF"/>
        </w:rPr>
      </w:pPr>
    </w:p>
    <w:p w14:paraId="04057F45" w14:textId="7355FFB8" w:rsidR="009952D3" w:rsidRDefault="009952D3" w:rsidP="0079282C">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Some examples: All insulation works are &gt;75% local handicraft work. And, very often, the rest 25% for the material can also be from local sources (often straw or hemp will do), at least from sources nearby (min. wool e.g.).</w:t>
      </w:r>
    </w:p>
    <w:p w14:paraId="08E7C62A" w14:textId="77777777" w:rsidR="003F49F5" w:rsidRDefault="003F49F5" w:rsidP="0079282C">
      <w:pPr>
        <w:rPr>
          <w:rFonts w:ascii="Segoe UI" w:hAnsi="Segoe UI" w:cs="Segoe UI"/>
          <w:color w:val="0F1419"/>
          <w:sz w:val="30"/>
          <w:szCs w:val="30"/>
          <w:shd w:val="clear" w:color="auto" w:fill="FFFFFF"/>
        </w:rPr>
      </w:pPr>
    </w:p>
    <w:p w14:paraId="3EA9F9C5" w14:textId="5ADC8F56" w:rsidR="003F49F5" w:rsidRDefault="003F49F5" w:rsidP="0079282C">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Incredibly good comfort - w/o carbon emissions.</w:t>
      </w:r>
    </w:p>
    <w:p w14:paraId="4421B82D" w14:textId="77777777" w:rsidR="009952D3" w:rsidRDefault="009952D3" w:rsidP="0079282C">
      <w:pPr>
        <w:rPr>
          <w:rFonts w:ascii="Segoe UI" w:hAnsi="Segoe UI" w:cs="Segoe UI"/>
          <w:color w:val="0F1419"/>
          <w:sz w:val="30"/>
          <w:szCs w:val="30"/>
          <w:shd w:val="clear" w:color="auto" w:fill="FFFFFF"/>
        </w:rPr>
      </w:pPr>
    </w:p>
    <w:p w14:paraId="1A10E30A" w14:textId="77777777" w:rsidR="009952D3" w:rsidRDefault="009952D3" w:rsidP="0079282C">
      <w:pPr>
        <w:rPr>
          <w:rFonts w:ascii="Segoe UI" w:hAnsi="Segoe UI" w:cs="Segoe UI"/>
          <w:color w:val="0F1419"/>
          <w:sz w:val="30"/>
          <w:szCs w:val="30"/>
          <w:shd w:val="clear" w:color="auto" w:fill="FFFFFF"/>
        </w:rPr>
      </w:pPr>
    </w:p>
    <w:p w14:paraId="0A82902C" w14:textId="77777777" w:rsidR="00DC43C9" w:rsidRDefault="00DC43C9" w:rsidP="0079282C">
      <w:pPr>
        <w:rPr>
          <w:rFonts w:ascii="Segoe UI" w:hAnsi="Segoe UI" w:cs="Segoe UI"/>
          <w:color w:val="0F1419"/>
          <w:sz w:val="30"/>
          <w:szCs w:val="30"/>
          <w:shd w:val="clear" w:color="auto" w:fill="FFFFFF"/>
        </w:rPr>
      </w:pPr>
    </w:p>
    <w:p w14:paraId="75AFE80F" w14:textId="77777777" w:rsidR="00B47264" w:rsidRDefault="00B47264" w:rsidP="0079282C">
      <w:pPr>
        <w:rPr>
          <w:rFonts w:ascii="Segoe UI" w:hAnsi="Segoe UI" w:cs="Segoe UI"/>
          <w:color w:val="0F1419"/>
          <w:sz w:val="30"/>
          <w:szCs w:val="30"/>
          <w:shd w:val="clear" w:color="auto" w:fill="FFFFFF"/>
        </w:rPr>
      </w:pPr>
    </w:p>
    <w:p w14:paraId="78667B83" w14:textId="0A2BDADA" w:rsidR="00B47264" w:rsidRDefault="000920FC" w:rsidP="0079282C">
      <w:pPr>
        <w:rPr>
          <w:lang w:val="de-DE"/>
        </w:rPr>
      </w:pPr>
      <w:r w:rsidRPr="000920FC">
        <w:rPr>
          <w:lang w:val="de-DE"/>
        </w:rPr>
        <w:t xml:space="preserve">Tab. A.10 Absorptionszahl ˛0 S .T D 6000 K/ für die gerichtete solare Einstrahlung und der globale totale Emissionskoeffizient  .T D 300 K/ für die Abstrahlung bei Umgebungstemperatur in den Halbraum [13, 133, 320, 354, 361] ˛vis ˛.T D 6000 K/ .T D 300 K/ ˛s=Material ŒŒŒŒ Aluminium </w:t>
      </w:r>
      <w:r w:rsidRPr="000920FC">
        <w:rPr>
          <w:lang w:val="de-DE"/>
        </w:rPr>
        <w:br/>
        <w:t xml:space="preserve"> poliert 0.20 0.08 2.5 </w:t>
      </w:r>
      <w:r w:rsidRPr="000920FC">
        <w:rPr>
          <w:lang w:val="de-DE"/>
        </w:rPr>
        <w:br/>
        <w:t xml:space="preserve"> schwarz matt el. 0.70 0.95 0.75 Asphalt (Strasse) 0.93 Baumwolle (Tuch) 0.77 Beton, rauh 0.94 Blätter, </w:t>
      </w:r>
      <w:r w:rsidRPr="000920FC">
        <w:rPr>
          <w:lang w:val="de-DE"/>
        </w:rPr>
        <w:lastRenderedPageBreak/>
        <w:t xml:space="preserve">grün 0.71 0.79 86 0.83 0.92 Chrom, poliert 0.40 0.07 5.7 Dachpape, schwarz 0.82 0.91 0.90 Eis </w:t>
      </w:r>
      <w:r w:rsidRPr="000920FC">
        <w:rPr>
          <w:lang w:val="de-DE"/>
        </w:rPr>
        <w:br/>
        <w:t xml:space="preserve"> glatt mit Wasser 0.96 </w:t>
      </w:r>
      <w:r w:rsidRPr="000920FC">
        <w:rPr>
          <w:lang w:val="de-DE"/>
        </w:rPr>
        <w:br/>
        <w:t xml:space="preserve"> mit Reifbelag 0.98 Eisen </w:t>
      </w:r>
      <w:r w:rsidRPr="000920FC">
        <w:rPr>
          <w:lang w:val="de-DE"/>
        </w:rPr>
        <w:br/>
        <w:t xml:space="preserve"> verzinkt 0.38 </w:t>
      </w:r>
      <w:r w:rsidRPr="000920FC">
        <w:rPr>
          <w:lang w:val="de-DE"/>
        </w:rPr>
        <w:br/>
        <w:t xml:space="preserve"> rauh 0.75 Erde, gepflügt 0.75 Farben </w:t>
      </w:r>
      <w:r w:rsidRPr="000920FC">
        <w:rPr>
          <w:lang w:val="de-DE"/>
        </w:rPr>
        <w:br/>
        <w:t xml:space="preserve"> zinkweiss 0.22 0.92 0.24 </w:t>
      </w:r>
      <w:r w:rsidRPr="000920FC">
        <w:rPr>
          <w:lang w:val="de-DE"/>
        </w:rPr>
        <w:br/>
        <w:t xml:space="preserve"> hellgrau 0.43 0.50 0.85 0.58 </w:t>
      </w:r>
      <w:r w:rsidRPr="000920FC">
        <w:rPr>
          <w:lang w:val="de-DE"/>
        </w:rPr>
        <w:br/>
        <w:t xml:space="preserve"> blau 0.57 0.42 0.94 0.45 </w:t>
      </w:r>
      <w:r w:rsidRPr="000920FC">
        <w:rPr>
          <w:lang w:val="de-DE"/>
        </w:rPr>
        <w:br/>
        <w:t xml:space="preserve"> (Falun-) rot 0.74 0.67 0.86 0.78 </w:t>
      </w:r>
      <w:r w:rsidRPr="000920FC">
        <w:rPr>
          <w:lang w:val="de-DE"/>
        </w:rPr>
        <w:br/>
        <w:t xml:space="preserve"> schwarze Ölfarbe 0.90 0.92 0.98 Gold, poliert 0.29 0.026 11.1 Holz, verwittert 0.90 Kupfer </w:t>
      </w:r>
      <w:r w:rsidRPr="000920FC">
        <w:rPr>
          <w:lang w:val="de-DE"/>
        </w:rPr>
        <w:br/>
        <w:t xml:space="preserve"> poliert 0.18 0.03 6.0 </w:t>
      </w:r>
      <w:r w:rsidRPr="000920FC">
        <w:rPr>
          <w:lang w:val="de-DE"/>
        </w:rPr>
        <w:br/>
        <w:t xml:space="preserve"> oxidiert 0.70 0.45 1.56 Marmor, weiss 0.46 0.90 0.51 Nickel, poliert 0.36 0.09 4.0 Papier, weiss 0.93 Sand 0.76 Sandstein 0.83 0.90 Schiefer 0.88 0.91 0.97</w:t>
      </w:r>
      <w:r w:rsidRPr="000920FC">
        <w:rPr>
          <w:lang w:val="de-DE"/>
        </w:rPr>
        <w:pgNum/>
      </w:r>
      <w:r w:rsidRPr="000920FC">
        <w:rPr>
          <w:lang w:val="de-DE"/>
        </w:rPr>
        <w:t xml:space="preserve"> 466 Anhang A Thermophysikalische Stoffwerte Tab. A.10 (Fortsetzung) ˛vis ˛.T D 6000 K/ .T D 300 K/ ˛s=Material ŒŒŒŒ Schnee, sauber 0.20 0.35 0.95 0.21 0.37 Silber, poliert 0.13 0.018 7.22 Titandioxid 0.20 Ton, glasiert 0.90 matt 0.93 Wasser 0.95 Zink, blank 0.35 0.35 0.04 </w:t>
      </w:r>
      <w:r w:rsidRPr="000920FC">
        <w:rPr>
          <w:lang w:val="de-DE"/>
        </w:rPr>
        <w:br/>
        <w:t xml:space="preserve"> oxidiert 0.20 Ziegel, rot 0.75 0.93 0.81</w:t>
      </w:r>
      <w:r w:rsidRPr="000920FC">
        <w:rPr>
          <w:lang w:val="de-DE"/>
        </w:rPr>
        <w:pgNum/>
      </w:r>
    </w:p>
    <w:p w14:paraId="3CF1D333" w14:textId="77777777" w:rsidR="00FA7CEA" w:rsidRDefault="00FA7CEA" w:rsidP="0079282C">
      <w:pPr>
        <w:rPr>
          <w:lang w:val="de-DE"/>
        </w:rPr>
      </w:pPr>
    </w:p>
    <w:p w14:paraId="24400D2B" w14:textId="77777777" w:rsidR="00FA7CEA" w:rsidRDefault="00FA7CEA" w:rsidP="0079282C">
      <w:pPr>
        <w:rPr>
          <w:lang w:val="de-DE"/>
        </w:rPr>
      </w:pPr>
    </w:p>
    <w:p w14:paraId="4845E298" w14:textId="7C676395" w:rsidR="00FA7CEA" w:rsidRDefault="00FA7CEA" w:rsidP="0079282C">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By the way: Independently of the financing of military activities, fossil gas is not a sustainable fuel; it never was and it can never be: That's a fact with 250 g CO2_equi per kWh. To declare this as "sustainable" is - at best - a joke; well, a very bad one!</w:t>
      </w:r>
    </w:p>
    <w:p w14:paraId="256439CD" w14:textId="77777777" w:rsidR="00FA7CEA" w:rsidRDefault="00FA7CEA" w:rsidP="0079282C">
      <w:pPr>
        <w:rPr>
          <w:rFonts w:ascii="Segoe UI" w:hAnsi="Segoe UI" w:cs="Segoe UI"/>
          <w:color w:val="0F1419"/>
          <w:sz w:val="30"/>
          <w:szCs w:val="30"/>
          <w:shd w:val="clear" w:color="auto" w:fill="FFFFFF"/>
        </w:rPr>
      </w:pPr>
    </w:p>
    <w:p w14:paraId="481CA7AC" w14:textId="77777777" w:rsidR="00FA7CEA" w:rsidRPr="00FA7CEA" w:rsidRDefault="00FA7CEA" w:rsidP="00FA7CEA">
      <w:pPr>
        <w:shd w:val="clear" w:color="auto" w:fill="FFFFFF"/>
        <w:spacing w:after="0" w:line="240" w:lineRule="auto"/>
        <w:rPr>
          <w:rFonts w:ascii="Segoe UI" w:eastAsia="Times New Roman" w:hAnsi="Segoe UI" w:cs="Segoe UI"/>
          <w:color w:val="0F1419"/>
          <w:sz w:val="30"/>
          <w:szCs w:val="30"/>
          <w:lang w:eastAsia="de-DE"/>
        </w:rPr>
      </w:pPr>
      <w:r w:rsidRPr="00FA7CEA">
        <w:rPr>
          <w:rFonts w:ascii="Segoe UI" w:eastAsia="Times New Roman" w:hAnsi="Segoe UI" w:cs="Segoe UI"/>
          <w:color w:val="0F1419"/>
          <w:sz w:val="30"/>
          <w:szCs w:val="30"/>
          <w:lang w:eastAsia="de-DE"/>
        </w:rPr>
        <w:t xml:space="preserve">So - members of the EU parliament, please don't decide to stand behind a lie. </w:t>
      </w:r>
    </w:p>
    <w:p w14:paraId="0E594243" w14:textId="77777777" w:rsidR="00FA7CEA" w:rsidRPr="00FA7CEA" w:rsidRDefault="00FA7CEA" w:rsidP="00FA7CEA">
      <w:pPr>
        <w:shd w:val="clear" w:color="auto" w:fill="FFFFFF"/>
        <w:spacing w:after="0" w:line="240" w:lineRule="auto"/>
        <w:rPr>
          <w:rFonts w:ascii="Segoe UI" w:eastAsia="Times New Roman" w:hAnsi="Segoe UI" w:cs="Segoe UI"/>
          <w:color w:val="0F1419"/>
          <w:sz w:val="30"/>
          <w:szCs w:val="30"/>
          <w:lang w:eastAsia="de-DE"/>
        </w:rPr>
      </w:pPr>
      <w:r w:rsidRPr="00FA7CEA">
        <w:rPr>
          <w:rFonts w:ascii="Segoe UI" w:eastAsia="Times New Roman" w:hAnsi="Segoe UI" w:cs="Segoe UI"/>
          <w:color w:val="0F1419"/>
          <w:sz w:val="30"/>
          <w:szCs w:val="30"/>
          <w:lang w:eastAsia="de-DE"/>
        </w:rPr>
        <w:t>And: All of us - let's sign this letter!</w:t>
      </w:r>
    </w:p>
    <w:p w14:paraId="114FB07A" w14:textId="77777777" w:rsidR="00FA7CEA" w:rsidRPr="00FA7CEA" w:rsidRDefault="00FA7CEA" w:rsidP="00FA7CEA">
      <w:pPr>
        <w:shd w:val="clear" w:color="auto" w:fill="FFFFFF"/>
        <w:spacing w:after="0" w:line="240" w:lineRule="auto"/>
        <w:rPr>
          <w:rFonts w:ascii="Segoe UI" w:eastAsia="Times New Roman" w:hAnsi="Segoe UI" w:cs="Segoe UI"/>
          <w:color w:val="0F1419"/>
          <w:sz w:val="30"/>
          <w:szCs w:val="30"/>
          <w:lang w:eastAsia="de-DE"/>
        </w:rPr>
      </w:pPr>
      <w:r w:rsidRPr="00FA7CEA">
        <w:rPr>
          <w:rFonts w:ascii="Segoe UI" w:eastAsia="Times New Roman" w:hAnsi="Segoe UI" w:cs="Segoe UI"/>
          <w:color w:val="1D9BF0"/>
          <w:sz w:val="30"/>
          <w:szCs w:val="30"/>
          <w:lang w:eastAsia="de-DE"/>
        </w:rPr>
        <w:t>fb.avaaz.org/campaign/en/no_gift_for_putin_loc/?wHhmMab</w:t>
      </w:r>
    </w:p>
    <w:p w14:paraId="110A2BE4" w14:textId="77777777" w:rsidR="00FA7CEA" w:rsidRDefault="00FA7CEA" w:rsidP="0079282C">
      <w:pPr>
        <w:rPr>
          <w:rStyle w:val="SchwacheHervorhebung"/>
          <w:rFonts w:cstheme="minorHAnsi"/>
          <w:i w:val="0"/>
        </w:rPr>
      </w:pPr>
    </w:p>
    <w:p w14:paraId="1513B50C" w14:textId="77777777" w:rsidR="00DA2044" w:rsidRDefault="00DA2044" w:rsidP="0079282C">
      <w:pPr>
        <w:rPr>
          <w:rStyle w:val="SchwacheHervorhebung"/>
          <w:rFonts w:cstheme="minorHAnsi"/>
          <w:i w:val="0"/>
        </w:rPr>
      </w:pPr>
    </w:p>
    <w:p w14:paraId="73F4B93F" w14:textId="592AACDC" w:rsidR="00DA2044" w:rsidRPr="00DA2044" w:rsidRDefault="00DA2044" w:rsidP="00DA2044">
      <w:pPr>
        <w:shd w:val="clear" w:color="auto" w:fill="FFFFFF"/>
        <w:spacing w:after="0" w:line="240" w:lineRule="auto"/>
        <w:rPr>
          <w:rFonts w:ascii="Segoe UI" w:eastAsia="Times New Roman" w:hAnsi="Segoe UI" w:cs="Segoe UI"/>
          <w:color w:val="0F1419"/>
          <w:sz w:val="30"/>
          <w:szCs w:val="30"/>
          <w:lang w:eastAsia="de-DE"/>
        </w:rPr>
      </w:pPr>
      <w:r w:rsidRPr="00DA2044">
        <w:rPr>
          <w:rFonts w:ascii="Segoe UI" w:eastAsia="Times New Roman" w:hAnsi="Segoe UI" w:cs="Segoe UI"/>
          <w:color w:val="0F1419"/>
          <w:sz w:val="30"/>
          <w:szCs w:val="30"/>
          <w:lang w:eastAsia="de-DE"/>
        </w:rPr>
        <w:t>There is one really dangerous problem: Proliferation. In the case of Iran you see the whole scale. It'</w:t>
      </w:r>
      <w:r>
        <w:rPr>
          <w:rFonts w:ascii="Segoe UI" w:eastAsia="Times New Roman" w:hAnsi="Segoe UI" w:cs="Segoe UI"/>
          <w:color w:val="0F1419"/>
          <w:sz w:val="30"/>
          <w:szCs w:val="30"/>
          <w:lang w:eastAsia="de-DE"/>
        </w:rPr>
        <w:t>s not THAT easy to strictly sepa</w:t>
      </w:r>
      <w:r w:rsidRPr="00DA2044">
        <w:rPr>
          <w:rFonts w:ascii="Segoe UI" w:eastAsia="Times New Roman" w:hAnsi="Segoe UI" w:cs="Segoe UI"/>
          <w:color w:val="0F1419"/>
          <w:sz w:val="30"/>
          <w:szCs w:val="30"/>
          <w:lang w:eastAsia="de-DE"/>
        </w:rPr>
        <w:t xml:space="preserve">rate civil and military use. </w:t>
      </w:r>
    </w:p>
    <w:p w14:paraId="0E7388DF" w14:textId="77777777" w:rsidR="00DA2044" w:rsidRPr="00DA2044" w:rsidRDefault="00DA2044" w:rsidP="00DA2044">
      <w:pPr>
        <w:shd w:val="clear" w:color="auto" w:fill="FFFFFF"/>
        <w:spacing w:after="0" w:line="240" w:lineRule="auto"/>
        <w:rPr>
          <w:rFonts w:ascii="Segoe UI" w:eastAsia="Times New Roman" w:hAnsi="Segoe UI" w:cs="Segoe UI"/>
          <w:color w:val="0F1419"/>
          <w:sz w:val="30"/>
          <w:szCs w:val="30"/>
          <w:lang w:eastAsia="de-DE"/>
        </w:rPr>
      </w:pPr>
      <w:r w:rsidRPr="00DA2044">
        <w:rPr>
          <w:rFonts w:ascii="Segoe UI" w:eastAsia="Times New Roman" w:hAnsi="Segoe UI" w:cs="Segoe UI"/>
          <w:color w:val="0F1419"/>
          <w:sz w:val="30"/>
          <w:szCs w:val="30"/>
          <w:lang w:eastAsia="de-DE"/>
        </w:rPr>
        <w:t>Do we really have to take that risk?</w:t>
      </w:r>
    </w:p>
    <w:p w14:paraId="30155059" w14:textId="77777777" w:rsidR="00DA2044" w:rsidRDefault="00DA2044" w:rsidP="0079282C">
      <w:pPr>
        <w:rPr>
          <w:rStyle w:val="SchwacheHervorhebung"/>
          <w:rFonts w:cstheme="minorHAnsi"/>
          <w:i w:val="0"/>
        </w:rPr>
      </w:pPr>
    </w:p>
    <w:p w14:paraId="0156848B" w14:textId="77777777" w:rsidR="00DA2044" w:rsidRDefault="00DA2044" w:rsidP="0079282C">
      <w:pPr>
        <w:rPr>
          <w:rStyle w:val="SchwacheHervorhebung"/>
          <w:rFonts w:cstheme="minorHAnsi"/>
          <w:i w:val="0"/>
        </w:rPr>
      </w:pPr>
    </w:p>
    <w:p w14:paraId="615D306E" w14:textId="77777777" w:rsidR="008E3953" w:rsidRDefault="008E3953" w:rsidP="0079282C">
      <w:pPr>
        <w:rPr>
          <w:rStyle w:val="SchwacheHervorhebung"/>
          <w:rFonts w:cstheme="minorHAnsi"/>
          <w:i w:val="0"/>
        </w:rPr>
      </w:pPr>
    </w:p>
    <w:p w14:paraId="4F17CFEA" w14:textId="7DB1DAD6" w:rsidR="008E3953" w:rsidRDefault="008E3953" w:rsidP="0079282C">
      <w:pPr>
        <w:rPr>
          <w:lang w:val="de-DE"/>
        </w:rPr>
      </w:pPr>
      <w:r w:rsidRPr="008E3953">
        <w:rPr>
          <w:lang w:val="de-DE"/>
        </w:rPr>
        <w:t>ANGABE DER SYSTEMGRENZEN (X = IN ÖKOBILANZ ENTHALTEN; MND = MODUL NICHT DEKLARIERT) Produktionsstadiu m Stadium der Errichtung des Bauwerks Nutzungsstadium Entsorgungsstadium Gutschriften und Lasten außerhalb der Systemgrenze Rohstoffversorgung Transport Herstellung Transport vom Hersteller zum Verwendungsort Montage Nutzung / Anwendung Instandhaltung Reparatur Ersatz Erneuerung Energieeinsatz für das Betreiben des Gebäudes Wassereinsatz für das Betreiben des Gebäudes Rückbau / Abriss Transport Abfallbehandlung Beseitigung Wiederverwendungs-, Rückgewinnungsoder Recyclingpotenzial A1 A2 A3 A4 A5 B1 B2 B3 B4 B5 B6 B7 C1 C2 C3 C4 D X X X X X MND MND MNR MNR MNR MND MND X X X X X ERGEBNISSE DER ÖKOBILANZ UMWELTAUSWIRKUNGEN: 1 m³ ROCKWOOL-Steinwolle, 155 kg/m³ Param eter Einheit A1-A3 A4 A5 C1 C2 C3 C4 D GWP [kg CO2-Äq.] 196,64 3,16 16,49 0,00 0,51 0,00 2,46 -5,42 ODP [kg CFC11-Äq.] 2,52E-10 1,31E-13 5,18E-12 0,00E+0 2,11E-14 0,00E+0 5,57E-13 -4,14E-12 AP [kgSO2-Äq.] 9,44E-1 2,74E-3 2,07E-2 0,00E+0 4,42E-4 0,00E+0 1,46E-2 -5,81E-3 EP [kg (PO4) 3- -Äq.] 1,05E-1 6,37E-4 2,48E-3 0,00E+0 1,03E-4 0,00E+0 2,01E-3 -9,74E-4 POCP [kgEthen-Äq.] 4,66E-2 -2,21E-5 1,05E-3 0,00E+0 -3,56E-6 0,00E+0 1,13E-3 -4,96E-4 ADPE [kgSb-Äq.] 4,07E-5 2,80E-7 9,96E-7 0,00E+0 4,50E-8 0,00E+0 9,45E-7 -2,06E-6 ADPF [MJ] 1724,91 42,92 39,20 0,00 6,91 0,00 31,80 -69,77 Legende GWP = Globales Erwärmungspotenzial; ODP = Abbau Potential der stratosphärischen Ozonschicht; AP = Versauerungspotenzial von Boden und Wasser; EP = Eutrophierungspotenzial; POCP = Bildungspotential für troposphärisches Ozon; ADPE = Potential für die Verknappung von abiotischen Ressourcen - nicht fossile Ressourcen (ADP - Stoffe); ADPF = Potential für die Verknappung abiotischer Ressourcen - fossile Brennstoffe (ADP - fossile Energieträger) ERGEBNISSE DER ÖKOBILANZ RESSOURCENEINSATZ: 1 m³ ROCKWOOL-Steinwolle, 155 kg/m³ Parameter Einheit A1-A3 A4 A5 C1 C2 C3 C4 D PERE [MJ] 160,32 2,25 95,03 0,00 0,36 0,00 4,09 -17,09 PERM [MJ] 118,27 0,00 -88,82 0,00 0,00 0,00 0,00 0,00 PERT [MJ] 283,61 2,25 6,31 0,00 0,36 0,00 4,09 -17,09 PENRE [MJ] 1448,77 43,15 82,91 0,00 6,95 0,00 33,01 -78,87 PENRM [MJ] 231,78 0,00 -44,23 0,00 0,00 0,00 0,00 0,00 PENRT [MJ] 1836,01 43,15 41,72 0,00 6,95 0,00 33,01 -78,87 SM [kg] 37,11 0,00 0,74 0,00 0,00 0,00 0,00 0,00 RSF [MJ] 0,00 0,00 0,00 0,00 0,00 0,00 0,00 0,00 NRSF [MJ] 0,00 0,00 0,00 0,00 0,00 0,00 0,00 0,00 FW [m³] 4,59E-1 4,15E-3 3,87E-2 0,00E+0 6,68E-4 0,00E+0 6,30E-3 -1,09E-2 Legende PERE = Erneuerbare Primärenergie als Energieträger; PERM = Erneuerbare Primärenergie zur stofflichen Nutzung; PERT = Total erneuerbare Primärenergie; PENRE = Nicht-erneuerbare Primärenergie als Energieträger; PENRM = Nicht-erneuerbare Primärenergie zur stofflichen Nutzung; PENRT = Total nicht erneuerbare Primärenergie; SM = Einsatz von Sekundärstoffen; RSF = Erneuerbare Sekundärbrennstoffe; NRSF = Nicht erneuerbare Sekundärbrennstoffe; FW = Einsatz von Süßwasserressourcen ERGEBNISSE DER ÖKOBILANZ OUTPUT-FLÜSSE UND ABFALLKATEGORIEN: 1 m³ ROCKWOOL-Steinwolle, 155 kg/m³ Parameter Einheit A1-A3 A4 A5 C1 C2 C3 C4 D HWD [kg] 3,46E-6 2,28E-6 1,72E-7 0,00E+0 3,66E-7 0,00E+0 5,68E-7 -4,47E-8 NHWD [kg] 1,21E+1 3,46E-3 3,38E+0 0,00E+0 5,58E-4 0,00E+0 1,55E+2 -4,32E-2 RWD [kg] 4,14E-2 9,02E-5 9,44E-4 0,00E+0 1,45E-5 0,00E+0 4,78E-4 -3,60E-3 CRU [kg] 0,00 0,00 0,00 0,00 0,00 0,00 0,00 0,00 MFR [kg] 0,00 0,00 0,00 0,00 0,00 0,00 0,00 0,00 MER [kg] 0,00 0,00 0,00 0,00 0,00 0,00 0,00 0,00 EEE [MJ] 0,00 0,00 17,16 0,00 0,00 0,00 0,00 0,00 EET [MJ] 0,00 0,00 39,57 0,00 0,00 0,00 0,00 0,00 Legende HWD = Gefährlicher Abfall zur Deponie; NHWD = Entsorgter nicht gefährlicher Abfall; RWD = Entsorgter radioaktiver Abfall; CRU = Komponenten für die Wiederverwendung; MFR = Stoffe zum Recycling; MER = Stoffe für die Energierückgewinnung; EEE = Exportierte Energie elektrisch; EET = Exportierte Energie thermisch 6</w:t>
      </w:r>
    </w:p>
    <w:p w14:paraId="2B25510F" w14:textId="77777777" w:rsidR="008E3953" w:rsidRDefault="008E3953" w:rsidP="0079282C">
      <w:pPr>
        <w:rPr>
          <w:lang w:val="de-DE"/>
        </w:rPr>
      </w:pPr>
    </w:p>
    <w:p w14:paraId="5B4CCCD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ANGABE DER SYSTEMGRENZEN (X = IN ÖKOBILANZ ENTHALTEN; MND = MODUL NICHT DEKLARIERT)</w:t>
      </w:r>
    </w:p>
    <w:p w14:paraId="2C5B2C5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lastRenderedPageBreak/>
        <w:t>Produktionsstadiu</w:t>
      </w:r>
    </w:p>
    <w:p w14:paraId="40C2114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m</w:t>
      </w:r>
    </w:p>
    <w:p w14:paraId="701E9A2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Stadium der</w:t>
      </w:r>
    </w:p>
    <w:p w14:paraId="610D9D1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Errichtung</w:t>
      </w:r>
    </w:p>
    <w:p w14:paraId="624F849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des</w:t>
      </w:r>
    </w:p>
    <w:p w14:paraId="1F9E98E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Bauwerks</w:t>
      </w:r>
    </w:p>
    <w:p w14:paraId="225BCB8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Nutzungsstadium Entsorgungsstadium</w:t>
      </w:r>
    </w:p>
    <w:p w14:paraId="369BC11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Gutschriften</w:t>
      </w:r>
    </w:p>
    <w:p w14:paraId="104AD73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und Lasten</w:t>
      </w:r>
    </w:p>
    <w:p w14:paraId="222FF0C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außerhalb der</w:t>
      </w:r>
    </w:p>
    <w:p w14:paraId="24344C1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Systemgrenze</w:t>
      </w:r>
    </w:p>
    <w:p w14:paraId="05590E9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Rohstoffversorgung</w:t>
      </w:r>
    </w:p>
    <w:p w14:paraId="44917BB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Transport</w:t>
      </w:r>
    </w:p>
    <w:p w14:paraId="1C43F28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Herstellung</w:t>
      </w:r>
    </w:p>
    <w:p w14:paraId="75BCC13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Transport vom</w:t>
      </w:r>
    </w:p>
    <w:p w14:paraId="654E664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Hersteller zum</w:t>
      </w:r>
    </w:p>
    <w:p w14:paraId="0BB77EB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Verwendungsort</w:t>
      </w:r>
    </w:p>
    <w:p w14:paraId="198473F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Montage</w:t>
      </w:r>
    </w:p>
    <w:p w14:paraId="09629E6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Nutzung / Anwendung</w:t>
      </w:r>
    </w:p>
    <w:p w14:paraId="2762D78A"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Instandhaltung</w:t>
      </w:r>
    </w:p>
    <w:p w14:paraId="15F39CFB"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Reparatur</w:t>
      </w:r>
    </w:p>
    <w:p w14:paraId="3DDA067A"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Ersatz</w:t>
      </w:r>
    </w:p>
    <w:p w14:paraId="7037401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Erneuerung</w:t>
      </w:r>
    </w:p>
    <w:p w14:paraId="12A3E23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Energieeinsatz für das</w:t>
      </w:r>
    </w:p>
    <w:p w14:paraId="342B3D7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Betreiben des</w:t>
      </w:r>
    </w:p>
    <w:p w14:paraId="79E1C90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Gebäudes</w:t>
      </w:r>
    </w:p>
    <w:p w14:paraId="65E9363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Wassereinsatz für das</w:t>
      </w:r>
    </w:p>
    <w:p w14:paraId="3ED1590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Betreiben des</w:t>
      </w:r>
    </w:p>
    <w:p w14:paraId="00526B1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Gebäudes</w:t>
      </w:r>
    </w:p>
    <w:p w14:paraId="74E2441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lastRenderedPageBreak/>
        <w:t>Rückbau / Abriss</w:t>
      </w:r>
    </w:p>
    <w:p w14:paraId="275BFDA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Transport</w:t>
      </w:r>
    </w:p>
    <w:p w14:paraId="0F1FC8B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Abfallbehandlung</w:t>
      </w:r>
    </w:p>
    <w:p w14:paraId="5163D96A"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Beseitigung</w:t>
      </w:r>
    </w:p>
    <w:p w14:paraId="7E98958A"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Wiederverwendungs-,</w:t>
      </w:r>
    </w:p>
    <w:p w14:paraId="3EADCDC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Rückgewinnungsoder</w:t>
      </w:r>
    </w:p>
    <w:p w14:paraId="2CBB8AC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Recyclingpotenzial</w:t>
      </w:r>
    </w:p>
    <w:p w14:paraId="31C7E570"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A1 A2 A3 A4 A5 B1 B2 B3 B4 B5 B6 B7 C1 C2 C3 C4 D</w:t>
      </w:r>
    </w:p>
    <w:p w14:paraId="5CB9B7C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X X X X X MND MND MNR MNR MNR MND MND X X X X X</w:t>
      </w:r>
    </w:p>
    <w:p w14:paraId="5BCD2390"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ERGEBNISSE DER ÖKOBILANZ UMWELTAUSWIRKUNGEN: 1 m³ ROCKWOOL-Steinwolle, 155 kg/m³</w:t>
      </w:r>
    </w:p>
    <w:p w14:paraId="67DA4153" w14:textId="77777777" w:rsidR="008E3953" w:rsidRPr="008E3953" w:rsidRDefault="008E3953" w:rsidP="008E3953">
      <w:pPr>
        <w:rPr>
          <w:rStyle w:val="SchwacheHervorhebung"/>
          <w:rFonts w:cstheme="minorHAnsi"/>
          <w:i w:val="0"/>
        </w:rPr>
      </w:pPr>
      <w:r w:rsidRPr="008E3953">
        <w:rPr>
          <w:rStyle w:val="SchwacheHervorhebung"/>
          <w:rFonts w:cstheme="minorHAnsi"/>
          <w:i w:val="0"/>
        </w:rPr>
        <w:t>Param</w:t>
      </w:r>
    </w:p>
    <w:p w14:paraId="3B08EA37" w14:textId="77777777" w:rsidR="008E3953" w:rsidRPr="008E3953" w:rsidRDefault="008E3953" w:rsidP="008E3953">
      <w:pPr>
        <w:rPr>
          <w:rStyle w:val="SchwacheHervorhebung"/>
          <w:rFonts w:cstheme="minorHAnsi"/>
          <w:i w:val="0"/>
        </w:rPr>
      </w:pPr>
      <w:r w:rsidRPr="008E3953">
        <w:rPr>
          <w:rStyle w:val="SchwacheHervorhebung"/>
          <w:rFonts w:cstheme="minorHAnsi"/>
          <w:i w:val="0"/>
        </w:rPr>
        <w:t>eter</w:t>
      </w:r>
    </w:p>
    <w:p w14:paraId="600E0A62" w14:textId="77777777" w:rsidR="008E3953" w:rsidRPr="008E3953" w:rsidRDefault="008E3953" w:rsidP="008E3953">
      <w:pPr>
        <w:rPr>
          <w:rStyle w:val="SchwacheHervorhebung"/>
          <w:rFonts w:cstheme="minorHAnsi"/>
          <w:i w:val="0"/>
        </w:rPr>
      </w:pPr>
      <w:r w:rsidRPr="008E3953">
        <w:rPr>
          <w:rStyle w:val="SchwacheHervorhebung"/>
          <w:rFonts w:cstheme="minorHAnsi"/>
          <w:i w:val="0"/>
        </w:rPr>
        <w:t>Einheit A1-A3 A4 A5 C1 C2 C3 C4 D</w:t>
      </w:r>
    </w:p>
    <w:p w14:paraId="15B1399B" w14:textId="77777777" w:rsidR="008E3953" w:rsidRPr="001D699A" w:rsidRDefault="008E3953" w:rsidP="008E3953">
      <w:pPr>
        <w:rPr>
          <w:rStyle w:val="SchwacheHervorhebung"/>
          <w:rFonts w:cstheme="minorHAnsi"/>
          <w:i w:val="0"/>
          <w:lang w:val="de-DE"/>
        </w:rPr>
      </w:pPr>
      <w:r w:rsidRPr="001D699A">
        <w:rPr>
          <w:rStyle w:val="SchwacheHervorhebung"/>
          <w:rFonts w:cstheme="minorHAnsi"/>
          <w:i w:val="0"/>
          <w:lang w:val="de-DE"/>
        </w:rPr>
        <w:t>GWP [kg CO2-Äq.] 196,64 3,16 16,49 0,00 0,51 0,00 2,46 -5,42</w:t>
      </w:r>
    </w:p>
    <w:p w14:paraId="4AFBA748" w14:textId="77777777" w:rsidR="008E3953" w:rsidRPr="008E3953" w:rsidRDefault="008E3953" w:rsidP="008E3953">
      <w:pPr>
        <w:rPr>
          <w:rStyle w:val="SchwacheHervorhebung"/>
          <w:rFonts w:cstheme="minorHAnsi"/>
          <w:i w:val="0"/>
          <w:lang w:val="de-DE"/>
        </w:rPr>
      </w:pPr>
      <w:r w:rsidRPr="001D699A">
        <w:rPr>
          <w:rStyle w:val="SchwacheHervorhebung"/>
          <w:rFonts w:cstheme="minorHAnsi"/>
          <w:i w:val="0"/>
          <w:lang w:val="de-DE"/>
        </w:rPr>
        <w:t xml:space="preserve">ODP [kg CFC11-Äq.] </w:t>
      </w:r>
      <w:r w:rsidRPr="008E3953">
        <w:rPr>
          <w:rStyle w:val="SchwacheHervorhebung"/>
          <w:rFonts w:cstheme="minorHAnsi"/>
          <w:i w:val="0"/>
          <w:lang w:val="de-DE"/>
        </w:rPr>
        <w:t>2,52E-10 1,31E-13 5,18E-12 0,00E+0 2,11E-14 0,00E+0 5,57E-13 -4,14E-12</w:t>
      </w:r>
    </w:p>
    <w:p w14:paraId="334D42E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AP [kgSO2-Äq.] 9,44E-1 2,74E-3 2,07E-2 0,00E+0 4,42E-4 0,00E+0 1,46E-2 -5,81E-3</w:t>
      </w:r>
    </w:p>
    <w:p w14:paraId="360D932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EP [kg (PO4)</w:t>
      </w:r>
    </w:p>
    <w:p w14:paraId="41D23DB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3-</w:t>
      </w:r>
    </w:p>
    <w:p w14:paraId="39958DF0"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-Äq.] 1,05E-1 6,37E-4 2,48E-3 0,00E+0 1,03E-4 0,00E+0 2,01E-3 -9,74E-4</w:t>
      </w:r>
    </w:p>
    <w:p w14:paraId="3972F37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POCP [kgEthen-Äq.] 4,66E-2 -2,21E-5 1,05E-3 0,00E+0 -3,56E-6 0,00E+0 1,13E-3 -4,96E-4</w:t>
      </w:r>
    </w:p>
    <w:p w14:paraId="09F3472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ADPE [kgSb-Äq.] 4,07E-5 2,80E-7 9,96E-7 0,00E+0 4,50E-8 0,00E+0 9,45E-7 -2,06E-6</w:t>
      </w:r>
    </w:p>
    <w:p w14:paraId="54FD164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ADPF [MJ] 1724,91 42,92 39,20 0,00 6,91 0,00 31,80 -69,77</w:t>
      </w:r>
    </w:p>
    <w:p w14:paraId="0C4C98B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Legende</w:t>
      </w:r>
    </w:p>
    <w:p w14:paraId="718B155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GWP = Globales Erwärmungspotenzial; ODP = Abbau Potential der stratosphärischen Ozonschicht; AP = Versauerungspotenzial von Boden und</w:t>
      </w:r>
    </w:p>
    <w:p w14:paraId="7FBEB6A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Wasser; EP = Eutrophierungspotenzial; POCP = Bildungspotential für troposphärisches Ozon; ADPE = Potential für die Verknappung von</w:t>
      </w:r>
    </w:p>
    <w:p w14:paraId="5271C48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abiotischen Ressourcen - nicht fossile Ressourcen (ADP - Stoffe); ADPF = Potential für die Verknappung abiotischer Ressourcen - fossile</w:t>
      </w:r>
    </w:p>
    <w:p w14:paraId="718CB71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Brennstoffe (ADP - fossile Energieträger)</w:t>
      </w:r>
    </w:p>
    <w:p w14:paraId="3E58137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ERGEBNISSE DER ÖKOBILANZ RESSOURCENEINSATZ: 1 m³ ROCKWOOL-Steinwolle, 155 kg/m³</w:t>
      </w:r>
    </w:p>
    <w:p w14:paraId="53EEB116" w14:textId="77777777" w:rsidR="008E3953" w:rsidRPr="008E3953" w:rsidRDefault="008E3953" w:rsidP="008E3953">
      <w:pPr>
        <w:rPr>
          <w:rStyle w:val="SchwacheHervorhebung"/>
          <w:rFonts w:cstheme="minorHAnsi"/>
          <w:i w:val="0"/>
        </w:rPr>
      </w:pPr>
      <w:r w:rsidRPr="008E3953">
        <w:rPr>
          <w:rStyle w:val="SchwacheHervorhebung"/>
          <w:rFonts w:cstheme="minorHAnsi"/>
          <w:i w:val="0"/>
        </w:rPr>
        <w:lastRenderedPageBreak/>
        <w:t>Parameter Einheit A1-A3 A4 A5 C1 C2 C3 C4 D</w:t>
      </w:r>
    </w:p>
    <w:p w14:paraId="070C8D6F"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PERE [MJ] 160,32 2,25 95,03 0,00 0,36 0,00 4,09 -17,09</w:t>
      </w:r>
    </w:p>
    <w:p w14:paraId="079A9925"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PERM [MJ] 118,27 0,00 -88,82 0,00 0,00 0,00 0,00 0,00</w:t>
      </w:r>
    </w:p>
    <w:p w14:paraId="50F1CE4C"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PERT [MJ] 283,61 2,25 6,31 0,00 0,36 0,00 4,09 -17,09</w:t>
      </w:r>
    </w:p>
    <w:p w14:paraId="678419BE"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PENRE [MJ] 1448,77 43,15 82,91 0,00 6,95 0,00 33,01 -78,87</w:t>
      </w:r>
    </w:p>
    <w:p w14:paraId="51DC6996"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PENRM [MJ] 231,78 0,00 -44,23 0,00 0,00 0,00 0,00 0,00</w:t>
      </w:r>
    </w:p>
    <w:p w14:paraId="0FCB77FC"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PENRT [MJ] 1836,01 43,15 41,72 0,00 6,95 0,00 33,01 -78,87</w:t>
      </w:r>
    </w:p>
    <w:p w14:paraId="0BC6C5E2" w14:textId="77777777" w:rsidR="008E3953" w:rsidRPr="008E3953" w:rsidRDefault="008E3953" w:rsidP="008E3953">
      <w:pPr>
        <w:rPr>
          <w:rStyle w:val="SchwacheHervorhebung"/>
          <w:rFonts w:cstheme="minorHAnsi"/>
          <w:i w:val="0"/>
        </w:rPr>
      </w:pPr>
      <w:r w:rsidRPr="008E3953">
        <w:rPr>
          <w:rStyle w:val="SchwacheHervorhebung"/>
          <w:rFonts w:cstheme="minorHAnsi"/>
          <w:i w:val="0"/>
        </w:rPr>
        <w:t>SM [kg] 37,11 0,00 0,74 0,00 0,00 0,00 0,00 0,00</w:t>
      </w:r>
    </w:p>
    <w:p w14:paraId="63A21F94" w14:textId="77777777" w:rsidR="008E3953" w:rsidRPr="008E3953" w:rsidRDefault="008E3953" w:rsidP="008E3953">
      <w:pPr>
        <w:rPr>
          <w:rStyle w:val="SchwacheHervorhebung"/>
          <w:rFonts w:cstheme="minorHAnsi"/>
          <w:i w:val="0"/>
        </w:rPr>
      </w:pPr>
      <w:r w:rsidRPr="008E3953">
        <w:rPr>
          <w:rStyle w:val="SchwacheHervorhebung"/>
          <w:rFonts w:cstheme="minorHAnsi"/>
          <w:i w:val="0"/>
        </w:rPr>
        <w:t>RSF [MJ] 0,00 0,00 0,00 0,00 0,00 0,00 0,00 0,00</w:t>
      </w:r>
    </w:p>
    <w:p w14:paraId="5DA25E9C" w14:textId="77777777" w:rsidR="008E3953" w:rsidRPr="008E3953" w:rsidRDefault="008E3953" w:rsidP="008E3953">
      <w:pPr>
        <w:rPr>
          <w:rStyle w:val="SchwacheHervorhebung"/>
          <w:rFonts w:cstheme="minorHAnsi"/>
          <w:i w:val="0"/>
        </w:rPr>
      </w:pPr>
      <w:r w:rsidRPr="008E3953">
        <w:rPr>
          <w:rStyle w:val="SchwacheHervorhebung"/>
          <w:rFonts w:cstheme="minorHAnsi"/>
          <w:i w:val="0"/>
        </w:rPr>
        <w:t>NRSF [MJ] 0,00 0,00 0,00 0,00 0,00 0,00 0,00 0,00</w:t>
      </w:r>
    </w:p>
    <w:p w14:paraId="39146B7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FW [m³] 4,59E-1 4,15E-3 3,87E-2 0,00E+0 6,68E-4 0,00E+0 6,30E-3 -1,09E-2</w:t>
      </w:r>
    </w:p>
    <w:p w14:paraId="5F6B006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Legende</w:t>
      </w:r>
    </w:p>
    <w:p w14:paraId="26FA6EC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PERE = Erneuerbare Primärenergie als Energieträger; PERM = Erneuerbare Primärenergie zur stofflichen Nutzung; PERT = Total</w:t>
      </w:r>
    </w:p>
    <w:p w14:paraId="707833C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erneuerbare Primärenergie; PENRE = Nicht-erneuerbare Primärenergie als Energieträger; PENRM = Nicht-erneuerbare Primärenergie</w:t>
      </w:r>
    </w:p>
    <w:p w14:paraId="4E66A28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zur stofflichen Nutzung; PENRT = Total nicht erneuerbare Primärenergie; SM = Einsatz von Sekundärstoffen; RSF = Erneuerbare</w:t>
      </w:r>
    </w:p>
    <w:p w14:paraId="5275AAB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Sekundärbrennstoffe; NRSF = Nicht erneuerbare Sekundärbrennstoffe; FW = Einsatz von Süßwasserressourcen</w:t>
      </w:r>
    </w:p>
    <w:p w14:paraId="07225B7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ERGEBNISSE DER ÖKOBILANZ OUTPUT-FLÜSSE UND ABFALLKATEGORIEN:</w:t>
      </w:r>
    </w:p>
    <w:p w14:paraId="4C1B8DD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1 m³ ROCKWOOL-Steinwolle, 155 kg/m³</w:t>
      </w:r>
    </w:p>
    <w:p w14:paraId="581C5D7F" w14:textId="77777777" w:rsidR="008E3953" w:rsidRPr="008E3953" w:rsidRDefault="008E3953" w:rsidP="008E3953">
      <w:pPr>
        <w:rPr>
          <w:rStyle w:val="SchwacheHervorhebung"/>
          <w:rFonts w:cstheme="minorHAnsi"/>
          <w:i w:val="0"/>
        </w:rPr>
      </w:pPr>
      <w:r w:rsidRPr="008E3953">
        <w:rPr>
          <w:rStyle w:val="SchwacheHervorhebung"/>
          <w:rFonts w:cstheme="minorHAnsi"/>
          <w:i w:val="0"/>
        </w:rPr>
        <w:t>Parameter Einheit A1-A3 A4 A5 C1 C2 C3 C4 D</w:t>
      </w:r>
    </w:p>
    <w:p w14:paraId="533BB16B"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HWD [kg] 3,46E-6 2,28E-6 1,72E-7 0,00E+0 3,66E-7 0,00E+0 5,68E-7 -4,47E-8</w:t>
      </w:r>
    </w:p>
    <w:p w14:paraId="34123F5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NHWD [kg] 1,21E+1 3,46E-3 3,38E+0 0,00E+0 5,58E-4 0,00E+0 1,55E+2 -4,32E-2</w:t>
      </w:r>
    </w:p>
    <w:p w14:paraId="3B15EFC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RWD [kg] 4,14E-2 9,02E-5 9,44E-4 0,00E+0 1,45E-5 0,00E+0 4,78E-4 -3,60E-3</w:t>
      </w:r>
    </w:p>
    <w:p w14:paraId="539BD3EC"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CRU [kg] 0,00 0,00 0,00 0,00 0,00 0,00 0,00 0,00</w:t>
      </w:r>
    </w:p>
    <w:p w14:paraId="1C1DD48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MFR [kg] 0,00 0,00 0,00 0,00 0,00 0,00 0,00 0,00</w:t>
      </w:r>
    </w:p>
    <w:p w14:paraId="3F6F506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MER [kg] 0,00 0,00 0,00 0,00 0,00 0,00 0,00 0,00</w:t>
      </w:r>
    </w:p>
    <w:p w14:paraId="2C6C67F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EEE [MJ] 0,00 0,00 17,16 0,00 0,00 0,00 0,00 0,00</w:t>
      </w:r>
    </w:p>
    <w:p w14:paraId="55DC714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EET [MJ] 0,00 0,00 39,57 0,00 0,00 0,00 0,00 0,00</w:t>
      </w:r>
    </w:p>
    <w:p w14:paraId="04F36E4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lastRenderedPageBreak/>
        <w:t>Legende</w:t>
      </w:r>
    </w:p>
    <w:p w14:paraId="09D9F1A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HWD = Gefährlicher Abfall zur Deponie; NHWD = Entsorgter nicht gefährlicher Abfall; RWD = Entsorgter radioaktiver Abfall; CRU =</w:t>
      </w:r>
    </w:p>
    <w:p w14:paraId="09179FE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Komponenten für die Wiederverwendung; MFR = Stoffe zum Recycling; MER = Stoffe für die Energierückgewinnung; EEE = Exportierte</w:t>
      </w:r>
    </w:p>
    <w:p w14:paraId="6A5E48C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Energie elektrisch; EET = Exportierte Energie thermisch</w:t>
      </w:r>
    </w:p>
    <w:p w14:paraId="51A3761A" w14:textId="3E1A7DF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6</w:t>
      </w:r>
    </w:p>
    <w:p w14:paraId="5F9029AF" w14:textId="77777777" w:rsidR="008E3953" w:rsidRDefault="008E3953" w:rsidP="0079282C">
      <w:pPr>
        <w:rPr>
          <w:rStyle w:val="SchwacheHervorhebung"/>
          <w:rFonts w:cstheme="minorHAnsi"/>
          <w:i w:val="0"/>
          <w:lang w:val="de-DE"/>
        </w:rPr>
      </w:pPr>
    </w:p>
    <w:p w14:paraId="195F42C0" w14:textId="7690874E" w:rsidR="008E3953" w:rsidRDefault="008E3953">
      <w:pPr>
        <w:rPr>
          <w:rStyle w:val="SchwacheHervorhebung"/>
          <w:rFonts w:cstheme="minorHAnsi"/>
          <w:i w:val="0"/>
          <w:lang w:val="de-DE"/>
        </w:rPr>
      </w:pPr>
      <w:r>
        <w:rPr>
          <w:rStyle w:val="SchwacheHervorhebung"/>
          <w:rFonts w:cstheme="minorHAnsi"/>
          <w:i w:val="0"/>
          <w:lang w:val="de-DE"/>
        </w:rPr>
        <w:br w:type="page"/>
      </w:r>
    </w:p>
    <w:p w14:paraId="21A3A716" w14:textId="0DB4E2B7" w:rsidR="008E3953" w:rsidRDefault="008E3953" w:rsidP="0079282C">
      <w:pPr>
        <w:rPr>
          <w:lang w:val="de-DE"/>
        </w:rPr>
      </w:pPr>
      <w:r w:rsidRPr="008E3953">
        <w:rPr>
          <w:lang w:val="de-DE"/>
        </w:rPr>
        <w:lastRenderedPageBreak/>
        <w:t xml:space="preserve">5. LCA: Ergebnisse Es folgt die Darstellung der Umweltwirkungen für 1 m3 unkaschierte Steinwolle mit einer durchschnittlichen Rohdichte von 155 kg/m3 , hergestellt von der DEUTSCHE ROCKWOOL GmbH &amp; Co. KG. Die folgende Tabelle zeigt die Ergebnisse der Indikatoren der Wirkungsabschätzung, des Ressourceneinsatzes sowie zu Abfällen und sonstigen Output-Strömen bezogen auf 1 m3 Steinwolledämmstoff. Die mit „x" gekennzeichneten Module nach /DIN EN 15804/ werden hierbei adressiert. Die Umweltwirkungen und Sachbilanzindikatoren für die verschiedenen Kaschierungen sind dem Anhang zu entnehmen. ANGABE DER SYSTEMGRENZEN (X = IN ÖKOBILANZ ENTHALTEN; MND = MODUL NICHT DEKLARIERT) Produktionsstadiu m Stadium der Errichtung des Bauwerks Nutzungsstadium Entsorgungsstadium Gutschriften und Lasten außerhalb der Systemgrenze Rohstoffversorgung Transport Herstellung Transport vom Hersteller zum Verwendungsort Montage Nutzung / Anwendung Instandhaltung Reparatur Ersatz Erneuerung Energieeinsatz für das Betreiben des Gebäudes Wassereinsatz für das Betreiben des Gebäudes Rückbau / Abriss Transport Abfallbehandlung Beseitigung Wiederverwendungs-, Rückgewinnungsoder Recyclingpotenzial A1 A2 A3 A4 A5 B1 B2 B3 B4 B5 B6 B7 C1 C2 C3 C4 D X X X X X MND MND MNR MNR MNR MND MND X X X X X ERGEBNISSE DER ÖKOBILANZ UMWELTAUSWIRKUNGEN: 1 m³ ROCKWOOL-Steinwolle, 155 kg/m³ Param eter Einheit A1-A3 A4 A5 C1 C2 C3 C4 D GWP [kg CO2-Äq.] 196,64 3,16 16,49 0,00 0,51 0,00 2,46 -5,42 ODP [kg CFC11-Äq.] 2,52E-10 1,31E-13 5,18E-12 0,00E+0 2,11E-14 0,00E+0 5,57E-13 -4,14E-12 AP [kgSO2-Äq.] 9,44E-1 2,74E-3 2,07E-2 0,00E+0 4,42E-4 0,00E+0 1,46E-2 -5,81E-3 EP [kg (PO4) 3- -Äq.] 1,05E-1 6,37E-4 2,48E-3 0,00E+0 1,03E-4 0,00E+0 2,01E-3 -9,74E-4 POCP [kgEthen-Äq.] 4,66E-2 -2,21E-5 1,05E-3 0,00E+0 -3,56E-6 0,00E+0 1,13E-3 -4,96E-4 ADPE [kgSb-Äq.] 4,07E-5 2,80E-7 9,96E-7 0,00E+0 4,50E-8 0,00E+0 9,45E-7 -2,06E-6 ADPF [MJ] 1724,91 42,92 39,20 0,00 6,91 0,00 31,80 -69,77 Legende GWP = Globales Erwärmungspotenzial; ODP = Abbau Potential der stratosphärischen Ozonschicht; AP = Versauerungspotenzial von Boden und Wasser; EP = Eutrophierungspotenzial; POCP = Bildungspotential für troposphärisches Ozon; ADPE = Potential für die Verknappung von abiotischen Ressourcen - nicht fossile Ressourcen (ADP - Stoffe); ADPF = Potential für die Verknappung abiotischer Ressourcen - fossile Brennstoffe (ADP - fossile Energieträger) ERGEBNISSE DER ÖKOBILANZ RESSOURCENEINSATZ: 1 m³ ROCKWOOL-Steinwolle, 155 kg/m³ Parameter Einheit A1-A3 A4 A5 C1 C2 C3 C4 D PERE [MJ] 160,32 2,25 95,03 0,00 0,36 0,00 4,09 -17,09 PERM [MJ] 118,27 0,00 -88,82 0,00 0,00 0,00 0,00 0,00 PERT [MJ] 283,61 2,25 6,31 0,00 0,36 0,00 4,09 -17,09 PENRE [MJ] 1448,77 43,15 82,91 0,00 6,95 0,00 33,01 -78,87 PENRM [MJ] 231,78 0,00 -44,23 0,00 0,00 0,00 0,00 0,00 PENRT [MJ] 1836,01 43,15 41,72 0,00 6,95 0,00 33,01 -78,87 SM [kg] 37,11 0,00 0,74 0,00 0,00 0,00 0,00 0,00 RSF [MJ] 0,00 0,00 0,00 0,00 0,00 0,00 0,00 0,00 NRSF [MJ] 0,00 0,00 0,00 0,00 0,00 0,00 0,00 0,00 FW [m³] 4,59E-1 4,15E-3 3,87E-2 0,00E+0 6,68E-4 0,00E+0 6,30E-3 -1,09E-2 Legende PERE = Erneuerbare Primärenergie als Energieträger; PERM = Erneuerbare Primärenergie zur stofflichen Nutzung; PERT = Total erneuerbare Primärenergie; PENRE = Nicht-erneuerbare Primärenergie als Energieträger; PENRM = Nicht-erneuerbare Primärenergie zur stofflichen Nutzung; PENRT = Total nicht erneuerbare Primärenergie; SM = Einsatz von Sekundärstoffen; RSF = Erneuerbare Sekundärbrennstoffe; NRSF = Nicht erneuerbare Sekundärbrennstoffe; FW = Einsatz von Süßwasserressourcen ERGEBNISSE DER ÖKOBILANZ OUTPUT-FLÜSSE UND ABFALLKATEGORIEN: 1 m³ ROCKWOOL-Steinwolle, 155 kg/m³ Parameter Einheit A1-A3 A4 A5 C1 C2 C3 C4 D HWD [kg] 3,46E-6 2,28E-6 1,72E-7 0,00E+0 3,66E-7 0,00E+0 5,68E-7 -4,47E-8 NHWD [kg] 1,21E+1 3,46E-3 3,38E+0 0,00E+0 5,58E-4 0,00E+0 1,55E+2 -4,32E-2 RWD [kg] 4,14E-2 9,02E-5 9,44E-4 0,00E+0 1,45E-5 0,00E+0 4,78E-4 -3,60E-3 CRU [kg] 0,00 0,00 0,00 0,00 0,00 0,00 0,00 0,00 MFR [kg] 0,00 0,00 0,00 0,00 0,00 0,00 0,00 0,00 MER [kg] 0,00 0,00 0,00 0,00 0,00 0,00 0,00 0,00 EEE [MJ] 0,00 0,00 17,16 0,00 0,00 0,00 0,00 0,00 EET [MJ] 0,00 0,00 39,57 0,00 0,00 0,00 0,00 0,00 Legende HWD = Gefährlicher Abfall zur Deponie; NHWD = Entsorgter nicht gefährlicher Abfall; RWD = Entsorgter radioaktiver Abfall; CRU = Komponenten für die </w:t>
      </w:r>
      <w:r w:rsidRPr="008E3953">
        <w:rPr>
          <w:lang w:val="de-DE"/>
        </w:rPr>
        <w:lastRenderedPageBreak/>
        <w:t>Wiederverwendung; MFR = Stoffe zum Recycling; MER = Stoffe für die Energierückgewinnung; EEE = Exportierte Energie elektrisch; EET = Exportierte Energie thermisch 6. LCA: Interpretation Interpretation der Umweltauswirkungen Das Produktstadiums (Modul A1-A3) dominiert alle Umweltauswirkungen. Modul A5 fällt lediglich beim Treibhauspotenzial (GWP) auf. Hier zeigt sich die Freisetzung von vormals gebundenem Kohlenstoff infolge der energetischen Verwertung der Verpackung</w:t>
      </w:r>
    </w:p>
    <w:p w14:paraId="6F6A46B1" w14:textId="77777777" w:rsidR="008E3953" w:rsidRDefault="008E3953">
      <w:pPr>
        <w:rPr>
          <w:lang w:val="de-DE"/>
        </w:rPr>
      </w:pPr>
      <w:r>
        <w:rPr>
          <w:lang w:val="de-DE"/>
        </w:rPr>
        <w:br w:type="page"/>
      </w:r>
    </w:p>
    <w:p w14:paraId="62249830"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lastRenderedPageBreak/>
        <w:t>5. LCA: Ergebnisse</w:t>
      </w:r>
    </w:p>
    <w:p w14:paraId="30EF5A4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Es folgt die Darstellung der Umweltwirkungen für 1 m3 unkaschierte Steinwolle mit einer durchschnittlichen</w:t>
      </w:r>
    </w:p>
    <w:p w14:paraId="696744C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Rohdichte von 155 kg/m3</w:t>
      </w:r>
    </w:p>
    <w:p w14:paraId="39C5C70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 hergestellt von der DEUTSCHE ROCKWOOL GmbH &amp; Co. KG. Die folgende Tabelle</w:t>
      </w:r>
    </w:p>
    <w:p w14:paraId="7372323C"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zeigt die Ergebnisse der Indikatoren der Wirkungsabschätzung, des Ressourceneinsatzes sowie zu Abfällen und</w:t>
      </w:r>
    </w:p>
    <w:p w14:paraId="7EFE12F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sonstigen Output-Strömen bezogen auf 1 m3 Steinwolledämmstoff. Die mit „x" gekennzeichneten Module nach</w:t>
      </w:r>
    </w:p>
    <w:p w14:paraId="74299E2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/DIN EN 15804/ werden hierbei adressiert. Die Umweltwirkungen und Sachbilanzindikatoren für die</w:t>
      </w:r>
    </w:p>
    <w:p w14:paraId="7BA5796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verschiedenen Kaschierungen sind dem Anhang zu entnehmen.</w:t>
      </w:r>
    </w:p>
    <w:p w14:paraId="162FAE5A"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ANGABE DER SYSTEMGRENZEN (X = IN ÖKOBILANZ ENTHALTEN; MND = MODUL NICHT DEKLARIERT)</w:t>
      </w:r>
    </w:p>
    <w:p w14:paraId="3E407A4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Produktionsstadiu</w:t>
      </w:r>
    </w:p>
    <w:p w14:paraId="4A9ED4F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m</w:t>
      </w:r>
    </w:p>
    <w:p w14:paraId="4A5E1C1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Stadium der</w:t>
      </w:r>
    </w:p>
    <w:p w14:paraId="176990C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Errichtung</w:t>
      </w:r>
    </w:p>
    <w:p w14:paraId="47E4E38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des</w:t>
      </w:r>
    </w:p>
    <w:p w14:paraId="32F8E6AB"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Bauwerks</w:t>
      </w:r>
    </w:p>
    <w:p w14:paraId="11B5EBF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Nutzungsstadium Entsorgungsstadium</w:t>
      </w:r>
    </w:p>
    <w:p w14:paraId="0B292A6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Gutschriften</w:t>
      </w:r>
    </w:p>
    <w:p w14:paraId="454CB7EA"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und Lasten</w:t>
      </w:r>
    </w:p>
    <w:p w14:paraId="2B38679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außerhalb der</w:t>
      </w:r>
    </w:p>
    <w:p w14:paraId="2DEA248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Systemgrenze</w:t>
      </w:r>
    </w:p>
    <w:p w14:paraId="0A883CB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Rohstoffversorgung</w:t>
      </w:r>
    </w:p>
    <w:p w14:paraId="278EF58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Transport</w:t>
      </w:r>
    </w:p>
    <w:p w14:paraId="326D1D5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Herstellung</w:t>
      </w:r>
    </w:p>
    <w:p w14:paraId="1F0B9DC0"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Transport vom</w:t>
      </w:r>
    </w:p>
    <w:p w14:paraId="1BAF8DF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Hersteller zum</w:t>
      </w:r>
    </w:p>
    <w:p w14:paraId="38E70870"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Verwendungsort</w:t>
      </w:r>
    </w:p>
    <w:p w14:paraId="123B8F40"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Montage</w:t>
      </w:r>
    </w:p>
    <w:p w14:paraId="11F3469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Nutzung / Anwendung</w:t>
      </w:r>
    </w:p>
    <w:p w14:paraId="3CE70AFB"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lastRenderedPageBreak/>
        <w:t>Instandhaltung</w:t>
      </w:r>
    </w:p>
    <w:p w14:paraId="069D250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Reparatur</w:t>
      </w:r>
    </w:p>
    <w:p w14:paraId="55A1B82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Ersatz</w:t>
      </w:r>
    </w:p>
    <w:p w14:paraId="3822CF1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Erneuerung</w:t>
      </w:r>
    </w:p>
    <w:p w14:paraId="2A6F892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Energieeinsatz für das</w:t>
      </w:r>
    </w:p>
    <w:p w14:paraId="13EDC1A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Betreiben des</w:t>
      </w:r>
    </w:p>
    <w:p w14:paraId="232A589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Gebäudes</w:t>
      </w:r>
    </w:p>
    <w:p w14:paraId="2A95728C"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Wassereinsatz für das</w:t>
      </w:r>
    </w:p>
    <w:p w14:paraId="4258289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Betreiben des</w:t>
      </w:r>
    </w:p>
    <w:p w14:paraId="4B1A30DA"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Gebäudes</w:t>
      </w:r>
    </w:p>
    <w:p w14:paraId="46D0E8AC"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Rückbau / Abriss</w:t>
      </w:r>
    </w:p>
    <w:p w14:paraId="577AE14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Transport</w:t>
      </w:r>
    </w:p>
    <w:p w14:paraId="202155FC"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Abfallbehandlung</w:t>
      </w:r>
    </w:p>
    <w:p w14:paraId="39EC5B5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Beseitigung</w:t>
      </w:r>
    </w:p>
    <w:p w14:paraId="3B782A2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Wiederverwendungs-,</w:t>
      </w:r>
    </w:p>
    <w:p w14:paraId="0BF64AC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Rückgewinnungsoder</w:t>
      </w:r>
    </w:p>
    <w:p w14:paraId="029F6CA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Recyclingpotenzial</w:t>
      </w:r>
    </w:p>
    <w:p w14:paraId="391799D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A1 A2 A3 A4 A5 B1 B2 B3 B4 B5 B6 B7 C1 C2 C3 C4 D</w:t>
      </w:r>
    </w:p>
    <w:p w14:paraId="59755A7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X X X X X MND MND MNR MNR MNR MND MND X X X X X</w:t>
      </w:r>
    </w:p>
    <w:p w14:paraId="061B9EA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ERGEBNISSE DER ÖKOBILANZ UMWELTAUSWIRKUNGEN: 1 m³ ROCKWOOL-Steinwolle, 155 kg/m³</w:t>
      </w:r>
    </w:p>
    <w:p w14:paraId="6CA170CF" w14:textId="77777777" w:rsidR="008E3953" w:rsidRPr="008E3953" w:rsidRDefault="008E3953" w:rsidP="008E3953">
      <w:pPr>
        <w:rPr>
          <w:rStyle w:val="SchwacheHervorhebung"/>
          <w:rFonts w:cstheme="minorHAnsi"/>
          <w:i w:val="0"/>
        </w:rPr>
      </w:pPr>
      <w:r w:rsidRPr="008E3953">
        <w:rPr>
          <w:rStyle w:val="SchwacheHervorhebung"/>
          <w:rFonts w:cstheme="minorHAnsi"/>
          <w:i w:val="0"/>
        </w:rPr>
        <w:t>Param</w:t>
      </w:r>
    </w:p>
    <w:p w14:paraId="0871ABBD" w14:textId="77777777" w:rsidR="008E3953" w:rsidRPr="008E3953" w:rsidRDefault="008E3953" w:rsidP="008E3953">
      <w:pPr>
        <w:rPr>
          <w:rStyle w:val="SchwacheHervorhebung"/>
          <w:rFonts w:cstheme="minorHAnsi"/>
          <w:i w:val="0"/>
        </w:rPr>
      </w:pPr>
      <w:r w:rsidRPr="008E3953">
        <w:rPr>
          <w:rStyle w:val="SchwacheHervorhebung"/>
          <w:rFonts w:cstheme="minorHAnsi"/>
          <w:i w:val="0"/>
        </w:rPr>
        <w:t>eter</w:t>
      </w:r>
    </w:p>
    <w:p w14:paraId="0BD632ED" w14:textId="77777777" w:rsidR="008E3953" w:rsidRPr="008E3953" w:rsidRDefault="008E3953" w:rsidP="008E3953">
      <w:pPr>
        <w:rPr>
          <w:rStyle w:val="SchwacheHervorhebung"/>
          <w:rFonts w:cstheme="minorHAnsi"/>
          <w:i w:val="0"/>
        </w:rPr>
      </w:pPr>
      <w:r w:rsidRPr="008E3953">
        <w:rPr>
          <w:rStyle w:val="SchwacheHervorhebung"/>
          <w:rFonts w:cstheme="minorHAnsi"/>
          <w:i w:val="0"/>
        </w:rPr>
        <w:t>Einheit A1-A3 A4 A5 C1 C2 C3 C4 D</w:t>
      </w:r>
    </w:p>
    <w:p w14:paraId="336C6998" w14:textId="77777777" w:rsidR="008E3953" w:rsidRPr="001D699A" w:rsidRDefault="008E3953" w:rsidP="008E3953">
      <w:pPr>
        <w:rPr>
          <w:rStyle w:val="SchwacheHervorhebung"/>
          <w:rFonts w:cstheme="minorHAnsi"/>
          <w:i w:val="0"/>
          <w:lang w:val="de-DE"/>
        </w:rPr>
      </w:pPr>
      <w:bookmarkStart w:id="2" w:name="OLE_LINK1"/>
      <w:r w:rsidRPr="001D699A">
        <w:rPr>
          <w:rStyle w:val="SchwacheHervorhebung"/>
          <w:rFonts w:cstheme="minorHAnsi"/>
          <w:i w:val="0"/>
          <w:lang w:val="de-DE"/>
        </w:rPr>
        <w:t>GWP [kg CO2-Äq.] 196,64 3,16 16,49 0,00 0,51 0,00 2,46 -5,42</w:t>
      </w:r>
      <w:bookmarkEnd w:id="2"/>
    </w:p>
    <w:p w14:paraId="611BA83C" w14:textId="77777777" w:rsidR="008E3953" w:rsidRPr="008E3953" w:rsidRDefault="008E3953" w:rsidP="008E3953">
      <w:pPr>
        <w:rPr>
          <w:rStyle w:val="SchwacheHervorhebung"/>
          <w:rFonts w:cstheme="minorHAnsi"/>
          <w:i w:val="0"/>
          <w:lang w:val="de-DE"/>
        </w:rPr>
      </w:pPr>
      <w:r w:rsidRPr="001D699A">
        <w:rPr>
          <w:rStyle w:val="SchwacheHervorhebung"/>
          <w:rFonts w:cstheme="minorHAnsi"/>
          <w:i w:val="0"/>
          <w:lang w:val="de-DE"/>
        </w:rPr>
        <w:t xml:space="preserve">ODP [kg CFC11-Äq.] </w:t>
      </w:r>
      <w:r w:rsidRPr="008E3953">
        <w:rPr>
          <w:rStyle w:val="SchwacheHervorhebung"/>
          <w:rFonts w:cstheme="minorHAnsi"/>
          <w:i w:val="0"/>
          <w:lang w:val="de-DE"/>
        </w:rPr>
        <w:t>2,52E-10 1,31E-13 5,18E-12 0,00E+0 2,11E-14 0,00E+0 5,57E-13 -4,14E-12</w:t>
      </w:r>
    </w:p>
    <w:p w14:paraId="7D11F29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AP [kgSO2-Äq.] 9,44E-1 2,74E-3 2,07E-2 0,00E+0 4,42E-4 0,00E+0 1,46E-2 -5,81E-3</w:t>
      </w:r>
    </w:p>
    <w:p w14:paraId="3494812B"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EP [kg (PO4)</w:t>
      </w:r>
    </w:p>
    <w:p w14:paraId="402C214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3-</w:t>
      </w:r>
    </w:p>
    <w:p w14:paraId="780514F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-Äq.] 1,05E-1 6,37E-4 2,48E-3 0,00E+0 1,03E-4 0,00E+0 2,01E-3 -9,74E-4</w:t>
      </w:r>
    </w:p>
    <w:p w14:paraId="7601BA0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lastRenderedPageBreak/>
        <w:t>POCP [kgEthen-Äq.] 4,66E-2 -2,21E-5 1,05E-3 0,00E+0 -3,56E-6 0,00E+0 1,13E-3 -4,96E-4</w:t>
      </w:r>
    </w:p>
    <w:p w14:paraId="3B4A228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ADPE [kgSb-Äq.] 4,07E-5 2,80E-7 9,96E-7 0,00E+0 4,50E-8 0,00E+0 9,45E-7 -2,06E-6</w:t>
      </w:r>
    </w:p>
    <w:p w14:paraId="261AED8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ADPF [MJ] 1724,91 42,92 39,20 0,00 6,91 0,00 31,80 -69,77</w:t>
      </w:r>
    </w:p>
    <w:p w14:paraId="721844F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Legende</w:t>
      </w:r>
    </w:p>
    <w:p w14:paraId="281B870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GWP = Globales Erwärmungspotenzial; ODP = Abbau Potential der stratosphärischen Ozonschicht; AP = Versauerungspotenzial von Boden und</w:t>
      </w:r>
    </w:p>
    <w:p w14:paraId="4318381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Wasser; EP = Eutrophierungspotenzial; POCP = Bildungspotential für troposphärisches Ozon; ADPE = Potential für die Verknappung von</w:t>
      </w:r>
    </w:p>
    <w:p w14:paraId="132D9431"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abiotischen Ressourcen - nicht fossile Ressourcen (ADP - Stoffe); ADPF = Potential für die Verknappung abiotischer Ressourcen - fossile</w:t>
      </w:r>
    </w:p>
    <w:p w14:paraId="569AE59B"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Brennstoffe (ADP - fossile Energieträger)</w:t>
      </w:r>
    </w:p>
    <w:p w14:paraId="0F6741E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ERGEBNISSE DER ÖKOBILANZ RESSOURCENEINSATZ: 1 m³ ROCKWOOL-Steinwolle, 155 kg/m³</w:t>
      </w:r>
    </w:p>
    <w:p w14:paraId="0758FA0B" w14:textId="77777777" w:rsidR="008E3953" w:rsidRPr="008E3953" w:rsidRDefault="008E3953" w:rsidP="008E3953">
      <w:pPr>
        <w:rPr>
          <w:rStyle w:val="SchwacheHervorhebung"/>
          <w:rFonts w:cstheme="minorHAnsi"/>
          <w:i w:val="0"/>
        </w:rPr>
      </w:pPr>
      <w:r w:rsidRPr="008E3953">
        <w:rPr>
          <w:rStyle w:val="SchwacheHervorhebung"/>
          <w:rFonts w:cstheme="minorHAnsi"/>
          <w:i w:val="0"/>
        </w:rPr>
        <w:t>Parameter Einheit A1-A3 A4 A5 C1 C2 C3 C4 D</w:t>
      </w:r>
    </w:p>
    <w:p w14:paraId="7B7D1C68"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PERE [MJ] 160,32 2,25 95,03 0,00 0,36 0,00 4,09 -17,09</w:t>
      </w:r>
    </w:p>
    <w:p w14:paraId="09B7CCA1"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PERM [MJ] 118,27 0,00 -88,82 0,00 0,00 0,00 0,00 0,00</w:t>
      </w:r>
    </w:p>
    <w:p w14:paraId="6B31DFED"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PERT [MJ] 283,61 2,25 6,31 0,00 0,36 0,00 4,09 -17,09</w:t>
      </w:r>
    </w:p>
    <w:p w14:paraId="73688413"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PENRE [MJ] 1448,77 43,15 82,91 0,00 6,95 0,00 33,01 -78,87</w:t>
      </w:r>
    </w:p>
    <w:p w14:paraId="0B9FCC36"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PENRM [MJ] 231,78 0,00 -44,23 0,00 0,00 0,00 0,00 0,00</w:t>
      </w:r>
    </w:p>
    <w:p w14:paraId="0C69D81C" w14:textId="77777777" w:rsidR="008E3953" w:rsidRPr="008E3953" w:rsidRDefault="008E3953" w:rsidP="008E3953">
      <w:pPr>
        <w:rPr>
          <w:rStyle w:val="SchwacheHervorhebung"/>
          <w:rFonts w:cstheme="minorHAnsi"/>
          <w:i w:val="0"/>
        </w:rPr>
      </w:pPr>
      <w:r w:rsidRPr="008E3953">
        <w:rPr>
          <w:rStyle w:val="SchwacheHervorhebung"/>
          <w:rFonts w:cstheme="minorHAnsi"/>
          <w:i w:val="0"/>
        </w:rPr>
        <w:t>PENRT [MJ] 1836,01 43,15 41,72 0,00 6,95 0,00 33,01 -78,87</w:t>
      </w:r>
    </w:p>
    <w:p w14:paraId="53946F41" w14:textId="77777777" w:rsidR="008E3953" w:rsidRPr="008E3953" w:rsidRDefault="008E3953" w:rsidP="008E3953">
      <w:pPr>
        <w:rPr>
          <w:rStyle w:val="SchwacheHervorhebung"/>
          <w:rFonts w:cstheme="minorHAnsi"/>
          <w:i w:val="0"/>
        </w:rPr>
      </w:pPr>
      <w:r w:rsidRPr="008E3953">
        <w:rPr>
          <w:rStyle w:val="SchwacheHervorhebung"/>
          <w:rFonts w:cstheme="minorHAnsi"/>
          <w:i w:val="0"/>
        </w:rPr>
        <w:t>SM [kg] 37,11 0,00 0,74 0,00 0,00 0,00 0,00 0,00</w:t>
      </w:r>
    </w:p>
    <w:p w14:paraId="007CFC97" w14:textId="77777777" w:rsidR="008E3953" w:rsidRPr="008E3953" w:rsidRDefault="008E3953" w:rsidP="008E3953">
      <w:pPr>
        <w:rPr>
          <w:rStyle w:val="SchwacheHervorhebung"/>
          <w:rFonts w:cstheme="minorHAnsi"/>
          <w:i w:val="0"/>
        </w:rPr>
      </w:pPr>
      <w:r w:rsidRPr="008E3953">
        <w:rPr>
          <w:rStyle w:val="SchwacheHervorhebung"/>
          <w:rFonts w:cstheme="minorHAnsi"/>
          <w:i w:val="0"/>
        </w:rPr>
        <w:t>RSF [MJ] 0,00 0,00 0,00 0,00 0,00 0,00 0,00 0,00</w:t>
      </w:r>
    </w:p>
    <w:p w14:paraId="55F2D684" w14:textId="77777777" w:rsidR="008E3953" w:rsidRPr="008E3953" w:rsidRDefault="008E3953" w:rsidP="008E3953">
      <w:pPr>
        <w:rPr>
          <w:rStyle w:val="SchwacheHervorhebung"/>
          <w:rFonts w:cstheme="minorHAnsi"/>
          <w:i w:val="0"/>
        </w:rPr>
      </w:pPr>
      <w:r w:rsidRPr="008E3953">
        <w:rPr>
          <w:rStyle w:val="SchwacheHervorhebung"/>
          <w:rFonts w:cstheme="minorHAnsi"/>
          <w:i w:val="0"/>
        </w:rPr>
        <w:t>NRSF [MJ] 0,00 0,00 0,00 0,00 0,00 0,00 0,00 0,00</w:t>
      </w:r>
    </w:p>
    <w:p w14:paraId="601C5F7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FW [m³] 4,59E-1 4,15E-3 3,87E-2 0,00E+0 6,68E-4 0,00E+0 6,30E-3 -1,09E-2</w:t>
      </w:r>
    </w:p>
    <w:p w14:paraId="3B884C66"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Legende</w:t>
      </w:r>
    </w:p>
    <w:p w14:paraId="76E7C6E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PERE = Erneuerbare Primärenergie als Energieträger; PERM = Erneuerbare Primärenergie zur stofflichen Nutzung; PERT = Total</w:t>
      </w:r>
    </w:p>
    <w:p w14:paraId="34C6BB0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erneuerbare Primärenergie; PENRE = Nicht-erneuerbare Primärenergie als Energieträger; PENRM = Nicht-erneuerbare Primärenergie</w:t>
      </w:r>
    </w:p>
    <w:p w14:paraId="4701C20D"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zur stofflichen Nutzung; PENRT = Total nicht erneuerbare Primärenergie; SM = Einsatz von Sekundärstoffen; RSF = Erneuerbare</w:t>
      </w:r>
    </w:p>
    <w:p w14:paraId="297E43A4"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Sekundärbrennstoffe; NRSF = Nicht erneuerbare Sekundärbrennstoffe; FW = Einsatz von Süßwasserressourcen</w:t>
      </w:r>
    </w:p>
    <w:p w14:paraId="6BF5B907"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lastRenderedPageBreak/>
        <w:t>ERGEBNISSE DER ÖKOBILANZ OUTPUT-FLÜSSE UND ABFALLKATEGORIEN:</w:t>
      </w:r>
    </w:p>
    <w:p w14:paraId="4CC8223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1 m³ ROCKWOOL-Steinwolle, 155 kg/m³</w:t>
      </w:r>
    </w:p>
    <w:p w14:paraId="34D4E4A8" w14:textId="77777777" w:rsidR="008E3953" w:rsidRPr="008E3953" w:rsidRDefault="008E3953" w:rsidP="008E3953">
      <w:pPr>
        <w:rPr>
          <w:rStyle w:val="SchwacheHervorhebung"/>
          <w:rFonts w:cstheme="minorHAnsi"/>
          <w:i w:val="0"/>
        </w:rPr>
      </w:pPr>
      <w:r w:rsidRPr="008E3953">
        <w:rPr>
          <w:rStyle w:val="SchwacheHervorhebung"/>
          <w:rFonts w:cstheme="minorHAnsi"/>
          <w:i w:val="0"/>
        </w:rPr>
        <w:t>Parameter Einheit A1-A3 A4 A5 C1 C2 C3 C4 D</w:t>
      </w:r>
    </w:p>
    <w:p w14:paraId="6654CA9C"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HWD [kg] 3,46E-6 2,28E-6 1,72E-7 0,00E+0 3,66E-7 0,00E+0 5,68E-7 -4,47E-8</w:t>
      </w:r>
    </w:p>
    <w:p w14:paraId="5DEDAAB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NHWD [kg] 1,21E+1 3,46E-3 3,38E+0 0,00E+0 5,58E-4 0,00E+0 1,55E+2 -4,32E-2</w:t>
      </w:r>
    </w:p>
    <w:p w14:paraId="01BC46B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RWD [kg] 4,14E-2 9,02E-5 9,44E-4 0,00E+0 1,45E-5 0,00E+0 4,78E-4 -3,60E-3</w:t>
      </w:r>
    </w:p>
    <w:p w14:paraId="2EF0BDF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CRU [kg] 0,00 0,00 0,00 0,00 0,00 0,00 0,00 0,00</w:t>
      </w:r>
    </w:p>
    <w:p w14:paraId="64B428AF"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MFR [kg] 0,00 0,00 0,00 0,00 0,00 0,00 0,00 0,00</w:t>
      </w:r>
    </w:p>
    <w:p w14:paraId="6E89B9C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MER [kg] 0,00 0,00 0,00 0,00 0,00 0,00 0,00 0,00</w:t>
      </w:r>
    </w:p>
    <w:p w14:paraId="34A82EC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EEE [MJ] 0,00 0,00 17,16 0,00 0,00 0,00 0,00 0,00</w:t>
      </w:r>
    </w:p>
    <w:p w14:paraId="33185AE5"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EET [MJ] 0,00 0,00 39,57 0,00 0,00 0,00 0,00 0,00</w:t>
      </w:r>
    </w:p>
    <w:p w14:paraId="4863D6A9"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Legende</w:t>
      </w:r>
    </w:p>
    <w:p w14:paraId="392EF89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HWD = Gefährlicher Abfall zur Deponie; NHWD = Entsorgter nicht gefährlicher Abfall; RWD = Entsorgter radioaktiver Abfall; CRU =</w:t>
      </w:r>
    </w:p>
    <w:p w14:paraId="5A02D77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Komponenten für die Wiederverwendung; MFR = Stoffe zum Recycling; MER = Stoffe für die Energierückgewinnung; EEE = Exportierte</w:t>
      </w:r>
    </w:p>
    <w:p w14:paraId="3A102B86"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Energie elektrisch; EET = Exportierte Energie thermisch</w:t>
      </w:r>
    </w:p>
    <w:p w14:paraId="196277DE"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6. LCA: Interpretation</w:t>
      </w:r>
    </w:p>
    <w:p w14:paraId="719D3E5C"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Interpretation der Umweltauswirkungen</w:t>
      </w:r>
    </w:p>
    <w:p w14:paraId="386E50E6"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Das Produktstadiums (Modul A1-A3) dominiert alle</w:t>
      </w:r>
    </w:p>
    <w:p w14:paraId="7B225C98"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Umweltauswirkungen. Modul A5 fällt lediglich beim</w:t>
      </w:r>
    </w:p>
    <w:p w14:paraId="704739A3"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Treibhauspotenzial (GWP) auf. Hier zeigt sich die</w:t>
      </w:r>
    </w:p>
    <w:p w14:paraId="777B1D52" w14:textId="77777777" w:rsidR="008E3953" w:rsidRPr="008E3953" w:rsidRDefault="008E3953" w:rsidP="008E3953">
      <w:pPr>
        <w:rPr>
          <w:rStyle w:val="SchwacheHervorhebung"/>
          <w:rFonts w:cstheme="minorHAnsi"/>
          <w:i w:val="0"/>
          <w:lang w:val="de-DE"/>
        </w:rPr>
      </w:pPr>
      <w:r w:rsidRPr="008E3953">
        <w:rPr>
          <w:rStyle w:val="SchwacheHervorhebung"/>
          <w:rFonts w:cstheme="minorHAnsi"/>
          <w:i w:val="0"/>
          <w:lang w:val="de-DE"/>
        </w:rPr>
        <w:t>Freisetzung von vormals gebundenem Kohlenstoff</w:t>
      </w:r>
    </w:p>
    <w:p w14:paraId="362D94DE" w14:textId="4920BD69" w:rsidR="008E3953" w:rsidRDefault="008E3953" w:rsidP="008E3953">
      <w:pPr>
        <w:rPr>
          <w:rStyle w:val="SchwacheHervorhebung"/>
          <w:rFonts w:cstheme="minorHAnsi"/>
          <w:i w:val="0"/>
          <w:lang w:val="de-DE"/>
        </w:rPr>
      </w:pPr>
      <w:r w:rsidRPr="008E3953">
        <w:rPr>
          <w:rStyle w:val="SchwacheHervorhebung"/>
          <w:rFonts w:cstheme="minorHAnsi"/>
          <w:i w:val="0"/>
          <w:lang w:val="de-DE"/>
        </w:rPr>
        <w:t>infolge der energetischen Verwertung der Verpackung</w:t>
      </w:r>
    </w:p>
    <w:p w14:paraId="66FF0550" w14:textId="77777777" w:rsidR="00237D18" w:rsidRDefault="00237D18" w:rsidP="008E3953">
      <w:pPr>
        <w:rPr>
          <w:rStyle w:val="SchwacheHervorhebung"/>
          <w:rFonts w:cstheme="minorHAnsi"/>
          <w:i w:val="0"/>
          <w:lang w:val="de-DE"/>
        </w:rPr>
      </w:pPr>
    </w:p>
    <w:p w14:paraId="607BB6E3" w14:textId="77777777" w:rsidR="00237D18" w:rsidRDefault="00237D18" w:rsidP="008E3953">
      <w:pPr>
        <w:rPr>
          <w:rStyle w:val="SchwacheHervorhebung"/>
          <w:rFonts w:cstheme="minorHAnsi"/>
          <w:i w:val="0"/>
          <w:lang w:val="de-DE"/>
        </w:rPr>
      </w:pPr>
    </w:p>
    <w:p w14:paraId="052400BB" w14:textId="6F93B03F" w:rsidR="00237D18" w:rsidRDefault="00237D18" w:rsidP="00237D18">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But, I agree, it was a fascinating solution and it looks really good. In modern times: Problem with space, the channels in the ground (the neighbor is near), AND: passive cooling is becoming more difficult with developing climate change...</w:t>
      </w:r>
    </w:p>
    <w:p w14:paraId="38FC7EC8" w14:textId="77777777" w:rsidR="00845E0C" w:rsidRDefault="00845E0C" w:rsidP="00237D18">
      <w:pPr>
        <w:rPr>
          <w:rFonts w:ascii="Segoe UI" w:hAnsi="Segoe UI" w:cs="Segoe UI"/>
          <w:color w:val="0F1419"/>
          <w:sz w:val="30"/>
          <w:szCs w:val="30"/>
          <w:shd w:val="clear" w:color="auto" w:fill="FFFFFF"/>
        </w:rPr>
      </w:pPr>
    </w:p>
    <w:p w14:paraId="4998A083" w14:textId="20694DE4" w:rsidR="00845E0C" w:rsidRDefault="00845E0C" w:rsidP="00237D18">
      <w:pPr>
        <w:rPr>
          <w:rFonts w:cs="Arial"/>
          <w:b/>
        </w:rPr>
      </w:pPr>
      <w:r w:rsidRPr="007A507B">
        <w:rPr>
          <w:rFonts w:cs="Arial"/>
          <w:b/>
          <w:position w:val="-28"/>
        </w:rPr>
        <w:object w:dxaOrig="2840" w:dyaOrig="680" w14:anchorId="7F52A3F8">
          <v:shape id="_x0000_i1026" type="#_x0000_t75" style="width:142.1pt;height:34.1pt" o:ole="" fillcolor="window">
            <v:imagedata r:id="rId61" o:title=""/>
          </v:shape>
          <o:OLEObject Type="Embed" ProgID="Equation.2" ShapeID="_x0000_i1026" DrawAspect="Content" ObjectID="_1718605213" r:id="rId62"/>
        </w:object>
      </w:r>
    </w:p>
    <w:p w14:paraId="44F581D9" w14:textId="77777777" w:rsidR="001D699A" w:rsidRDefault="001D699A" w:rsidP="00237D18">
      <w:pPr>
        <w:rPr>
          <w:rFonts w:cs="Arial"/>
          <w:b/>
        </w:rPr>
      </w:pPr>
    </w:p>
    <w:p w14:paraId="198345CA" w14:textId="77777777" w:rsidR="001D699A" w:rsidRDefault="001D699A" w:rsidP="00237D18">
      <w:pPr>
        <w:rPr>
          <w:rFonts w:cs="Arial"/>
          <w:b/>
        </w:rPr>
      </w:pPr>
    </w:p>
    <w:p w14:paraId="5C1915B2" w14:textId="6DEE8459" w:rsidR="001D699A" w:rsidRDefault="001D699A" w:rsidP="00237D18">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 xml:space="preserve">That's what to call a smart solution - in contrast to brute force like more and more fossil gas and oil and coal; that we still burn so much of the fossil fuels is just ... foolish. </w:t>
      </w:r>
    </w:p>
    <w:p w14:paraId="3EF026FD" w14:textId="77777777" w:rsidR="00573F2F" w:rsidRDefault="00573F2F" w:rsidP="00237D18">
      <w:pPr>
        <w:rPr>
          <w:rFonts w:ascii="Segoe UI" w:hAnsi="Segoe UI" w:cs="Segoe UI"/>
          <w:color w:val="0F1419"/>
          <w:sz w:val="30"/>
          <w:szCs w:val="30"/>
          <w:shd w:val="clear" w:color="auto" w:fill="FFFFFF"/>
        </w:rPr>
      </w:pPr>
    </w:p>
    <w:p w14:paraId="1E1489E2" w14:textId="012C753C" w:rsidR="00573F2F" w:rsidRDefault="00573F2F" w:rsidP="00237D18">
      <w:pPr>
        <w:rPr>
          <w:rFonts w:ascii="Segoe UI" w:hAnsi="Segoe UI" w:cs="Segoe UI"/>
          <w:color w:val="0F1419"/>
          <w:sz w:val="30"/>
          <w:szCs w:val="30"/>
          <w:shd w:val="clear" w:color="auto" w:fill="FFFFFF"/>
        </w:rPr>
      </w:pPr>
      <w:r>
        <w:rPr>
          <w:rFonts w:ascii="Segoe UI" w:hAnsi="Segoe UI" w:cs="Segoe UI"/>
          <w:color w:val="0F1419"/>
          <w:sz w:val="30"/>
          <w:szCs w:val="30"/>
          <w:shd w:val="clear" w:color="auto" w:fill="FFFFFF"/>
        </w:rPr>
        <w:t>"Labeling Gas as climate-friendly is a departure from the green future ..." Therefor, EU-parliament: Don't accept such a lie.</w:t>
      </w:r>
    </w:p>
    <w:p w14:paraId="3795190B" w14:textId="77777777" w:rsidR="001D699A" w:rsidRDefault="001D699A" w:rsidP="00237D18">
      <w:pPr>
        <w:rPr>
          <w:rStyle w:val="SchwacheHervorhebung"/>
          <w:rFonts w:cstheme="minorHAnsi"/>
          <w:i w:val="0"/>
        </w:rPr>
      </w:pPr>
    </w:p>
    <w:p w14:paraId="219A2D68" w14:textId="77777777" w:rsidR="00573F2F" w:rsidRDefault="00573F2F" w:rsidP="00237D18">
      <w:pPr>
        <w:rPr>
          <w:rStyle w:val="SchwacheHervorhebung"/>
          <w:rFonts w:cstheme="minorHAnsi"/>
          <w:i w:val="0"/>
        </w:rPr>
      </w:pPr>
    </w:p>
    <w:p w14:paraId="75F90644" w14:textId="0433EAC5" w:rsidR="00FC6B24" w:rsidRDefault="00FC6B24" w:rsidP="00237D18">
      <w:pPr>
        <w:rPr>
          <w:rStyle w:val="SchwacheHervorhebung"/>
          <w:rFonts w:cstheme="minorHAnsi"/>
          <w:i w:val="0"/>
        </w:rPr>
      </w:pPr>
      <w:r>
        <w:rPr>
          <w:rStyle w:val="SchwacheHervorhebung"/>
          <w:rFonts w:cstheme="minorHAnsi"/>
          <w:i w:val="0"/>
        </w:rPr>
        <w:t>Paschotta</w:t>
      </w:r>
    </w:p>
    <w:p w14:paraId="6D725C48" w14:textId="77777777" w:rsidR="00FC6B24" w:rsidRDefault="00FC6B24" w:rsidP="00237D18">
      <w:pPr>
        <w:rPr>
          <w:rStyle w:val="SchwacheHervorhebung"/>
          <w:rFonts w:cstheme="minorHAnsi"/>
          <w:i w:val="0"/>
        </w:rPr>
      </w:pPr>
    </w:p>
    <w:p w14:paraId="69A4072A" w14:textId="77777777" w:rsidR="00FC6B24" w:rsidRPr="00FC6B24" w:rsidRDefault="00FC6B24" w:rsidP="00FC6B24">
      <w:pPr>
        <w:rPr>
          <w:lang w:val="de-DE"/>
        </w:rPr>
      </w:pPr>
      <w:r w:rsidRPr="00FC6B24">
        <w:rPr>
          <w:lang w:val="de-DE"/>
        </w:rPr>
        <w:t>ja, in dem Artikel stehen bereits die wichtigsten Punkte drin - völlig korrekt analysiert.</w:t>
      </w:r>
    </w:p>
    <w:p w14:paraId="54B3D20A" w14:textId="77777777" w:rsidR="00FC6B24" w:rsidRPr="00FC6B24" w:rsidRDefault="00FC6B24" w:rsidP="00FC6B24">
      <w:pPr>
        <w:rPr>
          <w:lang w:val="de-DE"/>
        </w:rPr>
      </w:pPr>
    </w:p>
    <w:p w14:paraId="118DA62C" w14:textId="77777777" w:rsidR="00FC6B24" w:rsidRPr="00FC6B24" w:rsidRDefault="00FC6B24" w:rsidP="00FC6B24">
      <w:pPr>
        <w:rPr>
          <w:lang w:val="de-DE"/>
        </w:rPr>
      </w:pPr>
      <w:r w:rsidRPr="00FC6B24">
        <w:rPr>
          <w:lang w:val="de-DE"/>
        </w:rPr>
        <w:t>Ich würde dazu ergänzen: Die überreg. Strukturen müssen wir ändern, einverstanden. Und das auch schnell angehen. Es wird aber, wie bei solchen Großvorhaben imemr, ein paar Jahre dauern. In der Zwischenzeit müssen wir einiges tun, u die aktuelle Versorgungsmisere abzufangen.</w:t>
      </w:r>
      <w:r w:rsidRPr="00FC6B24">
        <w:rPr>
          <w:lang w:val="de-DE"/>
        </w:rPr>
        <w:br w:type="textWrapping" w:clear="all"/>
      </w:r>
    </w:p>
    <w:p w14:paraId="022CA5FA" w14:textId="77777777" w:rsidR="00FC6B24" w:rsidRPr="00FC6B24" w:rsidRDefault="00FC6B24" w:rsidP="00FC6B24">
      <w:pPr>
        <w:rPr>
          <w:lang w:val="de-DE"/>
        </w:rPr>
      </w:pPr>
    </w:p>
    <w:p w14:paraId="05E81FF2" w14:textId="77777777" w:rsidR="00FC6B24" w:rsidRPr="00FC6B24" w:rsidRDefault="00FC6B24" w:rsidP="00FC6B24">
      <w:pPr>
        <w:rPr>
          <w:lang w:val="de-DE"/>
        </w:rPr>
      </w:pPr>
      <w:r w:rsidRPr="00FC6B24">
        <w:rPr>
          <w:lang w:val="de-DE"/>
        </w:rPr>
        <w:t>Da schreiben Sie was zur "Suffizienz" und auch da sind wir uns vermutlich einig, dass das in gewissem Umfang unvermeidbar wird, weil wir zu lang auf die falschen Strukturen gesetzt haben.</w:t>
      </w:r>
    </w:p>
    <w:p w14:paraId="351E3C44" w14:textId="77777777" w:rsidR="00FC6B24" w:rsidRPr="00FC6B24" w:rsidRDefault="00FC6B24" w:rsidP="00FC6B24">
      <w:pPr>
        <w:rPr>
          <w:lang w:val="de-DE"/>
        </w:rPr>
      </w:pPr>
    </w:p>
    <w:p w14:paraId="63FAD3C2" w14:textId="77777777" w:rsidR="00FC6B24" w:rsidRPr="00FC6B24" w:rsidRDefault="00FC6B24" w:rsidP="00FC6B24">
      <w:pPr>
        <w:rPr>
          <w:lang w:val="de-DE"/>
        </w:rPr>
      </w:pPr>
      <w:r w:rsidRPr="00FC6B24">
        <w:rPr>
          <w:lang w:val="de-DE"/>
        </w:rPr>
        <w:t xml:space="preserve">Weniger betont haben Sie die Möglichkeiten im Bereich der Verbrauchs-nahen Effizienz; die Wärmedämmung steht zwar drin, aber mehr "beklagend" DASS wir da Chancen haben verfliegen lassen (was ja stimmt). Da setzte ich an: Denn, das lässt sich ja tatsächlich massiv ankurbeln, wenn wir nur wollen. Zwar gibt es auch da irgendwann einen Handwerkermangel - der ist jedoch leichter behebbar, denn das ist wirklich sehr leicht zu erlernen; außerdem kann mindestens noch mal so viel auch in Eigenhilfe gemacht werden: So schwierig ist das ja nicht, die 'Gefahren' sind gering, der Nebennutzen (es bleibt länger warm und auch wärme im Falle eines Totalausfalls UND es spart schonmal gleich CO2, </w:t>
      </w:r>
      <w:r w:rsidRPr="00FC6B24">
        <w:rPr>
          <w:lang w:val="de-DE"/>
        </w:rPr>
        <w:lastRenderedPageBreak/>
        <w:t>selbst dann, wenn es erstmal noch ein paar Jahre bei fossilen Heizungen bleibt). Das ist der Hintergrund für unsere DIY-Anleitungen; dazu wird es in den kommenden Monaten eine ganze Menge konkreter Infos und Factsheets geben. (Die Landing-Page ist hier: </w:t>
      </w:r>
      <w:hyperlink r:id="rId63" w:history="1">
        <w:r w:rsidRPr="00FC6B24">
          <w:rPr>
            <w:rStyle w:val="Hyperlink"/>
            <w:lang w:val="de-DE"/>
          </w:rPr>
          <w:t>https://passipedia.de/energieeffizienz_jetzt</w:t>
        </w:r>
      </w:hyperlink>
      <w:r w:rsidRPr="00FC6B24">
        <w:rPr>
          <w:lang w:val="de-DE"/>
        </w:rPr>
        <w:t>)</w:t>
      </w:r>
    </w:p>
    <w:p w14:paraId="289AACFB" w14:textId="77777777" w:rsidR="00FC6B24" w:rsidRPr="00FC6B24" w:rsidRDefault="00FC6B24" w:rsidP="00FC6B24">
      <w:pPr>
        <w:rPr>
          <w:lang w:val="de-DE"/>
        </w:rPr>
      </w:pPr>
    </w:p>
    <w:p w14:paraId="50EADFC4" w14:textId="77777777" w:rsidR="00FC6B24" w:rsidRPr="00FC6B24" w:rsidRDefault="00FC6B24" w:rsidP="00FC6B24">
      <w:pPr>
        <w:rPr>
          <w:lang w:val="de-DE"/>
        </w:rPr>
      </w:pPr>
      <w:r w:rsidRPr="00FC6B24">
        <w:rPr>
          <w:lang w:val="de-DE"/>
        </w:rPr>
        <w:t>Darstellen würde ich das so ähnlich wie in dem Kommentar in Passipedia. </w:t>
      </w:r>
    </w:p>
    <w:p w14:paraId="5D974016" w14:textId="77777777" w:rsidR="00FC6B24" w:rsidRPr="00FC6B24" w:rsidRDefault="00FC6B24" w:rsidP="00FC6B24">
      <w:pPr>
        <w:rPr>
          <w:lang w:val="de-DE"/>
        </w:rPr>
      </w:pPr>
    </w:p>
    <w:p w14:paraId="0E827CB0" w14:textId="77777777" w:rsidR="00FC6B24" w:rsidRPr="00FC6B24" w:rsidRDefault="00FC6B24" w:rsidP="00FC6B24">
      <w:pPr>
        <w:rPr>
          <w:lang w:val="de-DE"/>
        </w:rPr>
      </w:pPr>
      <w:r w:rsidRPr="00FC6B24">
        <w:rPr>
          <w:lang w:val="de-DE"/>
        </w:rPr>
        <w:t>Zeitliche Vorgaben? Haben wir es eilig damit?</w:t>
      </w:r>
    </w:p>
    <w:p w14:paraId="3EF6269B" w14:textId="77777777" w:rsidR="00FC6B24" w:rsidRDefault="00FC6B24" w:rsidP="00FC6B24">
      <w:pPr>
        <w:spacing w:after="240"/>
      </w:pPr>
      <w:r w:rsidRPr="00D86317">
        <w:br/>
      </w:r>
      <w:r>
        <w:t>Mit freundlichen Grüßen</w:t>
      </w:r>
      <w:r>
        <w:br/>
      </w:r>
      <w:r>
        <w:br/>
        <w:t>Wolfgang Feist</w:t>
      </w:r>
    </w:p>
    <w:p w14:paraId="574B207A" w14:textId="46CBBCC1" w:rsidR="00FC6B24" w:rsidRPr="00237D18" w:rsidRDefault="00D86317" w:rsidP="00237D18">
      <w:pPr>
        <w:rPr>
          <w:rStyle w:val="SchwacheHervorhebung"/>
          <w:rFonts w:cstheme="minorHAnsi"/>
          <w:i w:val="0"/>
        </w:rPr>
      </w:pPr>
      <w:r>
        <w:rPr>
          <w:rFonts w:ascii="Segoe UI" w:hAnsi="Segoe UI" w:cs="Segoe UI"/>
          <w:color w:val="0F1419"/>
          <w:sz w:val="30"/>
          <w:szCs w:val="30"/>
          <w:shd w:val="clear" w:color="auto" w:fill="FFFFFF"/>
        </w:rPr>
        <w:t xml:space="preserve">It's always been the legislators who are a bit more independent of special interests. It's important for MEPs now to know, that ther is a </w:t>
      </w:r>
      <w:r>
        <w:rPr>
          <w:rFonts w:ascii="Segoe UI" w:hAnsi="Segoe UI" w:cs="Segoe UI"/>
          <w:color w:val="0F1419"/>
          <w:sz w:val="30"/>
          <w:szCs w:val="30"/>
          <w:shd w:val="clear" w:color="auto" w:fill="FFFFFF"/>
        </w:rPr>
        <w:t>path into a sustainable future w</w:t>
      </w:r>
      <w:bookmarkStart w:id="3" w:name="_GoBack"/>
      <w:bookmarkEnd w:id="3"/>
      <w:r>
        <w:rPr>
          <w:rFonts w:ascii="Segoe UI" w:hAnsi="Segoe UI" w:cs="Segoe UI"/>
          <w:color w:val="0F1419"/>
          <w:sz w:val="30"/>
          <w:szCs w:val="30"/>
          <w:shd w:val="clear" w:color="auto" w:fill="FFFFFF"/>
        </w:rPr>
        <w:t>hich doesn't need a huge bunch of new fossil gas.</w:t>
      </w:r>
      <w:r>
        <w:rPr>
          <w:rFonts w:ascii="Segoe UI" w:hAnsi="Segoe UI" w:cs="Segoe UI"/>
          <w:color w:val="0F1419"/>
          <w:sz w:val="30"/>
          <w:szCs w:val="30"/>
          <w:shd w:val="clear" w:color="auto" w:fill="FFFFFF"/>
        </w:rPr>
        <w:t xml:space="preserve"> </w:t>
      </w:r>
    </w:p>
    <w:sectPr w:rsidR="00FC6B24" w:rsidRPr="00237D18">
      <w:pgSz w:w="12240" w:h="15840"/>
      <w:pgMar w:top="1417" w:right="1417" w:bottom="1134"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Juergen Schnieders" w:date="2021-12-18T20:33:00Z" w:initials="JS">
    <w:p w14:paraId="2248F3CA" w14:textId="77777777" w:rsidR="001D699A" w:rsidRPr="009A46B0" w:rsidRDefault="001D699A" w:rsidP="006822BA">
      <w:pPr>
        <w:pStyle w:val="Kommentartext"/>
        <w:rPr>
          <w:lang w:val="de-DE"/>
        </w:rPr>
      </w:pPr>
      <w:r>
        <w:rPr>
          <w:rStyle w:val="Kommentarzeichen"/>
        </w:rPr>
        <w:annotationRef/>
      </w:r>
      <w:r w:rsidRPr="009A46B0">
        <w:rPr>
          <w:lang w:val="de-DE"/>
        </w:rPr>
        <w:t>Das habe ich anders in Erinnerung: Ein Haus mit Solarlack (alpha groß, epsilon klein) würde schon deutlich weniger Heizung brauchen.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248F3C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FE37F9" w14:textId="77777777" w:rsidR="0026213A" w:rsidRDefault="0026213A" w:rsidP="001343BA">
      <w:pPr>
        <w:spacing w:after="0" w:line="240" w:lineRule="auto"/>
      </w:pPr>
      <w:r>
        <w:separator/>
      </w:r>
    </w:p>
  </w:endnote>
  <w:endnote w:type="continuationSeparator" w:id="0">
    <w:p w14:paraId="17483DC0" w14:textId="77777777" w:rsidR="0026213A" w:rsidRDefault="0026213A" w:rsidP="001343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A38807" w14:textId="77777777" w:rsidR="0026213A" w:rsidRDefault="0026213A" w:rsidP="001343BA">
      <w:pPr>
        <w:spacing w:after="0" w:line="240" w:lineRule="auto"/>
      </w:pPr>
      <w:r>
        <w:separator/>
      </w:r>
    </w:p>
  </w:footnote>
  <w:footnote w:type="continuationSeparator" w:id="0">
    <w:p w14:paraId="1459146E" w14:textId="77777777" w:rsidR="0026213A" w:rsidRDefault="0026213A" w:rsidP="001343B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CE4245"/>
    <w:multiLevelType w:val="hybridMultilevel"/>
    <w:tmpl w:val="A2B0CC9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2DB04C5"/>
    <w:multiLevelType w:val="multilevel"/>
    <w:tmpl w:val="3968B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BC47AE"/>
    <w:multiLevelType w:val="hybridMultilevel"/>
    <w:tmpl w:val="5700032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42A61C0"/>
    <w:multiLevelType w:val="hybridMultilevel"/>
    <w:tmpl w:val="825A5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A54D66"/>
    <w:multiLevelType w:val="multilevel"/>
    <w:tmpl w:val="1AC41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162104E"/>
    <w:multiLevelType w:val="hybridMultilevel"/>
    <w:tmpl w:val="6470B4C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4B071235"/>
    <w:multiLevelType w:val="hybridMultilevel"/>
    <w:tmpl w:val="88023CA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53873643"/>
    <w:multiLevelType w:val="hybridMultilevel"/>
    <w:tmpl w:val="DD22EC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613B4CE3"/>
    <w:multiLevelType w:val="multilevel"/>
    <w:tmpl w:val="A81012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9F05E98"/>
    <w:multiLevelType w:val="hybridMultilevel"/>
    <w:tmpl w:val="7062D360"/>
    <w:lvl w:ilvl="0" w:tplc="04070001">
      <w:start w:val="1"/>
      <w:numFmt w:val="bullet"/>
      <w:lvlText w:val=""/>
      <w:lvlJc w:val="left"/>
      <w:pPr>
        <w:ind w:left="778" w:hanging="360"/>
      </w:pPr>
      <w:rPr>
        <w:rFonts w:ascii="Symbol" w:hAnsi="Symbol" w:hint="default"/>
      </w:rPr>
    </w:lvl>
    <w:lvl w:ilvl="1" w:tplc="04070003" w:tentative="1">
      <w:start w:val="1"/>
      <w:numFmt w:val="bullet"/>
      <w:lvlText w:val="o"/>
      <w:lvlJc w:val="left"/>
      <w:pPr>
        <w:ind w:left="1498" w:hanging="360"/>
      </w:pPr>
      <w:rPr>
        <w:rFonts w:ascii="Courier New" w:hAnsi="Courier New" w:cs="Courier New" w:hint="default"/>
      </w:rPr>
    </w:lvl>
    <w:lvl w:ilvl="2" w:tplc="04070005" w:tentative="1">
      <w:start w:val="1"/>
      <w:numFmt w:val="bullet"/>
      <w:lvlText w:val=""/>
      <w:lvlJc w:val="left"/>
      <w:pPr>
        <w:ind w:left="2218" w:hanging="360"/>
      </w:pPr>
      <w:rPr>
        <w:rFonts w:ascii="Wingdings" w:hAnsi="Wingdings" w:hint="default"/>
      </w:rPr>
    </w:lvl>
    <w:lvl w:ilvl="3" w:tplc="04070001" w:tentative="1">
      <w:start w:val="1"/>
      <w:numFmt w:val="bullet"/>
      <w:lvlText w:val=""/>
      <w:lvlJc w:val="left"/>
      <w:pPr>
        <w:ind w:left="2938" w:hanging="360"/>
      </w:pPr>
      <w:rPr>
        <w:rFonts w:ascii="Symbol" w:hAnsi="Symbol" w:hint="default"/>
      </w:rPr>
    </w:lvl>
    <w:lvl w:ilvl="4" w:tplc="04070003" w:tentative="1">
      <w:start w:val="1"/>
      <w:numFmt w:val="bullet"/>
      <w:lvlText w:val="o"/>
      <w:lvlJc w:val="left"/>
      <w:pPr>
        <w:ind w:left="3658" w:hanging="360"/>
      </w:pPr>
      <w:rPr>
        <w:rFonts w:ascii="Courier New" w:hAnsi="Courier New" w:cs="Courier New" w:hint="default"/>
      </w:rPr>
    </w:lvl>
    <w:lvl w:ilvl="5" w:tplc="04070005" w:tentative="1">
      <w:start w:val="1"/>
      <w:numFmt w:val="bullet"/>
      <w:lvlText w:val=""/>
      <w:lvlJc w:val="left"/>
      <w:pPr>
        <w:ind w:left="4378" w:hanging="360"/>
      </w:pPr>
      <w:rPr>
        <w:rFonts w:ascii="Wingdings" w:hAnsi="Wingdings" w:hint="default"/>
      </w:rPr>
    </w:lvl>
    <w:lvl w:ilvl="6" w:tplc="04070001" w:tentative="1">
      <w:start w:val="1"/>
      <w:numFmt w:val="bullet"/>
      <w:lvlText w:val=""/>
      <w:lvlJc w:val="left"/>
      <w:pPr>
        <w:ind w:left="5098" w:hanging="360"/>
      </w:pPr>
      <w:rPr>
        <w:rFonts w:ascii="Symbol" w:hAnsi="Symbol" w:hint="default"/>
      </w:rPr>
    </w:lvl>
    <w:lvl w:ilvl="7" w:tplc="04070003" w:tentative="1">
      <w:start w:val="1"/>
      <w:numFmt w:val="bullet"/>
      <w:lvlText w:val="o"/>
      <w:lvlJc w:val="left"/>
      <w:pPr>
        <w:ind w:left="5818" w:hanging="360"/>
      </w:pPr>
      <w:rPr>
        <w:rFonts w:ascii="Courier New" w:hAnsi="Courier New" w:cs="Courier New" w:hint="default"/>
      </w:rPr>
    </w:lvl>
    <w:lvl w:ilvl="8" w:tplc="04070005" w:tentative="1">
      <w:start w:val="1"/>
      <w:numFmt w:val="bullet"/>
      <w:lvlText w:val=""/>
      <w:lvlJc w:val="left"/>
      <w:pPr>
        <w:ind w:left="6538" w:hanging="360"/>
      </w:pPr>
      <w:rPr>
        <w:rFonts w:ascii="Wingdings" w:hAnsi="Wingdings" w:hint="default"/>
      </w:rPr>
    </w:lvl>
  </w:abstractNum>
  <w:abstractNum w:abstractNumId="10" w15:restartNumberingAfterBreak="0">
    <w:nsid w:val="7A722DA8"/>
    <w:multiLevelType w:val="hybridMultilevel"/>
    <w:tmpl w:val="677439F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4"/>
  </w:num>
  <w:num w:numId="2">
    <w:abstractNumId w:val="8"/>
  </w:num>
  <w:num w:numId="3">
    <w:abstractNumId w:val="1"/>
  </w:num>
  <w:num w:numId="4">
    <w:abstractNumId w:val="3"/>
  </w:num>
  <w:num w:numId="5">
    <w:abstractNumId w:val="0"/>
  </w:num>
  <w:num w:numId="6">
    <w:abstractNumId w:val="10"/>
  </w:num>
  <w:num w:numId="7">
    <w:abstractNumId w:val="6"/>
  </w:num>
  <w:num w:numId="8">
    <w:abstractNumId w:val="7"/>
  </w:num>
  <w:num w:numId="9">
    <w:abstractNumId w:val="5"/>
  </w:num>
  <w:num w:numId="10">
    <w:abstractNumId w:val="9"/>
  </w:num>
  <w:num w:numId="11">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ergen Schnieders">
    <w15:presenceInfo w15:providerId="AD" w15:userId="S-1-5-21-3752419254-4163624600-989109533-116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358"/>
    <w:rsid w:val="000076AF"/>
    <w:rsid w:val="00011E91"/>
    <w:rsid w:val="00011EF4"/>
    <w:rsid w:val="00024A19"/>
    <w:rsid w:val="000255BC"/>
    <w:rsid w:val="0003351D"/>
    <w:rsid w:val="000530AB"/>
    <w:rsid w:val="000540D5"/>
    <w:rsid w:val="00054181"/>
    <w:rsid w:val="00056109"/>
    <w:rsid w:val="0006612F"/>
    <w:rsid w:val="00083190"/>
    <w:rsid w:val="00085596"/>
    <w:rsid w:val="000920FC"/>
    <w:rsid w:val="000B1FFB"/>
    <w:rsid w:val="000C0B05"/>
    <w:rsid w:val="000C30F4"/>
    <w:rsid w:val="000E7EBA"/>
    <w:rsid w:val="000F4EF8"/>
    <w:rsid w:val="0010414E"/>
    <w:rsid w:val="001211BC"/>
    <w:rsid w:val="00126FD4"/>
    <w:rsid w:val="0013028F"/>
    <w:rsid w:val="0013081D"/>
    <w:rsid w:val="001343BA"/>
    <w:rsid w:val="00144888"/>
    <w:rsid w:val="001574DE"/>
    <w:rsid w:val="0016568D"/>
    <w:rsid w:val="00175E47"/>
    <w:rsid w:val="00176112"/>
    <w:rsid w:val="001765E3"/>
    <w:rsid w:val="00182A1A"/>
    <w:rsid w:val="00185CB5"/>
    <w:rsid w:val="001A4EBA"/>
    <w:rsid w:val="001A585E"/>
    <w:rsid w:val="001A6EBF"/>
    <w:rsid w:val="001B10C9"/>
    <w:rsid w:val="001B3B76"/>
    <w:rsid w:val="001B5B92"/>
    <w:rsid w:val="001D699A"/>
    <w:rsid w:val="001E539D"/>
    <w:rsid w:val="001E737D"/>
    <w:rsid w:val="002046A6"/>
    <w:rsid w:val="00210BFC"/>
    <w:rsid w:val="00212E2E"/>
    <w:rsid w:val="00222A27"/>
    <w:rsid w:val="00237D18"/>
    <w:rsid w:val="00261358"/>
    <w:rsid w:val="0026213A"/>
    <w:rsid w:val="002621DB"/>
    <w:rsid w:val="00264D26"/>
    <w:rsid w:val="0027035A"/>
    <w:rsid w:val="0028231C"/>
    <w:rsid w:val="00286886"/>
    <w:rsid w:val="00292796"/>
    <w:rsid w:val="002940C1"/>
    <w:rsid w:val="0029712F"/>
    <w:rsid w:val="002A3983"/>
    <w:rsid w:val="002B04FC"/>
    <w:rsid w:val="002C1AB2"/>
    <w:rsid w:val="002C541C"/>
    <w:rsid w:val="002D58C7"/>
    <w:rsid w:val="002E5017"/>
    <w:rsid w:val="002F010F"/>
    <w:rsid w:val="002F33BC"/>
    <w:rsid w:val="003075FC"/>
    <w:rsid w:val="00314446"/>
    <w:rsid w:val="00327461"/>
    <w:rsid w:val="00332236"/>
    <w:rsid w:val="00333290"/>
    <w:rsid w:val="0033438B"/>
    <w:rsid w:val="00337741"/>
    <w:rsid w:val="00337F9C"/>
    <w:rsid w:val="00345154"/>
    <w:rsid w:val="00357AA4"/>
    <w:rsid w:val="00366C06"/>
    <w:rsid w:val="00375A13"/>
    <w:rsid w:val="00375ACA"/>
    <w:rsid w:val="003956ED"/>
    <w:rsid w:val="003A549C"/>
    <w:rsid w:val="003B7AE0"/>
    <w:rsid w:val="003C3937"/>
    <w:rsid w:val="003D5C80"/>
    <w:rsid w:val="003D5D90"/>
    <w:rsid w:val="003D6F61"/>
    <w:rsid w:val="003E0A8A"/>
    <w:rsid w:val="003E55AE"/>
    <w:rsid w:val="003F2791"/>
    <w:rsid w:val="003F49F5"/>
    <w:rsid w:val="003F5405"/>
    <w:rsid w:val="004003EF"/>
    <w:rsid w:val="00400EC4"/>
    <w:rsid w:val="004026BF"/>
    <w:rsid w:val="0040576F"/>
    <w:rsid w:val="00406931"/>
    <w:rsid w:val="00406A8D"/>
    <w:rsid w:val="00413CB4"/>
    <w:rsid w:val="0042105A"/>
    <w:rsid w:val="00422FBA"/>
    <w:rsid w:val="00431010"/>
    <w:rsid w:val="00432B2E"/>
    <w:rsid w:val="00433DFE"/>
    <w:rsid w:val="00434BEA"/>
    <w:rsid w:val="004456A4"/>
    <w:rsid w:val="004462BF"/>
    <w:rsid w:val="00455F1C"/>
    <w:rsid w:val="00461F19"/>
    <w:rsid w:val="00490912"/>
    <w:rsid w:val="00492647"/>
    <w:rsid w:val="00496D16"/>
    <w:rsid w:val="004A2DAB"/>
    <w:rsid w:val="004B0852"/>
    <w:rsid w:val="004B7C65"/>
    <w:rsid w:val="004C0326"/>
    <w:rsid w:val="004C1233"/>
    <w:rsid w:val="004C32A3"/>
    <w:rsid w:val="004D258D"/>
    <w:rsid w:val="004F1133"/>
    <w:rsid w:val="004F4004"/>
    <w:rsid w:val="0052075D"/>
    <w:rsid w:val="0052667C"/>
    <w:rsid w:val="00546186"/>
    <w:rsid w:val="00546695"/>
    <w:rsid w:val="005522DA"/>
    <w:rsid w:val="00561FA5"/>
    <w:rsid w:val="005644A6"/>
    <w:rsid w:val="00573F2F"/>
    <w:rsid w:val="005800F5"/>
    <w:rsid w:val="005828D3"/>
    <w:rsid w:val="00584628"/>
    <w:rsid w:val="00584977"/>
    <w:rsid w:val="0059180D"/>
    <w:rsid w:val="005A7033"/>
    <w:rsid w:val="005B262A"/>
    <w:rsid w:val="005B2A89"/>
    <w:rsid w:val="005B3200"/>
    <w:rsid w:val="005B7E49"/>
    <w:rsid w:val="005C271A"/>
    <w:rsid w:val="005C4A41"/>
    <w:rsid w:val="005C7ECE"/>
    <w:rsid w:val="005D79A0"/>
    <w:rsid w:val="005E445A"/>
    <w:rsid w:val="005F6934"/>
    <w:rsid w:val="005F7DAA"/>
    <w:rsid w:val="006020AC"/>
    <w:rsid w:val="006024D8"/>
    <w:rsid w:val="00607AC5"/>
    <w:rsid w:val="0061213E"/>
    <w:rsid w:val="0062403E"/>
    <w:rsid w:val="00627464"/>
    <w:rsid w:val="006303FC"/>
    <w:rsid w:val="006439BB"/>
    <w:rsid w:val="006513FA"/>
    <w:rsid w:val="0066030B"/>
    <w:rsid w:val="00666BE7"/>
    <w:rsid w:val="006671E8"/>
    <w:rsid w:val="00677ACF"/>
    <w:rsid w:val="00681EA5"/>
    <w:rsid w:val="006822BA"/>
    <w:rsid w:val="00684034"/>
    <w:rsid w:val="00691C0B"/>
    <w:rsid w:val="0069562C"/>
    <w:rsid w:val="006A024D"/>
    <w:rsid w:val="006A0963"/>
    <w:rsid w:val="006B49EC"/>
    <w:rsid w:val="006B53BE"/>
    <w:rsid w:val="006C0FD0"/>
    <w:rsid w:val="006C74C6"/>
    <w:rsid w:val="006D26D3"/>
    <w:rsid w:val="006D385D"/>
    <w:rsid w:val="006E7855"/>
    <w:rsid w:val="006F3850"/>
    <w:rsid w:val="006F4496"/>
    <w:rsid w:val="006F6FD3"/>
    <w:rsid w:val="006F721D"/>
    <w:rsid w:val="00707E36"/>
    <w:rsid w:val="00711F04"/>
    <w:rsid w:val="00713133"/>
    <w:rsid w:val="007311C0"/>
    <w:rsid w:val="00736E98"/>
    <w:rsid w:val="00737B69"/>
    <w:rsid w:val="00744BA2"/>
    <w:rsid w:val="00757353"/>
    <w:rsid w:val="00773CFE"/>
    <w:rsid w:val="00777080"/>
    <w:rsid w:val="007808EA"/>
    <w:rsid w:val="00790011"/>
    <w:rsid w:val="007911F0"/>
    <w:rsid w:val="0079282C"/>
    <w:rsid w:val="007A0BA2"/>
    <w:rsid w:val="007C239B"/>
    <w:rsid w:val="007C4864"/>
    <w:rsid w:val="007D5CCD"/>
    <w:rsid w:val="007E15DE"/>
    <w:rsid w:val="007E1CDC"/>
    <w:rsid w:val="007E7F7C"/>
    <w:rsid w:val="007F2B99"/>
    <w:rsid w:val="007F3D42"/>
    <w:rsid w:val="007F50D3"/>
    <w:rsid w:val="007F71A0"/>
    <w:rsid w:val="00801170"/>
    <w:rsid w:val="008178AD"/>
    <w:rsid w:val="008225A2"/>
    <w:rsid w:val="008310FE"/>
    <w:rsid w:val="00843342"/>
    <w:rsid w:val="00845E0C"/>
    <w:rsid w:val="0086059A"/>
    <w:rsid w:val="008702D2"/>
    <w:rsid w:val="00871D61"/>
    <w:rsid w:val="00872516"/>
    <w:rsid w:val="0087417A"/>
    <w:rsid w:val="00875DE8"/>
    <w:rsid w:val="0088079C"/>
    <w:rsid w:val="008A2F17"/>
    <w:rsid w:val="008C56A7"/>
    <w:rsid w:val="008C72BD"/>
    <w:rsid w:val="008D6581"/>
    <w:rsid w:val="008E282F"/>
    <w:rsid w:val="008E2F62"/>
    <w:rsid w:val="008E3953"/>
    <w:rsid w:val="008F3EE0"/>
    <w:rsid w:val="008F4D74"/>
    <w:rsid w:val="008F79DB"/>
    <w:rsid w:val="008F7D51"/>
    <w:rsid w:val="00934070"/>
    <w:rsid w:val="00947C98"/>
    <w:rsid w:val="009604F6"/>
    <w:rsid w:val="00966F47"/>
    <w:rsid w:val="00972E59"/>
    <w:rsid w:val="00976B07"/>
    <w:rsid w:val="009772C5"/>
    <w:rsid w:val="00981D62"/>
    <w:rsid w:val="0098666B"/>
    <w:rsid w:val="009872B6"/>
    <w:rsid w:val="009952D3"/>
    <w:rsid w:val="00995FE1"/>
    <w:rsid w:val="009A4CF2"/>
    <w:rsid w:val="009B736C"/>
    <w:rsid w:val="009C1975"/>
    <w:rsid w:val="009F3282"/>
    <w:rsid w:val="009F5C3C"/>
    <w:rsid w:val="009F5D71"/>
    <w:rsid w:val="00A41A82"/>
    <w:rsid w:val="00A438D3"/>
    <w:rsid w:val="00A44F86"/>
    <w:rsid w:val="00A60198"/>
    <w:rsid w:val="00A60B76"/>
    <w:rsid w:val="00A6324F"/>
    <w:rsid w:val="00A80789"/>
    <w:rsid w:val="00A81EDB"/>
    <w:rsid w:val="00AA3704"/>
    <w:rsid w:val="00AB47C3"/>
    <w:rsid w:val="00AB5356"/>
    <w:rsid w:val="00AD4285"/>
    <w:rsid w:val="00AE2479"/>
    <w:rsid w:val="00AE5A75"/>
    <w:rsid w:val="00AE6FB7"/>
    <w:rsid w:val="00AF7DA4"/>
    <w:rsid w:val="00B01650"/>
    <w:rsid w:val="00B02B30"/>
    <w:rsid w:val="00B1320B"/>
    <w:rsid w:val="00B23137"/>
    <w:rsid w:val="00B238DF"/>
    <w:rsid w:val="00B3419A"/>
    <w:rsid w:val="00B34250"/>
    <w:rsid w:val="00B34965"/>
    <w:rsid w:val="00B378E4"/>
    <w:rsid w:val="00B46390"/>
    <w:rsid w:val="00B47264"/>
    <w:rsid w:val="00B50BE7"/>
    <w:rsid w:val="00B5308F"/>
    <w:rsid w:val="00B559D7"/>
    <w:rsid w:val="00B61FD1"/>
    <w:rsid w:val="00B74F69"/>
    <w:rsid w:val="00B81FF3"/>
    <w:rsid w:val="00B8377B"/>
    <w:rsid w:val="00B910E6"/>
    <w:rsid w:val="00BA229A"/>
    <w:rsid w:val="00BA351E"/>
    <w:rsid w:val="00BA5040"/>
    <w:rsid w:val="00BB190D"/>
    <w:rsid w:val="00BB5CA0"/>
    <w:rsid w:val="00BC24CA"/>
    <w:rsid w:val="00BC4837"/>
    <w:rsid w:val="00BD16A5"/>
    <w:rsid w:val="00BD550D"/>
    <w:rsid w:val="00BE10AF"/>
    <w:rsid w:val="00BF4228"/>
    <w:rsid w:val="00BF495C"/>
    <w:rsid w:val="00BF6F6E"/>
    <w:rsid w:val="00BF7F14"/>
    <w:rsid w:val="00C03278"/>
    <w:rsid w:val="00C0645C"/>
    <w:rsid w:val="00C14127"/>
    <w:rsid w:val="00C501C0"/>
    <w:rsid w:val="00C520BE"/>
    <w:rsid w:val="00C5601B"/>
    <w:rsid w:val="00C6186C"/>
    <w:rsid w:val="00C700DB"/>
    <w:rsid w:val="00C75109"/>
    <w:rsid w:val="00C9218E"/>
    <w:rsid w:val="00CA0A6F"/>
    <w:rsid w:val="00CA52B4"/>
    <w:rsid w:val="00CB57A4"/>
    <w:rsid w:val="00CC4004"/>
    <w:rsid w:val="00CD0546"/>
    <w:rsid w:val="00CF3968"/>
    <w:rsid w:val="00D0215C"/>
    <w:rsid w:val="00D04BBC"/>
    <w:rsid w:val="00D04EB8"/>
    <w:rsid w:val="00D06F1D"/>
    <w:rsid w:val="00D1041B"/>
    <w:rsid w:val="00D141D0"/>
    <w:rsid w:val="00D21B06"/>
    <w:rsid w:val="00D27A85"/>
    <w:rsid w:val="00D43703"/>
    <w:rsid w:val="00D5040B"/>
    <w:rsid w:val="00D532D0"/>
    <w:rsid w:val="00D54810"/>
    <w:rsid w:val="00D7189E"/>
    <w:rsid w:val="00D74597"/>
    <w:rsid w:val="00D80F50"/>
    <w:rsid w:val="00D81D7B"/>
    <w:rsid w:val="00D86317"/>
    <w:rsid w:val="00D9060C"/>
    <w:rsid w:val="00D976D2"/>
    <w:rsid w:val="00DA2044"/>
    <w:rsid w:val="00DA4EE3"/>
    <w:rsid w:val="00DB60B0"/>
    <w:rsid w:val="00DB687A"/>
    <w:rsid w:val="00DC0CE7"/>
    <w:rsid w:val="00DC43C9"/>
    <w:rsid w:val="00DC6AA3"/>
    <w:rsid w:val="00DE1B40"/>
    <w:rsid w:val="00DF215A"/>
    <w:rsid w:val="00DF3BCD"/>
    <w:rsid w:val="00E2616E"/>
    <w:rsid w:val="00E2647F"/>
    <w:rsid w:val="00E275C1"/>
    <w:rsid w:val="00E35DD4"/>
    <w:rsid w:val="00E366B9"/>
    <w:rsid w:val="00E41511"/>
    <w:rsid w:val="00E4648B"/>
    <w:rsid w:val="00E57BE0"/>
    <w:rsid w:val="00E80316"/>
    <w:rsid w:val="00E807F5"/>
    <w:rsid w:val="00E82583"/>
    <w:rsid w:val="00E86F66"/>
    <w:rsid w:val="00E97061"/>
    <w:rsid w:val="00EA25CC"/>
    <w:rsid w:val="00EA417E"/>
    <w:rsid w:val="00EB5722"/>
    <w:rsid w:val="00EB5798"/>
    <w:rsid w:val="00EC6866"/>
    <w:rsid w:val="00EC6E5B"/>
    <w:rsid w:val="00ED603A"/>
    <w:rsid w:val="00ED7950"/>
    <w:rsid w:val="00EF167E"/>
    <w:rsid w:val="00EF29AA"/>
    <w:rsid w:val="00EF5BCF"/>
    <w:rsid w:val="00F2029E"/>
    <w:rsid w:val="00F3203D"/>
    <w:rsid w:val="00F57719"/>
    <w:rsid w:val="00F70F60"/>
    <w:rsid w:val="00F742E2"/>
    <w:rsid w:val="00F76779"/>
    <w:rsid w:val="00F843D3"/>
    <w:rsid w:val="00FA1EB2"/>
    <w:rsid w:val="00FA3FC2"/>
    <w:rsid w:val="00FA55D2"/>
    <w:rsid w:val="00FA653B"/>
    <w:rsid w:val="00FA6917"/>
    <w:rsid w:val="00FA7CEA"/>
    <w:rsid w:val="00FB7453"/>
    <w:rsid w:val="00FC6B24"/>
    <w:rsid w:val="00FC791B"/>
    <w:rsid w:val="00FD0225"/>
    <w:rsid w:val="00FD1484"/>
    <w:rsid w:val="00FD1FEE"/>
    <w:rsid w:val="00FD5942"/>
    <w:rsid w:val="00FD75F9"/>
    <w:rsid w:val="00FE24AF"/>
    <w:rsid w:val="00FE7132"/>
    <w:rsid w:val="00FF08B6"/>
    <w:rsid w:val="00FF5B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DAAD78"/>
  <w15:chartTrackingRefBased/>
  <w15:docId w15:val="{DFF657CE-4635-4EEF-B4B0-497E7EDF1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link w:val="berschrift1Zchn"/>
    <w:uiPriority w:val="9"/>
    <w:qFormat/>
    <w:rsid w:val="00B8377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berschrift3">
    <w:name w:val="heading 3"/>
    <w:basedOn w:val="Standard"/>
    <w:next w:val="Standard"/>
    <w:link w:val="berschrift3Zchn"/>
    <w:uiPriority w:val="9"/>
    <w:semiHidden/>
    <w:unhideWhenUsed/>
    <w:qFormat/>
    <w:rsid w:val="00406A8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B910E6"/>
    <w:rPr>
      <w:color w:val="0563C1" w:themeColor="hyperlink"/>
      <w:u w:val="single"/>
    </w:rPr>
  </w:style>
  <w:style w:type="paragraph" w:styleId="Kopfzeile">
    <w:name w:val="header"/>
    <w:basedOn w:val="Standard"/>
    <w:link w:val="KopfzeileZchn"/>
    <w:uiPriority w:val="99"/>
    <w:unhideWhenUsed/>
    <w:rsid w:val="001343BA"/>
    <w:pPr>
      <w:tabs>
        <w:tab w:val="center" w:pos="4703"/>
        <w:tab w:val="right" w:pos="9406"/>
      </w:tabs>
      <w:spacing w:after="0" w:line="240" w:lineRule="auto"/>
    </w:pPr>
  </w:style>
  <w:style w:type="character" w:customStyle="1" w:styleId="KopfzeileZchn">
    <w:name w:val="Kopfzeile Zchn"/>
    <w:basedOn w:val="Absatz-Standardschriftart"/>
    <w:link w:val="Kopfzeile"/>
    <w:uiPriority w:val="99"/>
    <w:rsid w:val="001343BA"/>
  </w:style>
  <w:style w:type="paragraph" w:styleId="Fuzeile">
    <w:name w:val="footer"/>
    <w:basedOn w:val="Standard"/>
    <w:link w:val="FuzeileZchn"/>
    <w:uiPriority w:val="99"/>
    <w:unhideWhenUsed/>
    <w:rsid w:val="001343BA"/>
    <w:pPr>
      <w:tabs>
        <w:tab w:val="center" w:pos="4703"/>
        <w:tab w:val="right" w:pos="9406"/>
      </w:tabs>
      <w:spacing w:after="0" w:line="240" w:lineRule="auto"/>
    </w:pPr>
  </w:style>
  <w:style w:type="character" w:customStyle="1" w:styleId="FuzeileZchn">
    <w:name w:val="Fußzeile Zchn"/>
    <w:basedOn w:val="Absatz-Standardschriftart"/>
    <w:link w:val="Fuzeile"/>
    <w:uiPriority w:val="99"/>
    <w:rsid w:val="001343BA"/>
  </w:style>
  <w:style w:type="character" w:customStyle="1" w:styleId="css-901oao">
    <w:name w:val="css-901oao"/>
    <w:basedOn w:val="Absatz-Standardschriftart"/>
    <w:rsid w:val="00666BE7"/>
  </w:style>
  <w:style w:type="paragraph" w:customStyle="1" w:styleId="PHI-Textkrper">
    <w:name w:val="PHI-Textkörper"/>
    <w:basedOn w:val="Standard"/>
    <w:rsid w:val="006822BA"/>
    <w:pPr>
      <w:tabs>
        <w:tab w:val="left" w:pos="1418"/>
      </w:tabs>
      <w:spacing w:after="240" w:line="288" w:lineRule="auto"/>
      <w:jc w:val="both"/>
    </w:pPr>
    <w:rPr>
      <w:sz w:val="24"/>
      <w:lang w:val="en-GB"/>
    </w:rPr>
  </w:style>
  <w:style w:type="character" w:styleId="Kommentarzeichen">
    <w:name w:val="annotation reference"/>
    <w:basedOn w:val="Absatz-Standardschriftart"/>
    <w:uiPriority w:val="99"/>
    <w:rsid w:val="006822BA"/>
    <w:rPr>
      <w:sz w:val="16"/>
      <w:szCs w:val="16"/>
    </w:rPr>
  </w:style>
  <w:style w:type="paragraph" w:styleId="Kommentartext">
    <w:name w:val="annotation text"/>
    <w:basedOn w:val="Standard"/>
    <w:link w:val="KommentartextZchn"/>
    <w:uiPriority w:val="99"/>
    <w:rsid w:val="006822BA"/>
    <w:pPr>
      <w:spacing w:line="240" w:lineRule="auto"/>
    </w:pPr>
    <w:rPr>
      <w:sz w:val="20"/>
      <w:szCs w:val="20"/>
    </w:rPr>
  </w:style>
  <w:style w:type="character" w:customStyle="1" w:styleId="KommentartextZchn">
    <w:name w:val="Kommentartext Zchn"/>
    <w:basedOn w:val="Absatz-Standardschriftart"/>
    <w:link w:val="Kommentartext"/>
    <w:uiPriority w:val="99"/>
    <w:rsid w:val="006822BA"/>
    <w:rPr>
      <w:sz w:val="20"/>
      <w:szCs w:val="20"/>
    </w:rPr>
  </w:style>
  <w:style w:type="paragraph" w:styleId="Sprechblasentext">
    <w:name w:val="Balloon Text"/>
    <w:basedOn w:val="Standard"/>
    <w:link w:val="SprechblasentextZchn"/>
    <w:uiPriority w:val="99"/>
    <w:semiHidden/>
    <w:unhideWhenUsed/>
    <w:rsid w:val="006822BA"/>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822BA"/>
    <w:rPr>
      <w:rFonts w:ascii="Segoe UI" w:hAnsi="Segoe UI" w:cs="Segoe UI"/>
      <w:sz w:val="18"/>
      <w:szCs w:val="18"/>
    </w:rPr>
  </w:style>
  <w:style w:type="character" w:customStyle="1" w:styleId="berschrift1Zchn">
    <w:name w:val="Überschrift 1 Zchn"/>
    <w:basedOn w:val="Absatz-Standardschriftart"/>
    <w:link w:val="berschrift1"/>
    <w:uiPriority w:val="9"/>
    <w:rsid w:val="00B8377B"/>
    <w:rPr>
      <w:rFonts w:ascii="Times New Roman" w:eastAsia="Times New Roman" w:hAnsi="Times New Roman" w:cs="Times New Roman"/>
      <w:b/>
      <w:bCs/>
      <w:kern w:val="36"/>
      <w:sz w:val="48"/>
      <w:szCs w:val="48"/>
    </w:rPr>
  </w:style>
  <w:style w:type="paragraph" w:styleId="Listenabsatz">
    <w:name w:val="List Paragraph"/>
    <w:basedOn w:val="Standard"/>
    <w:uiPriority w:val="34"/>
    <w:qFormat/>
    <w:rsid w:val="002940C1"/>
    <w:pPr>
      <w:ind w:left="720"/>
      <w:contextualSpacing/>
    </w:pPr>
  </w:style>
  <w:style w:type="character" w:customStyle="1" w:styleId="berschrift3Zchn">
    <w:name w:val="Überschrift 3 Zchn"/>
    <w:basedOn w:val="Absatz-Standardschriftart"/>
    <w:link w:val="berschrift3"/>
    <w:uiPriority w:val="9"/>
    <w:semiHidden/>
    <w:rsid w:val="00406A8D"/>
    <w:rPr>
      <w:rFonts w:asciiTheme="majorHAnsi" w:eastAsiaTheme="majorEastAsia" w:hAnsiTheme="majorHAnsi" w:cstheme="majorBidi"/>
      <w:color w:val="1F4D78" w:themeColor="accent1" w:themeShade="7F"/>
      <w:sz w:val="24"/>
      <w:szCs w:val="24"/>
    </w:rPr>
  </w:style>
  <w:style w:type="paragraph" w:styleId="StandardWeb">
    <w:name w:val="Normal (Web)"/>
    <w:basedOn w:val="Standard"/>
    <w:uiPriority w:val="99"/>
    <w:semiHidden/>
    <w:unhideWhenUsed/>
    <w:rsid w:val="00406A8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r-18u37iz">
    <w:name w:val="r-18u37iz"/>
    <w:basedOn w:val="Absatz-Standardschriftart"/>
    <w:rsid w:val="00CF3968"/>
  </w:style>
  <w:style w:type="character" w:styleId="SchwacheHervorhebung">
    <w:name w:val="Subtle Emphasis"/>
    <w:basedOn w:val="Absatz-Standardschriftart"/>
    <w:uiPriority w:val="19"/>
    <w:qFormat/>
    <w:rsid w:val="00345154"/>
    <w:rPr>
      <w:i/>
      <w:iCs/>
      <w:color w:val="404040" w:themeColor="text1" w:themeTint="BF"/>
    </w:rPr>
  </w:style>
  <w:style w:type="paragraph" w:customStyle="1" w:styleId="m-ten">
    <w:name w:val="m-ten"/>
    <w:basedOn w:val="Standard"/>
    <w:rsid w:val="00737B69"/>
    <w:pPr>
      <w:spacing w:before="100" w:beforeAutospacing="1" w:after="100" w:afterAutospacing="1" w:line="240" w:lineRule="auto"/>
    </w:pPr>
    <w:rPr>
      <w:rFonts w:ascii="Times New Roman" w:eastAsia="Times New Roman" w:hAnsi="Times New Roman" w:cs="Times New Roman"/>
      <w:sz w:val="24"/>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617010">
      <w:bodyDiv w:val="1"/>
      <w:marLeft w:val="0"/>
      <w:marRight w:val="0"/>
      <w:marTop w:val="0"/>
      <w:marBottom w:val="0"/>
      <w:divBdr>
        <w:top w:val="none" w:sz="0" w:space="0" w:color="auto"/>
        <w:left w:val="none" w:sz="0" w:space="0" w:color="auto"/>
        <w:bottom w:val="none" w:sz="0" w:space="0" w:color="auto"/>
        <w:right w:val="none" w:sz="0" w:space="0" w:color="auto"/>
      </w:divBdr>
      <w:divsChild>
        <w:div w:id="406735277">
          <w:marLeft w:val="0"/>
          <w:marRight w:val="0"/>
          <w:marTop w:val="0"/>
          <w:marBottom w:val="0"/>
          <w:divBdr>
            <w:top w:val="none" w:sz="0" w:space="0" w:color="auto"/>
            <w:left w:val="none" w:sz="0" w:space="0" w:color="auto"/>
            <w:bottom w:val="none" w:sz="0" w:space="0" w:color="auto"/>
            <w:right w:val="none" w:sz="0" w:space="0" w:color="auto"/>
          </w:divBdr>
        </w:div>
      </w:divsChild>
    </w:div>
    <w:div w:id="62722333">
      <w:bodyDiv w:val="1"/>
      <w:marLeft w:val="0"/>
      <w:marRight w:val="0"/>
      <w:marTop w:val="0"/>
      <w:marBottom w:val="0"/>
      <w:divBdr>
        <w:top w:val="none" w:sz="0" w:space="0" w:color="auto"/>
        <w:left w:val="none" w:sz="0" w:space="0" w:color="auto"/>
        <w:bottom w:val="none" w:sz="0" w:space="0" w:color="auto"/>
        <w:right w:val="none" w:sz="0" w:space="0" w:color="auto"/>
      </w:divBdr>
      <w:divsChild>
        <w:div w:id="49038454">
          <w:marLeft w:val="0"/>
          <w:marRight w:val="0"/>
          <w:marTop w:val="0"/>
          <w:marBottom w:val="0"/>
          <w:divBdr>
            <w:top w:val="none" w:sz="0" w:space="0" w:color="auto"/>
            <w:left w:val="none" w:sz="0" w:space="0" w:color="auto"/>
            <w:bottom w:val="none" w:sz="0" w:space="0" w:color="auto"/>
            <w:right w:val="none" w:sz="0" w:space="0" w:color="auto"/>
          </w:divBdr>
        </w:div>
        <w:div w:id="1986659499">
          <w:marLeft w:val="0"/>
          <w:marRight w:val="0"/>
          <w:marTop w:val="0"/>
          <w:marBottom w:val="0"/>
          <w:divBdr>
            <w:top w:val="none" w:sz="0" w:space="0" w:color="auto"/>
            <w:left w:val="none" w:sz="0" w:space="0" w:color="auto"/>
            <w:bottom w:val="none" w:sz="0" w:space="0" w:color="auto"/>
            <w:right w:val="none" w:sz="0" w:space="0" w:color="auto"/>
          </w:divBdr>
        </w:div>
        <w:div w:id="382875171">
          <w:marLeft w:val="0"/>
          <w:marRight w:val="0"/>
          <w:marTop w:val="0"/>
          <w:marBottom w:val="0"/>
          <w:divBdr>
            <w:top w:val="none" w:sz="0" w:space="0" w:color="auto"/>
            <w:left w:val="none" w:sz="0" w:space="0" w:color="auto"/>
            <w:bottom w:val="none" w:sz="0" w:space="0" w:color="auto"/>
            <w:right w:val="none" w:sz="0" w:space="0" w:color="auto"/>
          </w:divBdr>
        </w:div>
      </w:divsChild>
    </w:div>
    <w:div w:id="72433322">
      <w:bodyDiv w:val="1"/>
      <w:marLeft w:val="0"/>
      <w:marRight w:val="0"/>
      <w:marTop w:val="0"/>
      <w:marBottom w:val="0"/>
      <w:divBdr>
        <w:top w:val="none" w:sz="0" w:space="0" w:color="auto"/>
        <w:left w:val="none" w:sz="0" w:space="0" w:color="auto"/>
        <w:bottom w:val="none" w:sz="0" w:space="0" w:color="auto"/>
        <w:right w:val="none" w:sz="0" w:space="0" w:color="auto"/>
      </w:divBdr>
      <w:divsChild>
        <w:div w:id="1018314022">
          <w:marLeft w:val="0"/>
          <w:marRight w:val="0"/>
          <w:marTop w:val="0"/>
          <w:marBottom w:val="0"/>
          <w:divBdr>
            <w:top w:val="none" w:sz="0" w:space="0" w:color="auto"/>
            <w:left w:val="none" w:sz="0" w:space="0" w:color="auto"/>
            <w:bottom w:val="none" w:sz="0" w:space="0" w:color="auto"/>
            <w:right w:val="none" w:sz="0" w:space="0" w:color="auto"/>
          </w:divBdr>
        </w:div>
        <w:div w:id="1832869427">
          <w:marLeft w:val="0"/>
          <w:marRight w:val="0"/>
          <w:marTop w:val="0"/>
          <w:marBottom w:val="0"/>
          <w:divBdr>
            <w:top w:val="none" w:sz="0" w:space="0" w:color="auto"/>
            <w:left w:val="none" w:sz="0" w:space="0" w:color="auto"/>
            <w:bottom w:val="none" w:sz="0" w:space="0" w:color="auto"/>
            <w:right w:val="none" w:sz="0" w:space="0" w:color="auto"/>
          </w:divBdr>
        </w:div>
        <w:div w:id="1948851250">
          <w:marLeft w:val="0"/>
          <w:marRight w:val="0"/>
          <w:marTop w:val="0"/>
          <w:marBottom w:val="0"/>
          <w:divBdr>
            <w:top w:val="none" w:sz="0" w:space="0" w:color="auto"/>
            <w:left w:val="none" w:sz="0" w:space="0" w:color="auto"/>
            <w:bottom w:val="none" w:sz="0" w:space="0" w:color="auto"/>
            <w:right w:val="none" w:sz="0" w:space="0" w:color="auto"/>
          </w:divBdr>
        </w:div>
        <w:div w:id="1123617825">
          <w:marLeft w:val="0"/>
          <w:marRight w:val="0"/>
          <w:marTop w:val="0"/>
          <w:marBottom w:val="0"/>
          <w:divBdr>
            <w:top w:val="none" w:sz="0" w:space="0" w:color="auto"/>
            <w:left w:val="none" w:sz="0" w:space="0" w:color="auto"/>
            <w:bottom w:val="none" w:sz="0" w:space="0" w:color="auto"/>
            <w:right w:val="none" w:sz="0" w:space="0" w:color="auto"/>
          </w:divBdr>
        </w:div>
        <w:div w:id="1180855715">
          <w:marLeft w:val="0"/>
          <w:marRight w:val="0"/>
          <w:marTop w:val="0"/>
          <w:marBottom w:val="0"/>
          <w:divBdr>
            <w:top w:val="none" w:sz="0" w:space="0" w:color="auto"/>
            <w:left w:val="none" w:sz="0" w:space="0" w:color="auto"/>
            <w:bottom w:val="none" w:sz="0" w:space="0" w:color="auto"/>
            <w:right w:val="none" w:sz="0" w:space="0" w:color="auto"/>
          </w:divBdr>
        </w:div>
        <w:div w:id="885918781">
          <w:marLeft w:val="0"/>
          <w:marRight w:val="0"/>
          <w:marTop w:val="0"/>
          <w:marBottom w:val="0"/>
          <w:divBdr>
            <w:top w:val="none" w:sz="0" w:space="0" w:color="auto"/>
            <w:left w:val="none" w:sz="0" w:space="0" w:color="auto"/>
            <w:bottom w:val="none" w:sz="0" w:space="0" w:color="auto"/>
            <w:right w:val="none" w:sz="0" w:space="0" w:color="auto"/>
          </w:divBdr>
        </w:div>
        <w:div w:id="2024277687">
          <w:marLeft w:val="0"/>
          <w:marRight w:val="0"/>
          <w:marTop w:val="0"/>
          <w:marBottom w:val="0"/>
          <w:divBdr>
            <w:top w:val="none" w:sz="0" w:space="0" w:color="auto"/>
            <w:left w:val="none" w:sz="0" w:space="0" w:color="auto"/>
            <w:bottom w:val="none" w:sz="0" w:space="0" w:color="auto"/>
            <w:right w:val="none" w:sz="0" w:space="0" w:color="auto"/>
          </w:divBdr>
        </w:div>
        <w:div w:id="353918348">
          <w:marLeft w:val="0"/>
          <w:marRight w:val="0"/>
          <w:marTop w:val="0"/>
          <w:marBottom w:val="0"/>
          <w:divBdr>
            <w:top w:val="none" w:sz="0" w:space="0" w:color="auto"/>
            <w:left w:val="none" w:sz="0" w:space="0" w:color="auto"/>
            <w:bottom w:val="none" w:sz="0" w:space="0" w:color="auto"/>
            <w:right w:val="none" w:sz="0" w:space="0" w:color="auto"/>
          </w:divBdr>
        </w:div>
        <w:div w:id="1999651904">
          <w:marLeft w:val="0"/>
          <w:marRight w:val="0"/>
          <w:marTop w:val="0"/>
          <w:marBottom w:val="0"/>
          <w:divBdr>
            <w:top w:val="none" w:sz="0" w:space="0" w:color="auto"/>
            <w:left w:val="none" w:sz="0" w:space="0" w:color="auto"/>
            <w:bottom w:val="none" w:sz="0" w:space="0" w:color="auto"/>
            <w:right w:val="none" w:sz="0" w:space="0" w:color="auto"/>
          </w:divBdr>
        </w:div>
        <w:div w:id="1921060101">
          <w:marLeft w:val="0"/>
          <w:marRight w:val="0"/>
          <w:marTop w:val="0"/>
          <w:marBottom w:val="0"/>
          <w:divBdr>
            <w:top w:val="none" w:sz="0" w:space="0" w:color="auto"/>
            <w:left w:val="none" w:sz="0" w:space="0" w:color="auto"/>
            <w:bottom w:val="none" w:sz="0" w:space="0" w:color="auto"/>
            <w:right w:val="none" w:sz="0" w:space="0" w:color="auto"/>
          </w:divBdr>
        </w:div>
        <w:div w:id="2033024527">
          <w:marLeft w:val="0"/>
          <w:marRight w:val="0"/>
          <w:marTop w:val="0"/>
          <w:marBottom w:val="0"/>
          <w:divBdr>
            <w:top w:val="none" w:sz="0" w:space="0" w:color="auto"/>
            <w:left w:val="none" w:sz="0" w:space="0" w:color="auto"/>
            <w:bottom w:val="none" w:sz="0" w:space="0" w:color="auto"/>
            <w:right w:val="none" w:sz="0" w:space="0" w:color="auto"/>
          </w:divBdr>
        </w:div>
        <w:div w:id="992217311">
          <w:marLeft w:val="0"/>
          <w:marRight w:val="0"/>
          <w:marTop w:val="0"/>
          <w:marBottom w:val="0"/>
          <w:divBdr>
            <w:top w:val="none" w:sz="0" w:space="0" w:color="auto"/>
            <w:left w:val="none" w:sz="0" w:space="0" w:color="auto"/>
            <w:bottom w:val="none" w:sz="0" w:space="0" w:color="auto"/>
            <w:right w:val="none" w:sz="0" w:space="0" w:color="auto"/>
          </w:divBdr>
        </w:div>
        <w:div w:id="1310403707">
          <w:marLeft w:val="0"/>
          <w:marRight w:val="0"/>
          <w:marTop w:val="0"/>
          <w:marBottom w:val="0"/>
          <w:divBdr>
            <w:top w:val="none" w:sz="0" w:space="0" w:color="auto"/>
            <w:left w:val="none" w:sz="0" w:space="0" w:color="auto"/>
            <w:bottom w:val="none" w:sz="0" w:space="0" w:color="auto"/>
            <w:right w:val="none" w:sz="0" w:space="0" w:color="auto"/>
          </w:divBdr>
        </w:div>
      </w:divsChild>
    </w:div>
    <w:div w:id="76445926">
      <w:bodyDiv w:val="1"/>
      <w:marLeft w:val="0"/>
      <w:marRight w:val="0"/>
      <w:marTop w:val="0"/>
      <w:marBottom w:val="0"/>
      <w:divBdr>
        <w:top w:val="none" w:sz="0" w:space="0" w:color="auto"/>
        <w:left w:val="none" w:sz="0" w:space="0" w:color="auto"/>
        <w:bottom w:val="none" w:sz="0" w:space="0" w:color="auto"/>
        <w:right w:val="none" w:sz="0" w:space="0" w:color="auto"/>
      </w:divBdr>
      <w:divsChild>
        <w:div w:id="1953198496">
          <w:marLeft w:val="0"/>
          <w:marRight w:val="0"/>
          <w:marTop w:val="0"/>
          <w:marBottom w:val="0"/>
          <w:divBdr>
            <w:top w:val="none" w:sz="0" w:space="0" w:color="auto"/>
            <w:left w:val="none" w:sz="0" w:space="0" w:color="auto"/>
            <w:bottom w:val="none" w:sz="0" w:space="0" w:color="auto"/>
            <w:right w:val="none" w:sz="0" w:space="0" w:color="auto"/>
          </w:divBdr>
        </w:div>
        <w:div w:id="964500799">
          <w:marLeft w:val="0"/>
          <w:marRight w:val="0"/>
          <w:marTop w:val="0"/>
          <w:marBottom w:val="0"/>
          <w:divBdr>
            <w:top w:val="none" w:sz="0" w:space="0" w:color="auto"/>
            <w:left w:val="none" w:sz="0" w:space="0" w:color="auto"/>
            <w:bottom w:val="none" w:sz="0" w:space="0" w:color="auto"/>
            <w:right w:val="none" w:sz="0" w:space="0" w:color="auto"/>
          </w:divBdr>
        </w:div>
      </w:divsChild>
    </w:div>
    <w:div w:id="99692062">
      <w:bodyDiv w:val="1"/>
      <w:marLeft w:val="0"/>
      <w:marRight w:val="0"/>
      <w:marTop w:val="0"/>
      <w:marBottom w:val="0"/>
      <w:divBdr>
        <w:top w:val="none" w:sz="0" w:space="0" w:color="auto"/>
        <w:left w:val="none" w:sz="0" w:space="0" w:color="auto"/>
        <w:bottom w:val="none" w:sz="0" w:space="0" w:color="auto"/>
        <w:right w:val="none" w:sz="0" w:space="0" w:color="auto"/>
      </w:divBdr>
      <w:divsChild>
        <w:div w:id="1450706478">
          <w:marLeft w:val="0"/>
          <w:marRight w:val="0"/>
          <w:marTop w:val="0"/>
          <w:marBottom w:val="0"/>
          <w:divBdr>
            <w:top w:val="none" w:sz="0" w:space="0" w:color="auto"/>
            <w:left w:val="none" w:sz="0" w:space="0" w:color="auto"/>
            <w:bottom w:val="none" w:sz="0" w:space="0" w:color="auto"/>
            <w:right w:val="none" w:sz="0" w:space="0" w:color="auto"/>
          </w:divBdr>
        </w:div>
        <w:div w:id="503008949">
          <w:marLeft w:val="0"/>
          <w:marRight w:val="0"/>
          <w:marTop w:val="0"/>
          <w:marBottom w:val="0"/>
          <w:divBdr>
            <w:top w:val="none" w:sz="0" w:space="0" w:color="auto"/>
            <w:left w:val="none" w:sz="0" w:space="0" w:color="auto"/>
            <w:bottom w:val="none" w:sz="0" w:space="0" w:color="auto"/>
            <w:right w:val="none" w:sz="0" w:space="0" w:color="auto"/>
          </w:divBdr>
        </w:div>
        <w:div w:id="621574593">
          <w:marLeft w:val="0"/>
          <w:marRight w:val="0"/>
          <w:marTop w:val="0"/>
          <w:marBottom w:val="0"/>
          <w:divBdr>
            <w:top w:val="none" w:sz="0" w:space="0" w:color="auto"/>
            <w:left w:val="none" w:sz="0" w:space="0" w:color="auto"/>
            <w:bottom w:val="none" w:sz="0" w:space="0" w:color="auto"/>
            <w:right w:val="none" w:sz="0" w:space="0" w:color="auto"/>
          </w:divBdr>
        </w:div>
      </w:divsChild>
    </w:div>
    <w:div w:id="101922405">
      <w:bodyDiv w:val="1"/>
      <w:marLeft w:val="0"/>
      <w:marRight w:val="0"/>
      <w:marTop w:val="0"/>
      <w:marBottom w:val="0"/>
      <w:divBdr>
        <w:top w:val="none" w:sz="0" w:space="0" w:color="auto"/>
        <w:left w:val="none" w:sz="0" w:space="0" w:color="auto"/>
        <w:bottom w:val="none" w:sz="0" w:space="0" w:color="auto"/>
        <w:right w:val="none" w:sz="0" w:space="0" w:color="auto"/>
      </w:divBdr>
      <w:divsChild>
        <w:div w:id="1174341202">
          <w:marLeft w:val="0"/>
          <w:marRight w:val="0"/>
          <w:marTop w:val="0"/>
          <w:marBottom w:val="0"/>
          <w:divBdr>
            <w:top w:val="none" w:sz="0" w:space="0" w:color="auto"/>
            <w:left w:val="none" w:sz="0" w:space="0" w:color="auto"/>
            <w:bottom w:val="none" w:sz="0" w:space="0" w:color="auto"/>
            <w:right w:val="none" w:sz="0" w:space="0" w:color="auto"/>
          </w:divBdr>
        </w:div>
      </w:divsChild>
    </w:div>
    <w:div w:id="102920226">
      <w:bodyDiv w:val="1"/>
      <w:marLeft w:val="0"/>
      <w:marRight w:val="0"/>
      <w:marTop w:val="0"/>
      <w:marBottom w:val="0"/>
      <w:divBdr>
        <w:top w:val="none" w:sz="0" w:space="0" w:color="auto"/>
        <w:left w:val="none" w:sz="0" w:space="0" w:color="auto"/>
        <w:bottom w:val="none" w:sz="0" w:space="0" w:color="auto"/>
        <w:right w:val="none" w:sz="0" w:space="0" w:color="auto"/>
      </w:divBdr>
      <w:divsChild>
        <w:div w:id="405150627">
          <w:marLeft w:val="0"/>
          <w:marRight w:val="0"/>
          <w:marTop w:val="0"/>
          <w:marBottom w:val="0"/>
          <w:divBdr>
            <w:top w:val="none" w:sz="0" w:space="0" w:color="auto"/>
            <w:left w:val="none" w:sz="0" w:space="0" w:color="auto"/>
            <w:bottom w:val="none" w:sz="0" w:space="0" w:color="auto"/>
            <w:right w:val="none" w:sz="0" w:space="0" w:color="auto"/>
          </w:divBdr>
        </w:div>
        <w:div w:id="1227108362">
          <w:marLeft w:val="0"/>
          <w:marRight w:val="0"/>
          <w:marTop w:val="0"/>
          <w:marBottom w:val="0"/>
          <w:divBdr>
            <w:top w:val="none" w:sz="0" w:space="0" w:color="auto"/>
            <w:left w:val="none" w:sz="0" w:space="0" w:color="auto"/>
            <w:bottom w:val="none" w:sz="0" w:space="0" w:color="auto"/>
            <w:right w:val="none" w:sz="0" w:space="0" w:color="auto"/>
          </w:divBdr>
        </w:div>
      </w:divsChild>
    </w:div>
    <w:div w:id="104234472">
      <w:bodyDiv w:val="1"/>
      <w:marLeft w:val="0"/>
      <w:marRight w:val="0"/>
      <w:marTop w:val="0"/>
      <w:marBottom w:val="0"/>
      <w:divBdr>
        <w:top w:val="none" w:sz="0" w:space="0" w:color="auto"/>
        <w:left w:val="none" w:sz="0" w:space="0" w:color="auto"/>
        <w:bottom w:val="none" w:sz="0" w:space="0" w:color="auto"/>
        <w:right w:val="none" w:sz="0" w:space="0" w:color="auto"/>
      </w:divBdr>
      <w:divsChild>
        <w:div w:id="1674641987">
          <w:marLeft w:val="0"/>
          <w:marRight w:val="0"/>
          <w:marTop w:val="0"/>
          <w:marBottom w:val="0"/>
          <w:divBdr>
            <w:top w:val="single" w:sz="2" w:space="0" w:color="000000"/>
            <w:left w:val="single" w:sz="2" w:space="0" w:color="000000"/>
            <w:bottom w:val="single" w:sz="2" w:space="0" w:color="000000"/>
            <w:right w:val="single" w:sz="2" w:space="0" w:color="000000"/>
          </w:divBdr>
          <w:divsChild>
            <w:div w:id="95294011">
              <w:marLeft w:val="0"/>
              <w:marRight w:val="0"/>
              <w:marTop w:val="0"/>
              <w:marBottom w:val="30"/>
              <w:divBdr>
                <w:top w:val="single" w:sz="2" w:space="0" w:color="000000"/>
                <w:left w:val="single" w:sz="2" w:space="0" w:color="000000"/>
                <w:bottom w:val="single" w:sz="2" w:space="0" w:color="000000"/>
                <w:right w:val="single" w:sz="2" w:space="0" w:color="000000"/>
              </w:divBdr>
              <w:divsChild>
                <w:div w:id="347950132">
                  <w:marLeft w:val="0"/>
                  <w:marRight w:val="0"/>
                  <w:marTop w:val="0"/>
                  <w:marBottom w:val="0"/>
                  <w:divBdr>
                    <w:top w:val="single" w:sz="2" w:space="0" w:color="000000"/>
                    <w:left w:val="single" w:sz="2" w:space="0" w:color="000000"/>
                    <w:bottom w:val="single" w:sz="2" w:space="0" w:color="000000"/>
                    <w:right w:val="single" w:sz="2" w:space="0" w:color="000000"/>
                  </w:divBdr>
                  <w:divsChild>
                    <w:div w:id="1541744777">
                      <w:marLeft w:val="0"/>
                      <w:marRight w:val="0"/>
                      <w:marTop w:val="0"/>
                      <w:marBottom w:val="0"/>
                      <w:divBdr>
                        <w:top w:val="single" w:sz="2" w:space="0" w:color="000000"/>
                        <w:left w:val="single" w:sz="2" w:space="0" w:color="000000"/>
                        <w:bottom w:val="single" w:sz="2" w:space="0" w:color="000000"/>
                        <w:right w:val="single" w:sz="2" w:space="0" w:color="000000"/>
                      </w:divBdr>
                      <w:divsChild>
                        <w:div w:id="1925675741">
                          <w:marLeft w:val="0"/>
                          <w:marRight w:val="0"/>
                          <w:marTop w:val="0"/>
                          <w:marBottom w:val="0"/>
                          <w:divBdr>
                            <w:top w:val="single" w:sz="2" w:space="0" w:color="000000"/>
                            <w:left w:val="single" w:sz="2" w:space="0" w:color="000000"/>
                            <w:bottom w:val="single" w:sz="2" w:space="0" w:color="000000"/>
                            <w:right w:val="single" w:sz="2" w:space="0" w:color="000000"/>
                          </w:divBdr>
                          <w:divsChild>
                            <w:div w:id="1988972119">
                              <w:marLeft w:val="0"/>
                              <w:marRight w:val="0"/>
                              <w:marTop w:val="0"/>
                              <w:marBottom w:val="0"/>
                              <w:divBdr>
                                <w:top w:val="single" w:sz="2" w:space="0" w:color="000000"/>
                                <w:left w:val="single" w:sz="2" w:space="0" w:color="000000"/>
                                <w:bottom w:val="single" w:sz="2" w:space="0" w:color="000000"/>
                                <w:right w:val="single" w:sz="2" w:space="0" w:color="000000"/>
                              </w:divBdr>
                              <w:divsChild>
                                <w:div w:id="340355384">
                                  <w:marLeft w:val="0"/>
                                  <w:marRight w:val="0"/>
                                  <w:marTop w:val="0"/>
                                  <w:marBottom w:val="0"/>
                                  <w:divBdr>
                                    <w:top w:val="single" w:sz="2" w:space="0" w:color="000000"/>
                                    <w:left w:val="single" w:sz="2" w:space="0" w:color="000000"/>
                                    <w:bottom w:val="single" w:sz="2" w:space="0" w:color="000000"/>
                                    <w:right w:val="single" w:sz="2" w:space="0" w:color="000000"/>
                                  </w:divBdr>
                                  <w:divsChild>
                                    <w:div w:id="1513912195">
                                      <w:marLeft w:val="0"/>
                                      <w:marRight w:val="0"/>
                                      <w:marTop w:val="0"/>
                                      <w:marBottom w:val="0"/>
                                      <w:divBdr>
                                        <w:top w:val="single" w:sz="2" w:space="0" w:color="000000"/>
                                        <w:left w:val="single" w:sz="2" w:space="0" w:color="000000"/>
                                        <w:bottom w:val="single" w:sz="2" w:space="0" w:color="000000"/>
                                        <w:right w:val="single" w:sz="2" w:space="0" w:color="000000"/>
                                      </w:divBdr>
                                      <w:divsChild>
                                        <w:div w:id="1220897268">
                                          <w:marLeft w:val="0"/>
                                          <w:marRight w:val="0"/>
                                          <w:marTop w:val="0"/>
                                          <w:marBottom w:val="0"/>
                                          <w:divBdr>
                                            <w:top w:val="single" w:sz="2" w:space="0" w:color="000000"/>
                                            <w:left w:val="single" w:sz="2" w:space="0" w:color="000000"/>
                                            <w:bottom w:val="single" w:sz="2" w:space="0" w:color="000000"/>
                                            <w:right w:val="single" w:sz="2" w:space="0" w:color="000000"/>
                                          </w:divBdr>
                                          <w:divsChild>
                                            <w:div w:id="187722927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739743702">
                                  <w:marLeft w:val="60"/>
                                  <w:marRight w:val="0"/>
                                  <w:marTop w:val="0"/>
                                  <w:marBottom w:val="0"/>
                                  <w:divBdr>
                                    <w:top w:val="single" w:sz="2" w:space="0" w:color="000000"/>
                                    <w:left w:val="single" w:sz="2" w:space="0" w:color="000000"/>
                                    <w:bottom w:val="single" w:sz="2" w:space="0" w:color="000000"/>
                                    <w:right w:val="single" w:sz="2" w:space="0" w:color="000000"/>
                                  </w:divBdr>
                                  <w:divsChild>
                                    <w:div w:id="1357346357">
                                      <w:marLeft w:val="0"/>
                                      <w:marRight w:val="0"/>
                                      <w:marTop w:val="0"/>
                                      <w:marBottom w:val="0"/>
                                      <w:divBdr>
                                        <w:top w:val="single" w:sz="2" w:space="0" w:color="000000"/>
                                        <w:left w:val="single" w:sz="2" w:space="0" w:color="000000"/>
                                        <w:bottom w:val="single" w:sz="2" w:space="0" w:color="000000"/>
                                        <w:right w:val="single" w:sz="2" w:space="0" w:color="000000"/>
                                      </w:divBdr>
                                      <w:divsChild>
                                        <w:div w:id="1326670066">
                                          <w:marLeft w:val="0"/>
                                          <w:marRight w:val="0"/>
                                          <w:marTop w:val="0"/>
                                          <w:marBottom w:val="0"/>
                                          <w:divBdr>
                                            <w:top w:val="single" w:sz="2" w:space="0" w:color="000000"/>
                                            <w:left w:val="single" w:sz="2" w:space="0" w:color="000000"/>
                                            <w:bottom w:val="single" w:sz="2" w:space="0" w:color="000000"/>
                                            <w:right w:val="single" w:sz="2" w:space="0" w:color="000000"/>
                                          </w:divBdr>
                                          <w:divsChild>
                                            <w:div w:id="76214997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574557080">
                          <w:marLeft w:val="0"/>
                          <w:marRight w:val="0"/>
                          <w:marTop w:val="0"/>
                          <w:marBottom w:val="0"/>
                          <w:divBdr>
                            <w:top w:val="single" w:sz="2" w:space="0" w:color="000000"/>
                            <w:left w:val="single" w:sz="2" w:space="3" w:color="000000"/>
                            <w:bottom w:val="single" w:sz="2" w:space="0" w:color="000000"/>
                            <w:right w:val="single" w:sz="2" w:space="3" w:color="000000"/>
                          </w:divBdr>
                        </w:div>
                        <w:div w:id="160380579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64302560">
          <w:marLeft w:val="0"/>
          <w:marRight w:val="0"/>
          <w:marTop w:val="0"/>
          <w:marBottom w:val="0"/>
          <w:divBdr>
            <w:top w:val="single" w:sz="2" w:space="0" w:color="000000"/>
            <w:left w:val="single" w:sz="2" w:space="0" w:color="000000"/>
            <w:bottom w:val="single" w:sz="2" w:space="0" w:color="000000"/>
            <w:right w:val="single" w:sz="2" w:space="0" w:color="000000"/>
          </w:divBdr>
          <w:divsChild>
            <w:div w:id="106781712">
              <w:marLeft w:val="0"/>
              <w:marRight w:val="0"/>
              <w:marTop w:val="0"/>
              <w:marBottom w:val="0"/>
              <w:divBdr>
                <w:top w:val="single" w:sz="2" w:space="0" w:color="000000"/>
                <w:left w:val="single" w:sz="2" w:space="0" w:color="000000"/>
                <w:bottom w:val="single" w:sz="2" w:space="0" w:color="000000"/>
                <w:right w:val="single" w:sz="2" w:space="0" w:color="000000"/>
              </w:divBdr>
              <w:divsChild>
                <w:div w:id="97984471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24203365">
      <w:bodyDiv w:val="1"/>
      <w:marLeft w:val="0"/>
      <w:marRight w:val="0"/>
      <w:marTop w:val="0"/>
      <w:marBottom w:val="0"/>
      <w:divBdr>
        <w:top w:val="none" w:sz="0" w:space="0" w:color="auto"/>
        <w:left w:val="none" w:sz="0" w:space="0" w:color="auto"/>
        <w:bottom w:val="none" w:sz="0" w:space="0" w:color="auto"/>
        <w:right w:val="none" w:sz="0" w:space="0" w:color="auto"/>
      </w:divBdr>
    </w:div>
    <w:div w:id="147215732">
      <w:bodyDiv w:val="1"/>
      <w:marLeft w:val="0"/>
      <w:marRight w:val="0"/>
      <w:marTop w:val="0"/>
      <w:marBottom w:val="0"/>
      <w:divBdr>
        <w:top w:val="none" w:sz="0" w:space="0" w:color="auto"/>
        <w:left w:val="none" w:sz="0" w:space="0" w:color="auto"/>
        <w:bottom w:val="none" w:sz="0" w:space="0" w:color="auto"/>
        <w:right w:val="none" w:sz="0" w:space="0" w:color="auto"/>
      </w:divBdr>
      <w:divsChild>
        <w:div w:id="547422874">
          <w:marLeft w:val="0"/>
          <w:marRight w:val="0"/>
          <w:marTop w:val="0"/>
          <w:marBottom w:val="0"/>
          <w:divBdr>
            <w:top w:val="none" w:sz="0" w:space="0" w:color="auto"/>
            <w:left w:val="none" w:sz="0" w:space="0" w:color="auto"/>
            <w:bottom w:val="none" w:sz="0" w:space="0" w:color="auto"/>
            <w:right w:val="none" w:sz="0" w:space="0" w:color="auto"/>
          </w:divBdr>
        </w:div>
        <w:div w:id="1595743271">
          <w:marLeft w:val="0"/>
          <w:marRight w:val="0"/>
          <w:marTop w:val="0"/>
          <w:marBottom w:val="0"/>
          <w:divBdr>
            <w:top w:val="none" w:sz="0" w:space="0" w:color="auto"/>
            <w:left w:val="none" w:sz="0" w:space="0" w:color="auto"/>
            <w:bottom w:val="none" w:sz="0" w:space="0" w:color="auto"/>
            <w:right w:val="none" w:sz="0" w:space="0" w:color="auto"/>
          </w:divBdr>
        </w:div>
        <w:div w:id="324825206">
          <w:marLeft w:val="0"/>
          <w:marRight w:val="0"/>
          <w:marTop w:val="0"/>
          <w:marBottom w:val="0"/>
          <w:divBdr>
            <w:top w:val="none" w:sz="0" w:space="0" w:color="auto"/>
            <w:left w:val="none" w:sz="0" w:space="0" w:color="auto"/>
            <w:bottom w:val="none" w:sz="0" w:space="0" w:color="auto"/>
            <w:right w:val="none" w:sz="0" w:space="0" w:color="auto"/>
          </w:divBdr>
        </w:div>
      </w:divsChild>
    </w:div>
    <w:div w:id="174534877">
      <w:bodyDiv w:val="1"/>
      <w:marLeft w:val="0"/>
      <w:marRight w:val="0"/>
      <w:marTop w:val="0"/>
      <w:marBottom w:val="0"/>
      <w:divBdr>
        <w:top w:val="none" w:sz="0" w:space="0" w:color="auto"/>
        <w:left w:val="none" w:sz="0" w:space="0" w:color="auto"/>
        <w:bottom w:val="none" w:sz="0" w:space="0" w:color="auto"/>
        <w:right w:val="none" w:sz="0" w:space="0" w:color="auto"/>
      </w:divBdr>
      <w:divsChild>
        <w:div w:id="610748981">
          <w:marLeft w:val="0"/>
          <w:marRight w:val="0"/>
          <w:marTop w:val="0"/>
          <w:marBottom w:val="0"/>
          <w:divBdr>
            <w:top w:val="none" w:sz="0" w:space="0" w:color="auto"/>
            <w:left w:val="none" w:sz="0" w:space="0" w:color="auto"/>
            <w:bottom w:val="none" w:sz="0" w:space="0" w:color="auto"/>
            <w:right w:val="none" w:sz="0" w:space="0" w:color="auto"/>
          </w:divBdr>
        </w:div>
        <w:div w:id="2068988213">
          <w:marLeft w:val="0"/>
          <w:marRight w:val="0"/>
          <w:marTop w:val="0"/>
          <w:marBottom w:val="0"/>
          <w:divBdr>
            <w:top w:val="none" w:sz="0" w:space="0" w:color="auto"/>
            <w:left w:val="none" w:sz="0" w:space="0" w:color="auto"/>
            <w:bottom w:val="none" w:sz="0" w:space="0" w:color="auto"/>
            <w:right w:val="none" w:sz="0" w:space="0" w:color="auto"/>
          </w:divBdr>
        </w:div>
        <w:div w:id="567694473">
          <w:marLeft w:val="0"/>
          <w:marRight w:val="0"/>
          <w:marTop w:val="0"/>
          <w:marBottom w:val="0"/>
          <w:divBdr>
            <w:top w:val="none" w:sz="0" w:space="0" w:color="auto"/>
            <w:left w:val="none" w:sz="0" w:space="0" w:color="auto"/>
            <w:bottom w:val="none" w:sz="0" w:space="0" w:color="auto"/>
            <w:right w:val="none" w:sz="0" w:space="0" w:color="auto"/>
          </w:divBdr>
        </w:div>
        <w:div w:id="518008671">
          <w:marLeft w:val="0"/>
          <w:marRight w:val="0"/>
          <w:marTop w:val="0"/>
          <w:marBottom w:val="0"/>
          <w:divBdr>
            <w:top w:val="none" w:sz="0" w:space="0" w:color="auto"/>
            <w:left w:val="none" w:sz="0" w:space="0" w:color="auto"/>
            <w:bottom w:val="none" w:sz="0" w:space="0" w:color="auto"/>
            <w:right w:val="none" w:sz="0" w:space="0" w:color="auto"/>
          </w:divBdr>
        </w:div>
        <w:div w:id="1617322893">
          <w:marLeft w:val="0"/>
          <w:marRight w:val="0"/>
          <w:marTop w:val="0"/>
          <w:marBottom w:val="0"/>
          <w:divBdr>
            <w:top w:val="none" w:sz="0" w:space="0" w:color="auto"/>
            <w:left w:val="none" w:sz="0" w:space="0" w:color="auto"/>
            <w:bottom w:val="none" w:sz="0" w:space="0" w:color="auto"/>
            <w:right w:val="none" w:sz="0" w:space="0" w:color="auto"/>
          </w:divBdr>
        </w:div>
        <w:div w:id="1335034770">
          <w:marLeft w:val="0"/>
          <w:marRight w:val="0"/>
          <w:marTop w:val="0"/>
          <w:marBottom w:val="0"/>
          <w:divBdr>
            <w:top w:val="none" w:sz="0" w:space="0" w:color="auto"/>
            <w:left w:val="none" w:sz="0" w:space="0" w:color="auto"/>
            <w:bottom w:val="none" w:sz="0" w:space="0" w:color="auto"/>
            <w:right w:val="none" w:sz="0" w:space="0" w:color="auto"/>
          </w:divBdr>
        </w:div>
        <w:div w:id="289360632">
          <w:marLeft w:val="0"/>
          <w:marRight w:val="0"/>
          <w:marTop w:val="0"/>
          <w:marBottom w:val="0"/>
          <w:divBdr>
            <w:top w:val="none" w:sz="0" w:space="0" w:color="auto"/>
            <w:left w:val="none" w:sz="0" w:space="0" w:color="auto"/>
            <w:bottom w:val="none" w:sz="0" w:space="0" w:color="auto"/>
            <w:right w:val="none" w:sz="0" w:space="0" w:color="auto"/>
          </w:divBdr>
        </w:div>
        <w:div w:id="960039410">
          <w:marLeft w:val="0"/>
          <w:marRight w:val="0"/>
          <w:marTop w:val="0"/>
          <w:marBottom w:val="0"/>
          <w:divBdr>
            <w:top w:val="none" w:sz="0" w:space="0" w:color="auto"/>
            <w:left w:val="none" w:sz="0" w:space="0" w:color="auto"/>
            <w:bottom w:val="none" w:sz="0" w:space="0" w:color="auto"/>
            <w:right w:val="none" w:sz="0" w:space="0" w:color="auto"/>
          </w:divBdr>
        </w:div>
      </w:divsChild>
    </w:div>
    <w:div w:id="203643964">
      <w:bodyDiv w:val="1"/>
      <w:marLeft w:val="0"/>
      <w:marRight w:val="0"/>
      <w:marTop w:val="0"/>
      <w:marBottom w:val="0"/>
      <w:divBdr>
        <w:top w:val="none" w:sz="0" w:space="0" w:color="auto"/>
        <w:left w:val="none" w:sz="0" w:space="0" w:color="auto"/>
        <w:bottom w:val="none" w:sz="0" w:space="0" w:color="auto"/>
        <w:right w:val="none" w:sz="0" w:space="0" w:color="auto"/>
      </w:divBdr>
      <w:divsChild>
        <w:div w:id="375276971">
          <w:marLeft w:val="0"/>
          <w:marRight w:val="0"/>
          <w:marTop w:val="0"/>
          <w:marBottom w:val="0"/>
          <w:divBdr>
            <w:top w:val="none" w:sz="0" w:space="0" w:color="auto"/>
            <w:left w:val="none" w:sz="0" w:space="0" w:color="auto"/>
            <w:bottom w:val="none" w:sz="0" w:space="0" w:color="auto"/>
            <w:right w:val="none" w:sz="0" w:space="0" w:color="auto"/>
          </w:divBdr>
        </w:div>
        <w:div w:id="1513035945">
          <w:marLeft w:val="0"/>
          <w:marRight w:val="0"/>
          <w:marTop w:val="0"/>
          <w:marBottom w:val="0"/>
          <w:divBdr>
            <w:top w:val="none" w:sz="0" w:space="0" w:color="auto"/>
            <w:left w:val="none" w:sz="0" w:space="0" w:color="auto"/>
            <w:bottom w:val="none" w:sz="0" w:space="0" w:color="auto"/>
            <w:right w:val="none" w:sz="0" w:space="0" w:color="auto"/>
          </w:divBdr>
        </w:div>
      </w:divsChild>
    </w:div>
    <w:div w:id="219248834">
      <w:bodyDiv w:val="1"/>
      <w:marLeft w:val="0"/>
      <w:marRight w:val="0"/>
      <w:marTop w:val="0"/>
      <w:marBottom w:val="0"/>
      <w:divBdr>
        <w:top w:val="none" w:sz="0" w:space="0" w:color="auto"/>
        <w:left w:val="none" w:sz="0" w:space="0" w:color="auto"/>
        <w:bottom w:val="none" w:sz="0" w:space="0" w:color="auto"/>
        <w:right w:val="none" w:sz="0" w:space="0" w:color="auto"/>
      </w:divBdr>
      <w:divsChild>
        <w:div w:id="2051344124">
          <w:marLeft w:val="0"/>
          <w:marRight w:val="0"/>
          <w:marTop w:val="0"/>
          <w:marBottom w:val="0"/>
          <w:divBdr>
            <w:top w:val="none" w:sz="0" w:space="0" w:color="auto"/>
            <w:left w:val="none" w:sz="0" w:space="0" w:color="auto"/>
            <w:bottom w:val="none" w:sz="0" w:space="0" w:color="auto"/>
            <w:right w:val="none" w:sz="0" w:space="0" w:color="auto"/>
          </w:divBdr>
        </w:div>
        <w:div w:id="205680579">
          <w:marLeft w:val="0"/>
          <w:marRight w:val="0"/>
          <w:marTop w:val="0"/>
          <w:marBottom w:val="0"/>
          <w:divBdr>
            <w:top w:val="none" w:sz="0" w:space="0" w:color="auto"/>
            <w:left w:val="none" w:sz="0" w:space="0" w:color="auto"/>
            <w:bottom w:val="none" w:sz="0" w:space="0" w:color="auto"/>
            <w:right w:val="none" w:sz="0" w:space="0" w:color="auto"/>
          </w:divBdr>
        </w:div>
        <w:div w:id="1194001869">
          <w:marLeft w:val="0"/>
          <w:marRight w:val="0"/>
          <w:marTop w:val="0"/>
          <w:marBottom w:val="0"/>
          <w:divBdr>
            <w:top w:val="none" w:sz="0" w:space="0" w:color="auto"/>
            <w:left w:val="none" w:sz="0" w:space="0" w:color="auto"/>
            <w:bottom w:val="none" w:sz="0" w:space="0" w:color="auto"/>
            <w:right w:val="none" w:sz="0" w:space="0" w:color="auto"/>
          </w:divBdr>
        </w:div>
      </w:divsChild>
    </w:div>
    <w:div w:id="242421383">
      <w:bodyDiv w:val="1"/>
      <w:marLeft w:val="0"/>
      <w:marRight w:val="0"/>
      <w:marTop w:val="0"/>
      <w:marBottom w:val="0"/>
      <w:divBdr>
        <w:top w:val="none" w:sz="0" w:space="0" w:color="auto"/>
        <w:left w:val="none" w:sz="0" w:space="0" w:color="auto"/>
        <w:bottom w:val="none" w:sz="0" w:space="0" w:color="auto"/>
        <w:right w:val="none" w:sz="0" w:space="0" w:color="auto"/>
      </w:divBdr>
      <w:divsChild>
        <w:div w:id="128473403">
          <w:marLeft w:val="0"/>
          <w:marRight w:val="0"/>
          <w:marTop w:val="0"/>
          <w:marBottom w:val="0"/>
          <w:divBdr>
            <w:top w:val="none" w:sz="0" w:space="0" w:color="auto"/>
            <w:left w:val="none" w:sz="0" w:space="0" w:color="auto"/>
            <w:bottom w:val="none" w:sz="0" w:space="0" w:color="auto"/>
            <w:right w:val="none" w:sz="0" w:space="0" w:color="auto"/>
          </w:divBdr>
        </w:div>
        <w:div w:id="1173378731">
          <w:marLeft w:val="0"/>
          <w:marRight w:val="0"/>
          <w:marTop w:val="0"/>
          <w:marBottom w:val="0"/>
          <w:divBdr>
            <w:top w:val="none" w:sz="0" w:space="0" w:color="auto"/>
            <w:left w:val="none" w:sz="0" w:space="0" w:color="auto"/>
            <w:bottom w:val="none" w:sz="0" w:space="0" w:color="auto"/>
            <w:right w:val="none" w:sz="0" w:space="0" w:color="auto"/>
          </w:divBdr>
        </w:div>
        <w:div w:id="74059620">
          <w:marLeft w:val="0"/>
          <w:marRight w:val="0"/>
          <w:marTop w:val="0"/>
          <w:marBottom w:val="0"/>
          <w:divBdr>
            <w:top w:val="none" w:sz="0" w:space="0" w:color="auto"/>
            <w:left w:val="none" w:sz="0" w:space="0" w:color="auto"/>
            <w:bottom w:val="none" w:sz="0" w:space="0" w:color="auto"/>
            <w:right w:val="none" w:sz="0" w:space="0" w:color="auto"/>
          </w:divBdr>
        </w:div>
      </w:divsChild>
    </w:div>
    <w:div w:id="254676460">
      <w:bodyDiv w:val="1"/>
      <w:marLeft w:val="0"/>
      <w:marRight w:val="0"/>
      <w:marTop w:val="0"/>
      <w:marBottom w:val="0"/>
      <w:divBdr>
        <w:top w:val="none" w:sz="0" w:space="0" w:color="auto"/>
        <w:left w:val="none" w:sz="0" w:space="0" w:color="auto"/>
        <w:bottom w:val="none" w:sz="0" w:space="0" w:color="auto"/>
        <w:right w:val="none" w:sz="0" w:space="0" w:color="auto"/>
      </w:divBdr>
      <w:divsChild>
        <w:div w:id="1871913128">
          <w:marLeft w:val="0"/>
          <w:marRight w:val="0"/>
          <w:marTop w:val="0"/>
          <w:marBottom w:val="0"/>
          <w:divBdr>
            <w:top w:val="none" w:sz="0" w:space="0" w:color="auto"/>
            <w:left w:val="none" w:sz="0" w:space="0" w:color="auto"/>
            <w:bottom w:val="none" w:sz="0" w:space="0" w:color="auto"/>
            <w:right w:val="none" w:sz="0" w:space="0" w:color="auto"/>
          </w:divBdr>
        </w:div>
        <w:div w:id="1332028462">
          <w:marLeft w:val="0"/>
          <w:marRight w:val="0"/>
          <w:marTop w:val="0"/>
          <w:marBottom w:val="0"/>
          <w:divBdr>
            <w:top w:val="none" w:sz="0" w:space="0" w:color="auto"/>
            <w:left w:val="none" w:sz="0" w:space="0" w:color="auto"/>
            <w:bottom w:val="none" w:sz="0" w:space="0" w:color="auto"/>
            <w:right w:val="none" w:sz="0" w:space="0" w:color="auto"/>
          </w:divBdr>
        </w:div>
        <w:div w:id="67113117">
          <w:marLeft w:val="0"/>
          <w:marRight w:val="0"/>
          <w:marTop w:val="0"/>
          <w:marBottom w:val="0"/>
          <w:divBdr>
            <w:top w:val="none" w:sz="0" w:space="0" w:color="auto"/>
            <w:left w:val="none" w:sz="0" w:space="0" w:color="auto"/>
            <w:bottom w:val="none" w:sz="0" w:space="0" w:color="auto"/>
            <w:right w:val="none" w:sz="0" w:space="0" w:color="auto"/>
          </w:divBdr>
        </w:div>
        <w:div w:id="1710449125">
          <w:marLeft w:val="0"/>
          <w:marRight w:val="0"/>
          <w:marTop w:val="0"/>
          <w:marBottom w:val="0"/>
          <w:divBdr>
            <w:top w:val="none" w:sz="0" w:space="0" w:color="auto"/>
            <w:left w:val="none" w:sz="0" w:space="0" w:color="auto"/>
            <w:bottom w:val="none" w:sz="0" w:space="0" w:color="auto"/>
            <w:right w:val="none" w:sz="0" w:space="0" w:color="auto"/>
          </w:divBdr>
        </w:div>
        <w:div w:id="576212029">
          <w:marLeft w:val="0"/>
          <w:marRight w:val="0"/>
          <w:marTop w:val="0"/>
          <w:marBottom w:val="0"/>
          <w:divBdr>
            <w:top w:val="none" w:sz="0" w:space="0" w:color="auto"/>
            <w:left w:val="none" w:sz="0" w:space="0" w:color="auto"/>
            <w:bottom w:val="none" w:sz="0" w:space="0" w:color="auto"/>
            <w:right w:val="none" w:sz="0" w:space="0" w:color="auto"/>
          </w:divBdr>
        </w:div>
        <w:div w:id="1662850634">
          <w:marLeft w:val="0"/>
          <w:marRight w:val="0"/>
          <w:marTop w:val="0"/>
          <w:marBottom w:val="0"/>
          <w:divBdr>
            <w:top w:val="none" w:sz="0" w:space="0" w:color="auto"/>
            <w:left w:val="none" w:sz="0" w:space="0" w:color="auto"/>
            <w:bottom w:val="none" w:sz="0" w:space="0" w:color="auto"/>
            <w:right w:val="none" w:sz="0" w:space="0" w:color="auto"/>
          </w:divBdr>
        </w:div>
        <w:div w:id="777216705">
          <w:marLeft w:val="0"/>
          <w:marRight w:val="0"/>
          <w:marTop w:val="0"/>
          <w:marBottom w:val="0"/>
          <w:divBdr>
            <w:top w:val="none" w:sz="0" w:space="0" w:color="auto"/>
            <w:left w:val="none" w:sz="0" w:space="0" w:color="auto"/>
            <w:bottom w:val="none" w:sz="0" w:space="0" w:color="auto"/>
            <w:right w:val="none" w:sz="0" w:space="0" w:color="auto"/>
          </w:divBdr>
        </w:div>
        <w:div w:id="532883762">
          <w:marLeft w:val="0"/>
          <w:marRight w:val="0"/>
          <w:marTop w:val="0"/>
          <w:marBottom w:val="0"/>
          <w:divBdr>
            <w:top w:val="none" w:sz="0" w:space="0" w:color="auto"/>
            <w:left w:val="none" w:sz="0" w:space="0" w:color="auto"/>
            <w:bottom w:val="none" w:sz="0" w:space="0" w:color="auto"/>
            <w:right w:val="none" w:sz="0" w:space="0" w:color="auto"/>
          </w:divBdr>
        </w:div>
        <w:div w:id="2067029058">
          <w:marLeft w:val="0"/>
          <w:marRight w:val="0"/>
          <w:marTop w:val="0"/>
          <w:marBottom w:val="0"/>
          <w:divBdr>
            <w:top w:val="none" w:sz="0" w:space="0" w:color="auto"/>
            <w:left w:val="none" w:sz="0" w:space="0" w:color="auto"/>
            <w:bottom w:val="none" w:sz="0" w:space="0" w:color="auto"/>
            <w:right w:val="none" w:sz="0" w:space="0" w:color="auto"/>
          </w:divBdr>
        </w:div>
        <w:div w:id="2050835288">
          <w:marLeft w:val="0"/>
          <w:marRight w:val="0"/>
          <w:marTop w:val="0"/>
          <w:marBottom w:val="0"/>
          <w:divBdr>
            <w:top w:val="none" w:sz="0" w:space="0" w:color="auto"/>
            <w:left w:val="none" w:sz="0" w:space="0" w:color="auto"/>
            <w:bottom w:val="none" w:sz="0" w:space="0" w:color="auto"/>
            <w:right w:val="none" w:sz="0" w:space="0" w:color="auto"/>
          </w:divBdr>
        </w:div>
        <w:div w:id="784084226">
          <w:marLeft w:val="0"/>
          <w:marRight w:val="0"/>
          <w:marTop w:val="0"/>
          <w:marBottom w:val="0"/>
          <w:divBdr>
            <w:top w:val="none" w:sz="0" w:space="0" w:color="auto"/>
            <w:left w:val="none" w:sz="0" w:space="0" w:color="auto"/>
            <w:bottom w:val="none" w:sz="0" w:space="0" w:color="auto"/>
            <w:right w:val="none" w:sz="0" w:space="0" w:color="auto"/>
          </w:divBdr>
        </w:div>
        <w:div w:id="992683696">
          <w:marLeft w:val="0"/>
          <w:marRight w:val="0"/>
          <w:marTop w:val="0"/>
          <w:marBottom w:val="0"/>
          <w:divBdr>
            <w:top w:val="none" w:sz="0" w:space="0" w:color="auto"/>
            <w:left w:val="none" w:sz="0" w:space="0" w:color="auto"/>
            <w:bottom w:val="none" w:sz="0" w:space="0" w:color="auto"/>
            <w:right w:val="none" w:sz="0" w:space="0" w:color="auto"/>
          </w:divBdr>
        </w:div>
        <w:div w:id="875000974">
          <w:marLeft w:val="0"/>
          <w:marRight w:val="0"/>
          <w:marTop w:val="0"/>
          <w:marBottom w:val="0"/>
          <w:divBdr>
            <w:top w:val="none" w:sz="0" w:space="0" w:color="auto"/>
            <w:left w:val="none" w:sz="0" w:space="0" w:color="auto"/>
            <w:bottom w:val="none" w:sz="0" w:space="0" w:color="auto"/>
            <w:right w:val="none" w:sz="0" w:space="0" w:color="auto"/>
          </w:divBdr>
        </w:div>
        <w:div w:id="595287084">
          <w:marLeft w:val="0"/>
          <w:marRight w:val="0"/>
          <w:marTop w:val="0"/>
          <w:marBottom w:val="0"/>
          <w:divBdr>
            <w:top w:val="none" w:sz="0" w:space="0" w:color="auto"/>
            <w:left w:val="none" w:sz="0" w:space="0" w:color="auto"/>
            <w:bottom w:val="none" w:sz="0" w:space="0" w:color="auto"/>
            <w:right w:val="none" w:sz="0" w:space="0" w:color="auto"/>
          </w:divBdr>
        </w:div>
        <w:div w:id="764766087">
          <w:marLeft w:val="0"/>
          <w:marRight w:val="0"/>
          <w:marTop w:val="0"/>
          <w:marBottom w:val="0"/>
          <w:divBdr>
            <w:top w:val="none" w:sz="0" w:space="0" w:color="auto"/>
            <w:left w:val="none" w:sz="0" w:space="0" w:color="auto"/>
            <w:bottom w:val="none" w:sz="0" w:space="0" w:color="auto"/>
            <w:right w:val="none" w:sz="0" w:space="0" w:color="auto"/>
          </w:divBdr>
        </w:div>
        <w:div w:id="1395153655">
          <w:marLeft w:val="0"/>
          <w:marRight w:val="0"/>
          <w:marTop w:val="0"/>
          <w:marBottom w:val="0"/>
          <w:divBdr>
            <w:top w:val="none" w:sz="0" w:space="0" w:color="auto"/>
            <w:left w:val="none" w:sz="0" w:space="0" w:color="auto"/>
            <w:bottom w:val="none" w:sz="0" w:space="0" w:color="auto"/>
            <w:right w:val="none" w:sz="0" w:space="0" w:color="auto"/>
          </w:divBdr>
        </w:div>
        <w:div w:id="634916668">
          <w:marLeft w:val="0"/>
          <w:marRight w:val="0"/>
          <w:marTop w:val="0"/>
          <w:marBottom w:val="0"/>
          <w:divBdr>
            <w:top w:val="none" w:sz="0" w:space="0" w:color="auto"/>
            <w:left w:val="none" w:sz="0" w:space="0" w:color="auto"/>
            <w:bottom w:val="none" w:sz="0" w:space="0" w:color="auto"/>
            <w:right w:val="none" w:sz="0" w:space="0" w:color="auto"/>
          </w:divBdr>
          <w:divsChild>
            <w:div w:id="637147289">
              <w:marLeft w:val="0"/>
              <w:marRight w:val="0"/>
              <w:marTop w:val="0"/>
              <w:marBottom w:val="0"/>
              <w:divBdr>
                <w:top w:val="none" w:sz="0" w:space="0" w:color="auto"/>
                <w:left w:val="none" w:sz="0" w:space="0" w:color="auto"/>
                <w:bottom w:val="none" w:sz="0" w:space="0" w:color="auto"/>
                <w:right w:val="none" w:sz="0" w:space="0" w:color="auto"/>
              </w:divBdr>
              <w:divsChild>
                <w:div w:id="2138182368">
                  <w:marLeft w:val="0"/>
                  <w:marRight w:val="0"/>
                  <w:marTop w:val="0"/>
                  <w:marBottom w:val="0"/>
                  <w:divBdr>
                    <w:top w:val="none" w:sz="0" w:space="0" w:color="auto"/>
                    <w:left w:val="none" w:sz="0" w:space="0" w:color="auto"/>
                    <w:bottom w:val="none" w:sz="0" w:space="0" w:color="auto"/>
                    <w:right w:val="none" w:sz="0" w:space="0" w:color="auto"/>
                  </w:divBdr>
                  <w:divsChild>
                    <w:div w:id="748355704">
                      <w:marLeft w:val="0"/>
                      <w:marRight w:val="0"/>
                      <w:marTop w:val="0"/>
                      <w:marBottom w:val="0"/>
                      <w:divBdr>
                        <w:top w:val="none" w:sz="0" w:space="0" w:color="auto"/>
                        <w:left w:val="none" w:sz="0" w:space="0" w:color="auto"/>
                        <w:bottom w:val="none" w:sz="0" w:space="0" w:color="auto"/>
                        <w:right w:val="none" w:sz="0" w:space="0" w:color="auto"/>
                      </w:divBdr>
                      <w:divsChild>
                        <w:div w:id="534466130">
                          <w:marLeft w:val="0"/>
                          <w:marRight w:val="0"/>
                          <w:marTop w:val="0"/>
                          <w:marBottom w:val="0"/>
                          <w:divBdr>
                            <w:top w:val="none" w:sz="0" w:space="0" w:color="auto"/>
                            <w:left w:val="none" w:sz="0" w:space="0" w:color="auto"/>
                            <w:bottom w:val="none" w:sz="0" w:space="0" w:color="auto"/>
                            <w:right w:val="none" w:sz="0" w:space="0" w:color="auto"/>
                          </w:divBdr>
                          <w:divsChild>
                            <w:div w:id="1208956576">
                              <w:marLeft w:val="0"/>
                              <w:marRight w:val="0"/>
                              <w:marTop w:val="0"/>
                              <w:marBottom w:val="0"/>
                              <w:divBdr>
                                <w:top w:val="none" w:sz="0" w:space="0" w:color="auto"/>
                                <w:left w:val="none" w:sz="0" w:space="0" w:color="auto"/>
                                <w:bottom w:val="none" w:sz="0" w:space="0" w:color="auto"/>
                                <w:right w:val="none" w:sz="0" w:space="0" w:color="auto"/>
                              </w:divBdr>
                              <w:divsChild>
                                <w:div w:id="594748560">
                                  <w:marLeft w:val="0"/>
                                  <w:marRight w:val="0"/>
                                  <w:marTop w:val="0"/>
                                  <w:marBottom w:val="0"/>
                                  <w:divBdr>
                                    <w:top w:val="none" w:sz="0" w:space="0" w:color="auto"/>
                                    <w:left w:val="none" w:sz="0" w:space="0" w:color="auto"/>
                                    <w:bottom w:val="none" w:sz="0" w:space="0" w:color="auto"/>
                                    <w:right w:val="none" w:sz="0" w:space="0" w:color="auto"/>
                                  </w:divBdr>
                                  <w:divsChild>
                                    <w:div w:id="1395205303">
                                      <w:marLeft w:val="0"/>
                                      <w:marRight w:val="0"/>
                                      <w:marTop w:val="0"/>
                                      <w:marBottom w:val="0"/>
                                      <w:divBdr>
                                        <w:top w:val="none" w:sz="0" w:space="0" w:color="auto"/>
                                        <w:left w:val="none" w:sz="0" w:space="0" w:color="auto"/>
                                        <w:bottom w:val="none" w:sz="0" w:space="0" w:color="auto"/>
                                        <w:right w:val="none" w:sz="0" w:space="0" w:color="auto"/>
                                      </w:divBdr>
                                      <w:divsChild>
                                        <w:div w:id="288127383">
                                          <w:marLeft w:val="0"/>
                                          <w:marRight w:val="0"/>
                                          <w:marTop w:val="0"/>
                                          <w:marBottom w:val="0"/>
                                          <w:divBdr>
                                            <w:top w:val="none" w:sz="0" w:space="0" w:color="auto"/>
                                            <w:left w:val="none" w:sz="0" w:space="0" w:color="auto"/>
                                            <w:bottom w:val="none" w:sz="0" w:space="0" w:color="auto"/>
                                            <w:right w:val="none" w:sz="0" w:space="0" w:color="auto"/>
                                          </w:divBdr>
                                          <w:divsChild>
                                            <w:div w:id="1479374066">
                                              <w:marLeft w:val="0"/>
                                              <w:marRight w:val="0"/>
                                              <w:marTop w:val="0"/>
                                              <w:marBottom w:val="0"/>
                                              <w:divBdr>
                                                <w:top w:val="none" w:sz="0" w:space="0" w:color="auto"/>
                                                <w:left w:val="none" w:sz="0" w:space="0" w:color="auto"/>
                                                <w:bottom w:val="none" w:sz="0" w:space="0" w:color="auto"/>
                                                <w:right w:val="none" w:sz="0" w:space="0" w:color="auto"/>
                                              </w:divBdr>
                                              <w:divsChild>
                                                <w:div w:id="770704693">
                                                  <w:marLeft w:val="0"/>
                                                  <w:marRight w:val="0"/>
                                                  <w:marTop w:val="0"/>
                                                  <w:marBottom w:val="0"/>
                                                  <w:divBdr>
                                                    <w:top w:val="none" w:sz="0" w:space="0" w:color="auto"/>
                                                    <w:left w:val="none" w:sz="0" w:space="0" w:color="auto"/>
                                                    <w:bottom w:val="none" w:sz="0" w:space="0" w:color="auto"/>
                                                    <w:right w:val="none" w:sz="0" w:space="0" w:color="auto"/>
                                                  </w:divBdr>
                                                  <w:divsChild>
                                                    <w:div w:id="275721067">
                                                      <w:marLeft w:val="0"/>
                                                      <w:marRight w:val="0"/>
                                                      <w:marTop w:val="0"/>
                                                      <w:marBottom w:val="0"/>
                                                      <w:divBdr>
                                                        <w:top w:val="none" w:sz="0" w:space="0" w:color="auto"/>
                                                        <w:left w:val="none" w:sz="0" w:space="0" w:color="auto"/>
                                                        <w:bottom w:val="none" w:sz="0" w:space="0" w:color="auto"/>
                                                        <w:right w:val="none" w:sz="0" w:space="0" w:color="auto"/>
                                                      </w:divBdr>
                                                      <w:divsChild>
                                                        <w:div w:id="1191532647">
                                                          <w:marLeft w:val="0"/>
                                                          <w:marRight w:val="0"/>
                                                          <w:marTop w:val="0"/>
                                                          <w:marBottom w:val="0"/>
                                                          <w:divBdr>
                                                            <w:top w:val="none" w:sz="0" w:space="0" w:color="auto"/>
                                                            <w:left w:val="none" w:sz="0" w:space="0" w:color="auto"/>
                                                            <w:bottom w:val="none" w:sz="0" w:space="0" w:color="auto"/>
                                                            <w:right w:val="none" w:sz="0" w:space="0" w:color="auto"/>
                                                          </w:divBdr>
                                                          <w:divsChild>
                                                            <w:div w:id="1521821487">
                                                              <w:marLeft w:val="0"/>
                                                              <w:marRight w:val="0"/>
                                                              <w:marTop w:val="0"/>
                                                              <w:marBottom w:val="0"/>
                                                              <w:divBdr>
                                                                <w:top w:val="none" w:sz="0" w:space="0" w:color="auto"/>
                                                                <w:left w:val="none" w:sz="0" w:space="0" w:color="auto"/>
                                                                <w:bottom w:val="none" w:sz="0" w:space="0" w:color="auto"/>
                                                                <w:right w:val="none" w:sz="0" w:space="0" w:color="auto"/>
                                                              </w:divBdr>
                                                              <w:divsChild>
                                                                <w:div w:id="2104523096">
                                                                  <w:marLeft w:val="0"/>
                                                                  <w:marRight w:val="0"/>
                                                                  <w:marTop w:val="0"/>
                                                                  <w:marBottom w:val="0"/>
                                                                  <w:divBdr>
                                                                    <w:top w:val="none" w:sz="0" w:space="0" w:color="auto"/>
                                                                    <w:left w:val="none" w:sz="0" w:space="0" w:color="auto"/>
                                                                    <w:bottom w:val="none" w:sz="0" w:space="0" w:color="auto"/>
                                                                    <w:right w:val="none" w:sz="0" w:space="0" w:color="auto"/>
                                                                  </w:divBdr>
                                                                  <w:divsChild>
                                                                    <w:div w:id="1052341706">
                                                                      <w:marLeft w:val="0"/>
                                                                      <w:marRight w:val="0"/>
                                                                      <w:marTop w:val="0"/>
                                                                      <w:marBottom w:val="0"/>
                                                                      <w:divBdr>
                                                                        <w:top w:val="none" w:sz="0" w:space="0" w:color="auto"/>
                                                                        <w:left w:val="none" w:sz="0" w:space="0" w:color="auto"/>
                                                                        <w:bottom w:val="none" w:sz="0" w:space="0" w:color="auto"/>
                                                                        <w:right w:val="none" w:sz="0" w:space="0" w:color="auto"/>
                                                                      </w:divBdr>
                                                                      <w:divsChild>
                                                                        <w:div w:id="1849951601">
                                                                          <w:marLeft w:val="0"/>
                                                                          <w:marRight w:val="0"/>
                                                                          <w:marTop w:val="0"/>
                                                                          <w:marBottom w:val="0"/>
                                                                          <w:divBdr>
                                                                            <w:top w:val="none" w:sz="0" w:space="0" w:color="auto"/>
                                                                            <w:left w:val="none" w:sz="0" w:space="0" w:color="auto"/>
                                                                            <w:bottom w:val="none" w:sz="0" w:space="0" w:color="auto"/>
                                                                            <w:right w:val="none" w:sz="0" w:space="0" w:color="auto"/>
                                                                          </w:divBdr>
                                                                          <w:divsChild>
                                                                            <w:div w:id="1537426233">
                                                                              <w:marLeft w:val="0"/>
                                                                              <w:marRight w:val="0"/>
                                                                              <w:marTop w:val="0"/>
                                                                              <w:marBottom w:val="0"/>
                                                                              <w:divBdr>
                                                                                <w:top w:val="none" w:sz="0" w:space="0" w:color="auto"/>
                                                                                <w:left w:val="none" w:sz="0" w:space="0" w:color="auto"/>
                                                                                <w:bottom w:val="none" w:sz="0" w:space="0" w:color="auto"/>
                                                                                <w:right w:val="none" w:sz="0" w:space="0" w:color="auto"/>
                                                                              </w:divBdr>
                                                                              <w:divsChild>
                                                                                <w:div w:id="2045985369">
                                                                                  <w:marLeft w:val="0"/>
                                                                                  <w:marRight w:val="0"/>
                                                                                  <w:marTop w:val="0"/>
                                                                                  <w:marBottom w:val="0"/>
                                                                                  <w:divBdr>
                                                                                    <w:top w:val="none" w:sz="0" w:space="0" w:color="auto"/>
                                                                                    <w:left w:val="none" w:sz="0" w:space="0" w:color="auto"/>
                                                                                    <w:bottom w:val="none" w:sz="0" w:space="0" w:color="auto"/>
                                                                                    <w:right w:val="none" w:sz="0" w:space="0" w:color="auto"/>
                                                                                  </w:divBdr>
                                                                                  <w:divsChild>
                                                                                    <w:div w:id="1187257699">
                                                                                      <w:marLeft w:val="0"/>
                                                                                      <w:marRight w:val="0"/>
                                                                                      <w:marTop w:val="0"/>
                                                                                      <w:marBottom w:val="0"/>
                                                                                      <w:divBdr>
                                                                                        <w:top w:val="none" w:sz="0" w:space="0" w:color="auto"/>
                                                                                        <w:left w:val="none" w:sz="0" w:space="0" w:color="auto"/>
                                                                                        <w:bottom w:val="none" w:sz="0" w:space="0" w:color="auto"/>
                                                                                        <w:right w:val="none" w:sz="0" w:space="0" w:color="auto"/>
                                                                                      </w:divBdr>
                                                                                      <w:divsChild>
                                                                                        <w:div w:id="138648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3750355">
      <w:bodyDiv w:val="1"/>
      <w:marLeft w:val="0"/>
      <w:marRight w:val="0"/>
      <w:marTop w:val="0"/>
      <w:marBottom w:val="0"/>
      <w:divBdr>
        <w:top w:val="none" w:sz="0" w:space="0" w:color="auto"/>
        <w:left w:val="none" w:sz="0" w:space="0" w:color="auto"/>
        <w:bottom w:val="none" w:sz="0" w:space="0" w:color="auto"/>
        <w:right w:val="none" w:sz="0" w:space="0" w:color="auto"/>
      </w:divBdr>
      <w:divsChild>
        <w:div w:id="1058480530">
          <w:marLeft w:val="0"/>
          <w:marRight w:val="0"/>
          <w:marTop w:val="0"/>
          <w:marBottom w:val="0"/>
          <w:divBdr>
            <w:top w:val="none" w:sz="0" w:space="0" w:color="auto"/>
            <w:left w:val="none" w:sz="0" w:space="0" w:color="auto"/>
            <w:bottom w:val="none" w:sz="0" w:space="0" w:color="auto"/>
            <w:right w:val="none" w:sz="0" w:space="0" w:color="auto"/>
          </w:divBdr>
        </w:div>
        <w:div w:id="1677073645">
          <w:marLeft w:val="0"/>
          <w:marRight w:val="0"/>
          <w:marTop w:val="0"/>
          <w:marBottom w:val="0"/>
          <w:divBdr>
            <w:top w:val="none" w:sz="0" w:space="0" w:color="auto"/>
            <w:left w:val="none" w:sz="0" w:space="0" w:color="auto"/>
            <w:bottom w:val="none" w:sz="0" w:space="0" w:color="auto"/>
            <w:right w:val="none" w:sz="0" w:space="0" w:color="auto"/>
          </w:divBdr>
        </w:div>
        <w:div w:id="1324509342">
          <w:marLeft w:val="0"/>
          <w:marRight w:val="0"/>
          <w:marTop w:val="0"/>
          <w:marBottom w:val="0"/>
          <w:divBdr>
            <w:top w:val="none" w:sz="0" w:space="0" w:color="auto"/>
            <w:left w:val="none" w:sz="0" w:space="0" w:color="auto"/>
            <w:bottom w:val="none" w:sz="0" w:space="0" w:color="auto"/>
            <w:right w:val="none" w:sz="0" w:space="0" w:color="auto"/>
          </w:divBdr>
        </w:div>
      </w:divsChild>
    </w:div>
    <w:div w:id="274144618">
      <w:bodyDiv w:val="1"/>
      <w:marLeft w:val="0"/>
      <w:marRight w:val="0"/>
      <w:marTop w:val="0"/>
      <w:marBottom w:val="0"/>
      <w:divBdr>
        <w:top w:val="none" w:sz="0" w:space="0" w:color="auto"/>
        <w:left w:val="none" w:sz="0" w:space="0" w:color="auto"/>
        <w:bottom w:val="none" w:sz="0" w:space="0" w:color="auto"/>
        <w:right w:val="none" w:sz="0" w:space="0" w:color="auto"/>
      </w:divBdr>
    </w:div>
    <w:div w:id="285737614">
      <w:bodyDiv w:val="1"/>
      <w:marLeft w:val="0"/>
      <w:marRight w:val="0"/>
      <w:marTop w:val="0"/>
      <w:marBottom w:val="0"/>
      <w:divBdr>
        <w:top w:val="none" w:sz="0" w:space="0" w:color="auto"/>
        <w:left w:val="none" w:sz="0" w:space="0" w:color="auto"/>
        <w:bottom w:val="none" w:sz="0" w:space="0" w:color="auto"/>
        <w:right w:val="none" w:sz="0" w:space="0" w:color="auto"/>
      </w:divBdr>
      <w:divsChild>
        <w:div w:id="545878492">
          <w:marLeft w:val="0"/>
          <w:marRight w:val="0"/>
          <w:marTop w:val="0"/>
          <w:marBottom w:val="0"/>
          <w:divBdr>
            <w:top w:val="none" w:sz="0" w:space="0" w:color="auto"/>
            <w:left w:val="none" w:sz="0" w:space="0" w:color="auto"/>
            <w:bottom w:val="none" w:sz="0" w:space="0" w:color="auto"/>
            <w:right w:val="none" w:sz="0" w:space="0" w:color="auto"/>
          </w:divBdr>
        </w:div>
        <w:div w:id="501043602">
          <w:marLeft w:val="0"/>
          <w:marRight w:val="0"/>
          <w:marTop w:val="0"/>
          <w:marBottom w:val="0"/>
          <w:divBdr>
            <w:top w:val="none" w:sz="0" w:space="0" w:color="auto"/>
            <w:left w:val="none" w:sz="0" w:space="0" w:color="auto"/>
            <w:bottom w:val="none" w:sz="0" w:space="0" w:color="auto"/>
            <w:right w:val="none" w:sz="0" w:space="0" w:color="auto"/>
          </w:divBdr>
        </w:div>
        <w:div w:id="1901555561">
          <w:marLeft w:val="0"/>
          <w:marRight w:val="0"/>
          <w:marTop w:val="0"/>
          <w:marBottom w:val="0"/>
          <w:divBdr>
            <w:top w:val="none" w:sz="0" w:space="0" w:color="auto"/>
            <w:left w:val="none" w:sz="0" w:space="0" w:color="auto"/>
            <w:bottom w:val="none" w:sz="0" w:space="0" w:color="auto"/>
            <w:right w:val="none" w:sz="0" w:space="0" w:color="auto"/>
          </w:divBdr>
        </w:div>
        <w:div w:id="648291198">
          <w:marLeft w:val="0"/>
          <w:marRight w:val="0"/>
          <w:marTop w:val="0"/>
          <w:marBottom w:val="0"/>
          <w:divBdr>
            <w:top w:val="none" w:sz="0" w:space="0" w:color="auto"/>
            <w:left w:val="none" w:sz="0" w:space="0" w:color="auto"/>
            <w:bottom w:val="none" w:sz="0" w:space="0" w:color="auto"/>
            <w:right w:val="none" w:sz="0" w:space="0" w:color="auto"/>
          </w:divBdr>
        </w:div>
        <w:div w:id="560796804">
          <w:marLeft w:val="0"/>
          <w:marRight w:val="0"/>
          <w:marTop w:val="0"/>
          <w:marBottom w:val="0"/>
          <w:divBdr>
            <w:top w:val="none" w:sz="0" w:space="0" w:color="auto"/>
            <w:left w:val="none" w:sz="0" w:space="0" w:color="auto"/>
            <w:bottom w:val="none" w:sz="0" w:space="0" w:color="auto"/>
            <w:right w:val="none" w:sz="0" w:space="0" w:color="auto"/>
          </w:divBdr>
        </w:div>
      </w:divsChild>
    </w:div>
    <w:div w:id="326322653">
      <w:bodyDiv w:val="1"/>
      <w:marLeft w:val="0"/>
      <w:marRight w:val="0"/>
      <w:marTop w:val="0"/>
      <w:marBottom w:val="0"/>
      <w:divBdr>
        <w:top w:val="none" w:sz="0" w:space="0" w:color="auto"/>
        <w:left w:val="none" w:sz="0" w:space="0" w:color="auto"/>
        <w:bottom w:val="none" w:sz="0" w:space="0" w:color="auto"/>
        <w:right w:val="none" w:sz="0" w:space="0" w:color="auto"/>
      </w:divBdr>
    </w:div>
    <w:div w:id="329868012">
      <w:bodyDiv w:val="1"/>
      <w:marLeft w:val="0"/>
      <w:marRight w:val="0"/>
      <w:marTop w:val="0"/>
      <w:marBottom w:val="0"/>
      <w:divBdr>
        <w:top w:val="none" w:sz="0" w:space="0" w:color="auto"/>
        <w:left w:val="none" w:sz="0" w:space="0" w:color="auto"/>
        <w:bottom w:val="none" w:sz="0" w:space="0" w:color="auto"/>
        <w:right w:val="none" w:sz="0" w:space="0" w:color="auto"/>
      </w:divBdr>
      <w:divsChild>
        <w:div w:id="2145923958">
          <w:marLeft w:val="0"/>
          <w:marRight w:val="0"/>
          <w:marTop w:val="0"/>
          <w:marBottom w:val="0"/>
          <w:divBdr>
            <w:top w:val="none" w:sz="0" w:space="0" w:color="auto"/>
            <w:left w:val="none" w:sz="0" w:space="0" w:color="auto"/>
            <w:bottom w:val="none" w:sz="0" w:space="0" w:color="auto"/>
            <w:right w:val="none" w:sz="0" w:space="0" w:color="auto"/>
          </w:divBdr>
        </w:div>
        <w:div w:id="1025792620">
          <w:marLeft w:val="0"/>
          <w:marRight w:val="0"/>
          <w:marTop w:val="0"/>
          <w:marBottom w:val="0"/>
          <w:divBdr>
            <w:top w:val="none" w:sz="0" w:space="0" w:color="auto"/>
            <w:left w:val="none" w:sz="0" w:space="0" w:color="auto"/>
            <w:bottom w:val="none" w:sz="0" w:space="0" w:color="auto"/>
            <w:right w:val="none" w:sz="0" w:space="0" w:color="auto"/>
          </w:divBdr>
        </w:div>
      </w:divsChild>
    </w:div>
    <w:div w:id="337345186">
      <w:bodyDiv w:val="1"/>
      <w:marLeft w:val="0"/>
      <w:marRight w:val="0"/>
      <w:marTop w:val="0"/>
      <w:marBottom w:val="0"/>
      <w:divBdr>
        <w:top w:val="none" w:sz="0" w:space="0" w:color="auto"/>
        <w:left w:val="none" w:sz="0" w:space="0" w:color="auto"/>
        <w:bottom w:val="none" w:sz="0" w:space="0" w:color="auto"/>
        <w:right w:val="none" w:sz="0" w:space="0" w:color="auto"/>
      </w:divBdr>
      <w:divsChild>
        <w:div w:id="188683206">
          <w:marLeft w:val="0"/>
          <w:marRight w:val="0"/>
          <w:marTop w:val="0"/>
          <w:marBottom w:val="0"/>
          <w:divBdr>
            <w:top w:val="none" w:sz="0" w:space="0" w:color="auto"/>
            <w:left w:val="none" w:sz="0" w:space="0" w:color="auto"/>
            <w:bottom w:val="none" w:sz="0" w:space="0" w:color="auto"/>
            <w:right w:val="none" w:sz="0" w:space="0" w:color="auto"/>
          </w:divBdr>
        </w:div>
        <w:div w:id="683552794">
          <w:marLeft w:val="0"/>
          <w:marRight w:val="0"/>
          <w:marTop w:val="0"/>
          <w:marBottom w:val="0"/>
          <w:divBdr>
            <w:top w:val="none" w:sz="0" w:space="0" w:color="auto"/>
            <w:left w:val="none" w:sz="0" w:space="0" w:color="auto"/>
            <w:bottom w:val="none" w:sz="0" w:space="0" w:color="auto"/>
            <w:right w:val="none" w:sz="0" w:space="0" w:color="auto"/>
          </w:divBdr>
        </w:div>
        <w:div w:id="2062052960">
          <w:marLeft w:val="0"/>
          <w:marRight w:val="0"/>
          <w:marTop w:val="0"/>
          <w:marBottom w:val="0"/>
          <w:divBdr>
            <w:top w:val="none" w:sz="0" w:space="0" w:color="auto"/>
            <w:left w:val="none" w:sz="0" w:space="0" w:color="auto"/>
            <w:bottom w:val="none" w:sz="0" w:space="0" w:color="auto"/>
            <w:right w:val="none" w:sz="0" w:space="0" w:color="auto"/>
          </w:divBdr>
        </w:div>
      </w:divsChild>
    </w:div>
    <w:div w:id="340544950">
      <w:bodyDiv w:val="1"/>
      <w:marLeft w:val="0"/>
      <w:marRight w:val="0"/>
      <w:marTop w:val="0"/>
      <w:marBottom w:val="0"/>
      <w:divBdr>
        <w:top w:val="none" w:sz="0" w:space="0" w:color="auto"/>
        <w:left w:val="none" w:sz="0" w:space="0" w:color="auto"/>
        <w:bottom w:val="none" w:sz="0" w:space="0" w:color="auto"/>
        <w:right w:val="none" w:sz="0" w:space="0" w:color="auto"/>
      </w:divBdr>
      <w:divsChild>
        <w:div w:id="614756166">
          <w:marLeft w:val="0"/>
          <w:marRight w:val="0"/>
          <w:marTop w:val="0"/>
          <w:marBottom w:val="0"/>
          <w:divBdr>
            <w:top w:val="none" w:sz="0" w:space="0" w:color="auto"/>
            <w:left w:val="none" w:sz="0" w:space="0" w:color="auto"/>
            <w:bottom w:val="none" w:sz="0" w:space="0" w:color="auto"/>
            <w:right w:val="none" w:sz="0" w:space="0" w:color="auto"/>
          </w:divBdr>
        </w:div>
        <w:div w:id="97528795">
          <w:marLeft w:val="0"/>
          <w:marRight w:val="0"/>
          <w:marTop w:val="0"/>
          <w:marBottom w:val="0"/>
          <w:divBdr>
            <w:top w:val="none" w:sz="0" w:space="0" w:color="auto"/>
            <w:left w:val="none" w:sz="0" w:space="0" w:color="auto"/>
            <w:bottom w:val="none" w:sz="0" w:space="0" w:color="auto"/>
            <w:right w:val="none" w:sz="0" w:space="0" w:color="auto"/>
          </w:divBdr>
        </w:div>
        <w:div w:id="126093426">
          <w:marLeft w:val="0"/>
          <w:marRight w:val="0"/>
          <w:marTop w:val="0"/>
          <w:marBottom w:val="0"/>
          <w:divBdr>
            <w:top w:val="none" w:sz="0" w:space="0" w:color="auto"/>
            <w:left w:val="none" w:sz="0" w:space="0" w:color="auto"/>
            <w:bottom w:val="none" w:sz="0" w:space="0" w:color="auto"/>
            <w:right w:val="none" w:sz="0" w:space="0" w:color="auto"/>
          </w:divBdr>
        </w:div>
      </w:divsChild>
    </w:div>
    <w:div w:id="457183166">
      <w:bodyDiv w:val="1"/>
      <w:marLeft w:val="0"/>
      <w:marRight w:val="0"/>
      <w:marTop w:val="0"/>
      <w:marBottom w:val="0"/>
      <w:divBdr>
        <w:top w:val="none" w:sz="0" w:space="0" w:color="auto"/>
        <w:left w:val="none" w:sz="0" w:space="0" w:color="auto"/>
        <w:bottom w:val="none" w:sz="0" w:space="0" w:color="auto"/>
        <w:right w:val="none" w:sz="0" w:space="0" w:color="auto"/>
      </w:divBdr>
      <w:divsChild>
        <w:div w:id="800458199">
          <w:marLeft w:val="0"/>
          <w:marRight w:val="0"/>
          <w:marTop w:val="0"/>
          <w:marBottom w:val="0"/>
          <w:divBdr>
            <w:top w:val="none" w:sz="0" w:space="0" w:color="auto"/>
            <w:left w:val="none" w:sz="0" w:space="0" w:color="auto"/>
            <w:bottom w:val="none" w:sz="0" w:space="0" w:color="auto"/>
            <w:right w:val="none" w:sz="0" w:space="0" w:color="auto"/>
          </w:divBdr>
        </w:div>
        <w:div w:id="249511747">
          <w:marLeft w:val="0"/>
          <w:marRight w:val="0"/>
          <w:marTop w:val="0"/>
          <w:marBottom w:val="0"/>
          <w:divBdr>
            <w:top w:val="none" w:sz="0" w:space="0" w:color="auto"/>
            <w:left w:val="none" w:sz="0" w:space="0" w:color="auto"/>
            <w:bottom w:val="none" w:sz="0" w:space="0" w:color="auto"/>
            <w:right w:val="none" w:sz="0" w:space="0" w:color="auto"/>
          </w:divBdr>
        </w:div>
        <w:div w:id="367724780">
          <w:marLeft w:val="0"/>
          <w:marRight w:val="0"/>
          <w:marTop w:val="0"/>
          <w:marBottom w:val="0"/>
          <w:divBdr>
            <w:top w:val="none" w:sz="0" w:space="0" w:color="auto"/>
            <w:left w:val="none" w:sz="0" w:space="0" w:color="auto"/>
            <w:bottom w:val="none" w:sz="0" w:space="0" w:color="auto"/>
            <w:right w:val="none" w:sz="0" w:space="0" w:color="auto"/>
          </w:divBdr>
        </w:div>
        <w:div w:id="1314482327">
          <w:marLeft w:val="0"/>
          <w:marRight w:val="0"/>
          <w:marTop w:val="0"/>
          <w:marBottom w:val="0"/>
          <w:divBdr>
            <w:top w:val="none" w:sz="0" w:space="0" w:color="auto"/>
            <w:left w:val="none" w:sz="0" w:space="0" w:color="auto"/>
            <w:bottom w:val="none" w:sz="0" w:space="0" w:color="auto"/>
            <w:right w:val="none" w:sz="0" w:space="0" w:color="auto"/>
          </w:divBdr>
          <w:divsChild>
            <w:div w:id="637958071">
              <w:marLeft w:val="0"/>
              <w:marRight w:val="0"/>
              <w:marTop w:val="0"/>
              <w:marBottom w:val="0"/>
              <w:divBdr>
                <w:top w:val="none" w:sz="0" w:space="0" w:color="auto"/>
                <w:left w:val="none" w:sz="0" w:space="0" w:color="auto"/>
                <w:bottom w:val="none" w:sz="0" w:space="0" w:color="auto"/>
                <w:right w:val="none" w:sz="0" w:space="0" w:color="auto"/>
              </w:divBdr>
              <w:divsChild>
                <w:div w:id="1897889668">
                  <w:marLeft w:val="0"/>
                  <w:marRight w:val="0"/>
                  <w:marTop w:val="0"/>
                  <w:marBottom w:val="0"/>
                  <w:divBdr>
                    <w:top w:val="none" w:sz="0" w:space="0" w:color="auto"/>
                    <w:left w:val="none" w:sz="0" w:space="0" w:color="auto"/>
                    <w:bottom w:val="none" w:sz="0" w:space="0" w:color="auto"/>
                    <w:right w:val="none" w:sz="0" w:space="0" w:color="auto"/>
                  </w:divBdr>
                  <w:divsChild>
                    <w:div w:id="1007830968">
                      <w:marLeft w:val="0"/>
                      <w:marRight w:val="0"/>
                      <w:marTop w:val="0"/>
                      <w:marBottom w:val="0"/>
                      <w:divBdr>
                        <w:top w:val="none" w:sz="0" w:space="0" w:color="auto"/>
                        <w:left w:val="none" w:sz="0" w:space="0" w:color="auto"/>
                        <w:bottom w:val="none" w:sz="0" w:space="0" w:color="auto"/>
                        <w:right w:val="none" w:sz="0" w:space="0" w:color="auto"/>
                      </w:divBdr>
                      <w:divsChild>
                        <w:div w:id="1897349857">
                          <w:marLeft w:val="0"/>
                          <w:marRight w:val="0"/>
                          <w:marTop w:val="0"/>
                          <w:marBottom w:val="0"/>
                          <w:divBdr>
                            <w:top w:val="none" w:sz="0" w:space="0" w:color="auto"/>
                            <w:left w:val="none" w:sz="0" w:space="0" w:color="auto"/>
                            <w:bottom w:val="none" w:sz="0" w:space="0" w:color="auto"/>
                            <w:right w:val="none" w:sz="0" w:space="0" w:color="auto"/>
                          </w:divBdr>
                          <w:divsChild>
                            <w:div w:id="443232863">
                              <w:marLeft w:val="0"/>
                              <w:marRight w:val="0"/>
                              <w:marTop w:val="0"/>
                              <w:marBottom w:val="0"/>
                              <w:divBdr>
                                <w:top w:val="none" w:sz="0" w:space="0" w:color="auto"/>
                                <w:left w:val="none" w:sz="0" w:space="0" w:color="auto"/>
                                <w:bottom w:val="none" w:sz="0" w:space="0" w:color="auto"/>
                                <w:right w:val="none" w:sz="0" w:space="0" w:color="auto"/>
                              </w:divBdr>
                              <w:divsChild>
                                <w:div w:id="520507702">
                                  <w:marLeft w:val="0"/>
                                  <w:marRight w:val="0"/>
                                  <w:marTop w:val="0"/>
                                  <w:marBottom w:val="0"/>
                                  <w:divBdr>
                                    <w:top w:val="none" w:sz="0" w:space="0" w:color="auto"/>
                                    <w:left w:val="none" w:sz="0" w:space="0" w:color="auto"/>
                                    <w:bottom w:val="none" w:sz="0" w:space="0" w:color="auto"/>
                                    <w:right w:val="none" w:sz="0" w:space="0" w:color="auto"/>
                                  </w:divBdr>
                                  <w:divsChild>
                                    <w:div w:id="626811438">
                                      <w:marLeft w:val="0"/>
                                      <w:marRight w:val="0"/>
                                      <w:marTop w:val="0"/>
                                      <w:marBottom w:val="0"/>
                                      <w:divBdr>
                                        <w:top w:val="none" w:sz="0" w:space="0" w:color="auto"/>
                                        <w:left w:val="none" w:sz="0" w:space="0" w:color="auto"/>
                                        <w:bottom w:val="none" w:sz="0" w:space="0" w:color="auto"/>
                                        <w:right w:val="none" w:sz="0" w:space="0" w:color="auto"/>
                                      </w:divBdr>
                                      <w:divsChild>
                                        <w:div w:id="2078164301">
                                          <w:marLeft w:val="0"/>
                                          <w:marRight w:val="0"/>
                                          <w:marTop w:val="0"/>
                                          <w:marBottom w:val="0"/>
                                          <w:divBdr>
                                            <w:top w:val="none" w:sz="0" w:space="0" w:color="auto"/>
                                            <w:left w:val="none" w:sz="0" w:space="0" w:color="auto"/>
                                            <w:bottom w:val="none" w:sz="0" w:space="0" w:color="auto"/>
                                            <w:right w:val="none" w:sz="0" w:space="0" w:color="auto"/>
                                          </w:divBdr>
                                          <w:divsChild>
                                            <w:div w:id="2041970748">
                                              <w:marLeft w:val="0"/>
                                              <w:marRight w:val="0"/>
                                              <w:marTop w:val="0"/>
                                              <w:marBottom w:val="0"/>
                                              <w:divBdr>
                                                <w:top w:val="none" w:sz="0" w:space="0" w:color="auto"/>
                                                <w:left w:val="none" w:sz="0" w:space="0" w:color="auto"/>
                                                <w:bottom w:val="none" w:sz="0" w:space="0" w:color="auto"/>
                                                <w:right w:val="none" w:sz="0" w:space="0" w:color="auto"/>
                                              </w:divBdr>
                                              <w:divsChild>
                                                <w:div w:id="2043440305">
                                                  <w:marLeft w:val="0"/>
                                                  <w:marRight w:val="0"/>
                                                  <w:marTop w:val="0"/>
                                                  <w:marBottom w:val="0"/>
                                                  <w:divBdr>
                                                    <w:top w:val="none" w:sz="0" w:space="0" w:color="auto"/>
                                                    <w:left w:val="none" w:sz="0" w:space="0" w:color="auto"/>
                                                    <w:bottom w:val="none" w:sz="0" w:space="0" w:color="auto"/>
                                                    <w:right w:val="none" w:sz="0" w:space="0" w:color="auto"/>
                                                  </w:divBdr>
                                                  <w:divsChild>
                                                    <w:div w:id="306128431">
                                                      <w:marLeft w:val="0"/>
                                                      <w:marRight w:val="0"/>
                                                      <w:marTop w:val="0"/>
                                                      <w:marBottom w:val="0"/>
                                                      <w:divBdr>
                                                        <w:top w:val="none" w:sz="0" w:space="0" w:color="auto"/>
                                                        <w:left w:val="none" w:sz="0" w:space="0" w:color="auto"/>
                                                        <w:bottom w:val="none" w:sz="0" w:space="0" w:color="auto"/>
                                                        <w:right w:val="none" w:sz="0" w:space="0" w:color="auto"/>
                                                      </w:divBdr>
                                                      <w:divsChild>
                                                        <w:div w:id="243953222">
                                                          <w:marLeft w:val="0"/>
                                                          <w:marRight w:val="0"/>
                                                          <w:marTop w:val="0"/>
                                                          <w:marBottom w:val="0"/>
                                                          <w:divBdr>
                                                            <w:top w:val="none" w:sz="0" w:space="0" w:color="auto"/>
                                                            <w:left w:val="none" w:sz="0" w:space="0" w:color="auto"/>
                                                            <w:bottom w:val="none" w:sz="0" w:space="0" w:color="auto"/>
                                                            <w:right w:val="none" w:sz="0" w:space="0" w:color="auto"/>
                                                          </w:divBdr>
                                                          <w:divsChild>
                                                            <w:div w:id="663321342">
                                                              <w:marLeft w:val="0"/>
                                                              <w:marRight w:val="0"/>
                                                              <w:marTop w:val="0"/>
                                                              <w:marBottom w:val="0"/>
                                                              <w:divBdr>
                                                                <w:top w:val="none" w:sz="0" w:space="0" w:color="auto"/>
                                                                <w:left w:val="none" w:sz="0" w:space="0" w:color="auto"/>
                                                                <w:bottom w:val="none" w:sz="0" w:space="0" w:color="auto"/>
                                                                <w:right w:val="none" w:sz="0" w:space="0" w:color="auto"/>
                                                              </w:divBdr>
                                                              <w:divsChild>
                                                                <w:div w:id="1430127213">
                                                                  <w:marLeft w:val="0"/>
                                                                  <w:marRight w:val="0"/>
                                                                  <w:marTop w:val="0"/>
                                                                  <w:marBottom w:val="0"/>
                                                                  <w:divBdr>
                                                                    <w:top w:val="none" w:sz="0" w:space="0" w:color="auto"/>
                                                                    <w:left w:val="none" w:sz="0" w:space="0" w:color="auto"/>
                                                                    <w:bottom w:val="none" w:sz="0" w:space="0" w:color="auto"/>
                                                                    <w:right w:val="none" w:sz="0" w:space="0" w:color="auto"/>
                                                                  </w:divBdr>
                                                                  <w:divsChild>
                                                                    <w:div w:id="649481003">
                                                                      <w:marLeft w:val="0"/>
                                                                      <w:marRight w:val="0"/>
                                                                      <w:marTop w:val="0"/>
                                                                      <w:marBottom w:val="0"/>
                                                                      <w:divBdr>
                                                                        <w:top w:val="none" w:sz="0" w:space="0" w:color="auto"/>
                                                                        <w:left w:val="none" w:sz="0" w:space="0" w:color="auto"/>
                                                                        <w:bottom w:val="none" w:sz="0" w:space="0" w:color="auto"/>
                                                                        <w:right w:val="none" w:sz="0" w:space="0" w:color="auto"/>
                                                                      </w:divBdr>
                                                                      <w:divsChild>
                                                                        <w:div w:id="134877133">
                                                                          <w:marLeft w:val="0"/>
                                                                          <w:marRight w:val="0"/>
                                                                          <w:marTop w:val="0"/>
                                                                          <w:marBottom w:val="0"/>
                                                                          <w:divBdr>
                                                                            <w:top w:val="none" w:sz="0" w:space="0" w:color="auto"/>
                                                                            <w:left w:val="none" w:sz="0" w:space="0" w:color="auto"/>
                                                                            <w:bottom w:val="none" w:sz="0" w:space="0" w:color="auto"/>
                                                                            <w:right w:val="none" w:sz="0" w:space="0" w:color="auto"/>
                                                                          </w:divBdr>
                                                                          <w:divsChild>
                                                                            <w:div w:id="211158230">
                                                                              <w:marLeft w:val="0"/>
                                                                              <w:marRight w:val="0"/>
                                                                              <w:marTop w:val="0"/>
                                                                              <w:marBottom w:val="0"/>
                                                                              <w:divBdr>
                                                                                <w:top w:val="none" w:sz="0" w:space="0" w:color="auto"/>
                                                                                <w:left w:val="none" w:sz="0" w:space="0" w:color="auto"/>
                                                                                <w:bottom w:val="none" w:sz="0" w:space="0" w:color="auto"/>
                                                                                <w:right w:val="none" w:sz="0" w:space="0" w:color="auto"/>
                                                                              </w:divBdr>
                                                                              <w:divsChild>
                                                                                <w:div w:id="710082624">
                                                                                  <w:marLeft w:val="0"/>
                                                                                  <w:marRight w:val="0"/>
                                                                                  <w:marTop w:val="0"/>
                                                                                  <w:marBottom w:val="0"/>
                                                                                  <w:divBdr>
                                                                                    <w:top w:val="none" w:sz="0" w:space="0" w:color="auto"/>
                                                                                    <w:left w:val="none" w:sz="0" w:space="0" w:color="auto"/>
                                                                                    <w:bottom w:val="none" w:sz="0" w:space="0" w:color="auto"/>
                                                                                    <w:right w:val="none" w:sz="0" w:space="0" w:color="auto"/>
                                                                                  </w:divBdr>
                                                                                  <w:divsChild>
                                                                                    <w:div w:id="944969751">
                                                                                      <w:marLeft w:val="0"/>
                                                                                      <w:marRight w:val="0"/>
                                                                                      <w:marTop w:val="0"/>
                                                                                      <w:marBottom w:val="0"/>
                                                                                      <w:divBdr>
                                                                                        <w:top w:val="none" w:sz="0" w:space="0" w:color="auto"/>
                                                                                        <w:left w:val="none" w:sz="0" w:space="0" w:color="auto"/>
                                                                                        <w:bottom w:val="none" w:sz="0" w:space="0" w:color="auto"/>
                                                                                        <w:right w:val="none" w:sz="0" w:space="0" w:color="auto"/>
                                                                                      </w:divBdr>
                                                                                      <w:divsChild>
                                                                                        <w:div w:id="139770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87137999">
      <w:bodyDiv w:val="1"/>
      <w:marLeft w:val="0"/>
      <w:marRight w:val="0"/>
      <w:marTop w:val="0"/>
      <w:marBottom w:val="0"/>
      <w:divBdr>
        <w:top w:val="none" w:sz="0" w:space="0" w:color="auto"/>
        <w:left w:val="none" w:sz="0" w:space="0" w:color="auto"/>
        <w:bottom w:val="none" w:sz="0" w:space="0" w:color="auto"/>
        <w:right w:val="none" w:sz="0" w:space="0" w:color="auto"/>
      </w:divBdr>
      <w:divsChild>
        <w:div w:id="1533492974">
          <w:marLeft w:val="0"/>
          <w:marRight w:val="0"/>
          <w:marTop w:val="0"/>
          <w:marBottom w:val="0"/>
          <w:divBdr>
            <w:top w:val="none" w:sz="0" w:space="0" w:color="auto"/>
            <w:left w:val="none" w:sz="0" w:space="0" w:color="auto"/>
            <w:bottom w:val="none" w:sz="0" w:space="0" w:color="auto"/>
            <w:right w:val="none" w:sz="0" w:space="0" w:color="auto"/>
          </w:divBdr>
        </w:div>
        <w:div w:id="1397241380">
          <w:marLeft w:val="0"/>
          <w:marRight w:val="0"/>
          <w:marTop w:val="0"/>
          <w:marBottom w:val="0"/>
          <w:divBdr>
            <w:top w:val="none" w:sz="0" w:space="0" w:color="auto"/>
            <w:left w:val="none" w:sz="0" w:space="0" w:color="auto"/>
            <w:bottom w:val="none" w:sz="0" w:space="0" w:color="auto"/>
            <w:right w:val="none" w:sz="0" w:space="0" w:color="auto"/>
          </w:divBdr>
        </w:div>
      </w:divsChild>
    </w:div>
    <w:div w:id="513108387">
      <w:bodyDiv w:val="1"/>
      <w:marLeft w:val="0"/>
      <w:marRight w:val="0"/>
      <w:marTop w:val="0"/>
      <w:marBottom w:val="0"/>
      <w:divBdr>
        <w:top w:val="none" w:sz="0" w:space="0" w:color="auto"/>
        <w:left w:val="none" w:sz="0" w:space="0" w:color="auto"/>
        <w:bottom w:val="none" w:sz="0" w:space="0" w:color="auto"/>
        <w:right w:val="none" w:sz="0" w:space="0" w:color="auto"/>
      </w:divBdr>
      <w:divsChild>
        <w:div w:id="1830294439">
          <w:marLeft w:val="0"/>
          <w:marRight w:val="0"/>
          <w:marTop w:val="0"/>
          <w:marBottom w:val="0"/>
          <w:divBdr>
            <w:top w:val="none" w:sz="0" w:space="0" w:color="auto"/>
            <w:left w:val="none" w:sz="0" w:space="0" w:color="auto"/>
            <w:bottom w:val="none" w:sz="0" w:space="0" w:color="auto"/>
            <w:right w:val="none" w:sz="0" w:space="0" w:color="auto"/>
          </w:divBdr>
        </w:div>
        <w:div w:id="134563590">
          <w:marLeft w:val="0"/>
          <w:marRight w:val="0"/>
          <w:marTop w:val="0"/>
          <w:marBottom w:val="0"/>
          <w:divBdr>
            <w:top w:val="none" w:sz="0" w:space="0" w:color="auto"/>
            <w:left w:val="none" w:sz="0" w:space="0" w:color="auto"/>
            <w:bottom w:val="none" w:sz="0" w:space="0" w:color="auto"/>
            <w:right w:val="none" w:sz="0" w:space="0" w:color="auto"/>
          </w:divBdr>
        </w:div>
        <w:div w:id="1201019293">
          <w:marLeft w:val="0"/>
          <w:marRight w:val="0"/>
          <w:marTop w:val="0"/>
          <w:marBottom w:val="0"/>
          <w:divBdr>
            <w:top w:val="none" w:sz="0" w:space="0" w:color="auto"/>
            <w:left w:val="none" w:sz="0" w:space="0" w:color="auto"/>
            <w:bottom w:val="none" w:sz="0" w:space="0" w:color="auto"/>
            <w:right w:val="none" w:sz="0" w:space="0" w:color="auto"/>
          </w:divBdr>
        </w:div>
        <w:div w:id="604770463">
          <w:marLeft w:val="0"/>
          <w:marRight w:val="0"/>
          <w:marTop w:val="0"/>
          <w:marBottom w:val="0"/>
          <w:divBdr>
            <w:top w:val="none" w:sz="0" w:space="0" w:color="auto"/>
            <w:left w:val="none" w:sz="0" w:space="0" w:color="auto"/>
            <w:bottom w:val="none" w:sz="0" w:space="0" w:color="auto"/>
            <w:right w:val="none" w:sz="0" w:space="0" w:color="auto"/>
          </w:divBdr>
        </w:div>
      </w:divsChild>
    </w:div>
    <w:div w:id="590546603">
      <w:bodyDiv w:val="1"/>
      <w:marLeft w:val="0"/>
      <w:marRight w:val="0"/>
      <w:marTop w:val="0"/>
      <w:marBottom w:val="0"/>
      <w:divBdr>
        <w:top w:val="none" w:sz="0" w:space="0" w:color="auto"/>
        <w:left w:val="none" w:sz="0" w:space="0" w:color="auto"/>
        <w:bottom w:val="none" w:sz="0" w:space="0" w:color="auto"/>
        <w:right w:val="none" w:sz="0" w:space="0" w:color="auto"/>
      </w:divBdr>
      <w:divsChild>
        <w:div w:id="1635405450">
          <w:marLeft w:val="0"/>
          <w:marRight w:val="0"/>
          <w:marTop w:val="0"/>
          <w:marBottom w:val="0"/>
          <w:divBdr>
            <w:top w:val="none" w:sz="0" w:space="0" w:color="auto"/>
            <w:left w:val="none" w:sz="0" w:space="0" w:color="auto"/>
            <w:bottom w:val="none" w:sz="0" w:space="0" w:color="auto"/>
            <w:right w:val="none" w:sz="0" w:space="0" w:color="auto"/>
          </w:divBdr>
        </w:div>
        <w:div w:id="479688913">
          <w:marLeft w:val="0"/>
          <w:marRight w:val="0"/>
          <w:marTop w:val="0"/>
          <w:marBottom w:val="0"/>
          <w:divBdr>
            <w:top w:val="none" w:sz="0" w:space="0" w:color="auto"/>
            <w:left w:val="none" w:sz="0" w:space="0" w:color="auto"/>
            <w:bottom w:val="none" w:sz="0" w:space="0" w:color="auto"/>
            <w:right w:val="none" w:sz="0" w:space="0" w:color="auto"/>
          </w:divBdr>
        </w:div>
      </w:divsChild>
    </w:div>
    <w:div w:id="608784298">
      <w:bodyDiv w:val="1"/>
      <w:marLeft w:val="0"/>
      <w:marRight w:val="0"/>
      <w:marTop w:val="0"/>
      <w:marBottom w:val="0"/>
      <w:divBdr>
        <w:top w:val="none" w:sz="0" w:space="0" w:color="auto"/>
        <w:left w:val="none" w:sz="0" w:space="0" w:color="auto"/>
        <w:bottom w:val="none" w:sz="0" w:space="0" w:color="auto"/>
        <w:right w:val="none" w:sz="0" w:space="0" w:color="auto"/>
      </w:divBdr>
      <w:divsChild>
        <w:div w:id="1874658227">
          <w:marLeft w:val="0"/>
          <w:marRight w:val="0"/>
          <w:marTop w:val="0"/>
          <w:marBottom w:val="0"/>
          <w:divBdr>
            <w:top w:val="none" w:sz="0" w:space="0" w:color="auto"/>
            <w:left w:val="none" w:sz="0" w:space="0" w:color="auto"/>
            <w:bottom w:val="none" w:sz="0" w:space="0" w:color="auto"/>
            <w:right w:val="none" w:sz="0" w:space="0" w:color="auto"/>
          </w:divBdr>
        </w:div>
        <w:div w:id="1609921615">
          <w:marLeft w:val="0"/>
          <w:marRight w:val="0"/>
          <w:marTop w:val="0"/>
          <w:marBottom w:val="0"/>
          <w:divBdr>
            <w:top w:val="none" w:sz="0" w:space="0" w:color="auto"/>
            <w:left w:val="none" w:sz="0" w:space="0" w:color="auto"/>
            <w:bottom w:val="none" w:sz="0" w:space="0" w:color="auto"/>
            <w:right w:val="none" w:sz="0" w:space="0" w:color="auto"/>
          </w:divBdr>
        </w:div>
        <w:div w:id="905603549">
          <w:marLeft w:val="0"/>
          <w:marRight w:val="0"/>
          <w:marTop w:val="0"/>
          <w:marBottom w:val="0"/>
          <w:divBdr>
            <w:top w:val="none" w:sz="0" w:space="0" w:color="auto"/>
            <w:left w:val="none" w:sz="0" w:space="0" w:color="auto"/>
            <w:bottom w:val="none" w:sz="0" w:space="0" w:color="auto"/>
            <w:right w:val="none" w:sz="0" w:space="0" w:color="auto"/>
          </w:divBdr>
        </w:div>
        <w:div w:id="1819033757">
          <w:marLeft w:val="0"/>
          <w:marRight w:val="0"/>
          <w:marTop w:val="0"/>
          <w:marBottom w:val="0"/>
          <w:divBdr>
            <w:top w:val="none" w:sz="0" w:space="0" w:color="auto"/>
            <w:left w:val="none" w:sz="0" w:space="0" w:color="auto"/>
            <w:bottom w:val="none" w:sz="0" w:space="0" w:color="auto"/>
            <w:right w:val="none" w:sz="0" w:space="0" w:color="auto"/>
          </w:divBdr>
        </w:div>
        <w:div w:id="1918712473">
          <w:marLeft w:val="0"/>
          <w:marRight w:val="0"/>
          <w:marTop w:val="0"/>
          <w:marBottom w:val="0"/>
          <w:divBdr>
            <w:top w:val="none" w:sz="0" w:space="0" w:color="auto"/>
            <w:left w:val="none" w:sz="0" w:space="0" w:color="auto"/>
            <w:bottom w:val="none" w:sz="0" w:space="0" w:color="auto"/>
            <w:right w:val="none" w:sz="0" w:space="0" w:color="auto"/>
          </w:divBdr>
        </w:div>
      </w:divsChild>
    </w:div>
    <w:div w:id="622735568">
      <w:bodyDiv w:val="1"/>
      <w:marLeft w:val="0"/>
      <w:marRight w:val="0"/>
      <w:marTop w:val="0"/>
      <w:marBottom w:val="0"/>
      <w:divBdr>
        <w:top w:val="none" w:sz="0" w:space="0" w:color="auto"/>
        <w:left w:val="none" w:sz="0" w:space="0" w:color="auto"/>
        <w:bottom w:val="none" w:sz="0" w:space="0" w:color="auto"/>
        <w:right w:val="none" w:sz="0" w:space="0" w:color="auto"/>
      </w:divBdr>
      <w:divsChild>
        <w:div w:id="1773816107">
          <w:marLeft w:val="0"/>
          <w:marRight w:val="0"/>
          <w:marTop w:val="0"/>
          <w:marBottom w:val="60"/>
          <w:divBdr>
            <w:top w:val="single" w:sz="2" w:space="0" w:color="000000"/>
            <w:left w:val="single" w:sz="2" w:space="0" w:color="000000"/>
            <w:bottom w:val="single" w:sz="2" w:space="0" w:color="000000"/>
            <w:right w:val="single" w:sz="2" w:space="0" w:color="000000"/>
          </w:divBdr>
          <w:divsChild>
            <w:div w:id="137499299">
              <w:marLeft w:val="0"/>
              <w:marRight w:val="180"/>
              <w:marTop w:val="0"/>
              <w:marBottom w:val="0"/>
              <w:divBdr>
                <w:top w:val="single" w:sz="2" w:space="0" w:color="000000"/>
                <w:left w:val="single" w:sz="2" w:space="0" w:color="000000"/>
                <w:bottom w:val="single" w:sz="2" w:space="0" w:color="000000"/>
                <w:right w:val="single" w:sz="2" w:space="0" w:color="000000"/>
              </w:divBdr>
              <w:divsChild>
                <w:div w:id="1761633117">
                  <w:marLeft w:val="0"/>
                  <w:marRight w:val="0"/>
                  <w:marTop w:val="0"/>
                  <w:marBottom w:val="0"/>
                  <w:divBdr>
                    <w:top w:val="single" w:sz="2" w:space="0" w:color="000000"/>
                    <w:left w:val="single" w:sz="2" w:space="0" w:color="000000"/>
                    <w:bottom w:val="single" w:sz="2" w:space="0" w:color="000000"/>
                    <w:right w:val="single" w:sz="2" w:space="0" w:color="000000"/>
                  </w:divBdr>
                  <w:divsChild>
                    <w:div w:id="1200506264">
                      <w:marLeft w:val="0"/>
                      <w:marRight w:val="0"/>
                      <w:marTop w:val="0"/>
                      <w:marBottom w:val="0"/>
                      <w:divBdr>
                        <w:top w:val="single" w:sz="2" w:space="0" w:color="000000"/>
                        <w:left w:val="single" w:sz="2" w:space="0" w:color="000000"/>
                        <w:bottom w:val="single" w:sz="2" w:space="0" w:color="000000"/>
                        <w:right w:val="single" w:sz="2" w:space="0" w:color="000000"/>
                      </w:divBdr>
                      <w:divsChild>
                        <w:div w:id="2117289497">
                          <w:marLeft w:val="0"/>
                          <w:marRight w:val="0"/>
                          <w:marTop w:val="0"/>
                          <w:marBottom w:val="0"/>
                          <w:divBdr>
                            <w:top w:val="single" w:sz="2" w:space="0" w:color="000000"/>
                            <w:left w:val="single" w:sz="2" w:space="0" w:color="000000"/>
                            <w:bottom w:val="single" w:sz="2" w:space="0" w:color="000000"/>
                            <w:right w:val="single" w:sz="2" w:space="0" w:color="000000"/>
                          </w:divBdr>
                          <w:divsChild>
                            <w:div w:id="482819303">
                              <w:marLeft w:val="0"/>
                              <w:marRight w:val="0"/>
                              <w:marTop w:val="0"/>
                              <w:marBottom w:val="0"/>
                              <w:divBdr>
                                <w:top w:val="none" w:sz="0" w:space="0" w:color="auto"/>
                                <w:left w:val="none" w:sz="0" w:space="0" w:color="auto"/>
                                <w:bottom w:val="none" w:sz="0" w:space="0" w:color="auto"/>
                                <w:right w:val="none" w:sz="0" w:space="0" w:color="auto"/>
                              </w:divBdr>
                              <w:divsChild>
                                <w:div w:id="508327381">
                                  <w:marLeft w:val="0"/>
                                  <w:marRight w:val="0"/>
                                  <w:marTop w:val="0"/>
                                  <w:marBottom w:val="0"/>
                                  <w:divBdr>
                                    <w:top w:val="single" w:sz="2" w:space="0" w:color="000000"/>
                                    <w:left w:val="single" w:sz="2" w:space="0" w:color="000000"/>
                                    <w:bottom w:val="single" w:sz="2" w:space="0" w:color="000000"/>
                                    <w:right w:val="single" w:sz="2" w:space="0" w:color="000000"/>
                                  </w:divBdr>
                                  <w:divsChild>
                                    <w:div w:id="58670485">
                                      <w:marLeft w:val="0"/>
                                      <w:marRight w:val="0"/>
                                      <w:marTop w:val="0"/>
                                      <w:marBottom w:val="0"/>
                                      <w:divBdr>
                                        <w:top w:val="none" w:sz="0" w:space="0" w:color="auto"/>
                                        <w:left w:val="none" w:sz="0" w:space="0" w:color="auto"/>
                                        <w:bottom w:val="none" w:sz="0" w:space="0" w:color="auto"/>
                                        <w:right w:val="none" w:sz="0" w:space="0" w:color="auto"/>
                                      </w:divBdr>
                                      <w:divsChild>
                                        <w:div w:id="286813105">
                                          <w:marLeft w:val="0"/>
                                          <w:marRight w:val="0"/>
                                          <w:marTop w:val="0"/>
                                          <w:marBottom w:val="0"/>
                                          <w:divBdr>
                                            <w:top w:val="single" w:sz="2" w:space="0" w:color="000000"/>
                                            <w:left w:val="single" w:sz="2" w:space="0" w:color="000000"/>
                                            <w:bottom w:val="single" w:sz="2" w:space="0" w:color="000000"/>
                                            <w:right w:val="single" w:sz="2" w:space="0" w:color="000000"/>
                                          </w:divBdr>
                                          <w:divsChild>
                                            <w:div w:id="559707134">
                                              <w:marLeft w:val="0"/>
                                              <w:marRight w:val="0"/>
                                              <w:marTop w:val="0"/>
                                              <w:marBottom w:val="0"/>
                                              <w:divBdr>
                                                <w:top w:val="single" w:sz="2" w:space="0" w:color="000000"/>
                                                <w:left w:val="single" w:sz="2" w:space="0" w:color="000000"/>
                                                <w:bottom w:val="single" w:sz="2" w:space="0" w:color="000000"/>
                                                <w:right w:val="single" w:sz="2" w:space="0" w:color="000000"/>
                                              </w:divBdr>
                                              <w:divsChild>
                                                <w:div w:id="1484466500">
                                                  <w:marLeft w:val="0"/>
                                                  <w:marRight w:val="0"/>
                                                  <w:marTop w:val="0"/>
                                                  <w:marBottom w:val="0"/>
                                                  <w:divBdr>
                                                    <w:top w:val="single" w:sz="2" w:space="0" w:color="000000"/>
                                                    <w:left w:val="single" w:sz="2" w:space="0" w:color="000000"/>
                                                    <w:bottom w:val="single" w:sz="2" w:space="0" w:color="000000"/>
                                                    <w:right w:val="single" w:sz="2" w:space="0" w:color="000000"/>
                                                  </w:divBdr>
                                                  <w:divsChild>
                                                    <w:div w:id="1151360889">
                                                      <w:marLeft w:val="0"/>
                                                      <w:marRight w:val="0"/>
                                                      <w:marTop w:val="0"/>
                                                      <w:marBottom w:val="0"/>
                                                      <w:divBdr>
                                                        <w:top w:val="none" w:sz="0" w:space="0" w:color="auto"/>
                                                        <w:left w:val="none" w:sz="0" w:space="0" w:color="auto"/>
                                                        <w:bottom w:val="none" w:sz="0" w:space="0" w:color="auto"/>
                                                        <w:right w:val="none" w:sz="0" w:space="0" w:color="auto"/>
                                                      </w:divBdr>
                                                      <w:divsChild>
                                                        <w:div w:id="444035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 w:id="553540777">
              <w:marLeft w:val="0"/>
              <w:marRight w:val="0"/>
              <w:marTop w:val="0"/>
              <w:marBottom w:val="0"/>
              <w:divBdr>
                <w:top w:val="single" w:sz="2" w:space="0" w:color="000000"/>
                <w:left w:val="single" w:sz="2" w:space="0" w:color="000000"/>
                <w:bottom w:val="single" w:sz="2" w:space="0" w:color="000000"/>
                <w:right w:val="single" w:sz="2" w:space="0" w:color="000000"/>
              </w:divBdr>
              <w:divsChild>
                <w:div w:id="1113284595">
                  <w:marLeft w:val="0"/>
                  <w:marRight w:val="0"/>
                  <w:marTop w:val="0"/>
                  <w:marBottom w:val="0"/>
                  <w:divBdr>
                    <w:top w:val="single" w:sz="2" w:space="0" w:color="000000"/>
                    <w:left w:val="single" w:sz="2" w:space="0" w:color="000000"/>
                    <w:bottom w:val="single" w:sz="2" w:space="0" w:color="000000"/>
                    <w:right w:val="single" w:sz="2" w:space="0" w:color="000000"/>
                  </w:divBdr>
                  <w:divsChild>
                    <w:div w:id="1699040416">
                      <w:marLeft w:val="0"/>
                      <w:marRight w:val="0"/>
                      <w:marTop w:val="0"/>
                      <w:marBottom w:val="30"/>
                      <w:divBdr>
                        <w:top w:val="single" w:sz="2" w:space="0" w:color="000000"/>
                        <w:left w:val="single" w:sz="2" w:space="0" w:color="000000"/>
                        <w:bottom w:val="single" w:sz="2" w:space="0" w:color="000000"/>
                        <w:right w:val="single" w:sz="2" w:space="0" w:color="000000"/>
                      </w:divBdr>
                      <w:divsChild>
                        <w:div w:id="189414113">
                          <w:marLeft w:val="0"/>
                          <w:marRight w:val="0"/>
                          <w:marTop w:val="0"/>
                          <w:marBottom w:val="0"/>
                          <w:divBdr>
                            <w:top w:val="single" w:sz="2" w:space="0" w:color="000000"/>
                            <w:left w:val="single" w:sz="2" w:space="0" w:color="000000"/>
                            <w:bottom w:val="single" w:sz="2" w:space="0" w:color="000000"/>
                            <w:right w:val="single" w:sz="2" w:space="0" w:color="000000"/>
                          </w:divBdr>
                          <w:divsChild>
                            <w:div w:id="135419066">
                              <w:marLeft w:val="0"/>
                              <w:marRight w:val="0"/>
                              <w:marTop w:val="0"/>
                              <w:marBottom w:val="0"/>
                              <w:divBdr>
                                <w:top w:val="single" w:sz="2" w:space="0" w:color="000000"/>
                                <w:left w:val="single" w:sz="2" w:space="0" w:color="000000"/>
                                <w:bottom w:val="single" w:sz="2" w:space="0" w:color="000000"/>
                                <w:right w:val="single" w:sz="2" w:space="0" w:color="000000"/>
                              </w:divBdr>
                              <w:divsChild>
                                <w:div w:id="1812671114">
                                  <w:marLeft w:val="0"/>
                                  <w:marRight w:val="0"/>
                                  <w:marTop w:val="0"/>
                                  <w:marBottom w:val="0"/>
                                  <w:divBdr>
                                    <w:top w:val="single" w:sz="2" w:space="0" w:color="000000"/>
                                    <w:left w:val="single" w:sz="2" w:space="0" w:color="000000"/>
                                    <w:bottom w:val="single" w:sz="2" w:space="0" w:color="000000"/>
                                    <w:right w:val="single" w:sz="2" w:space="0" w:color="000000"/>
                                  </w:divBdr>
                                  <w:divsChild>
                                    <w:div w:id="258952650">
                                      <w:marLeft w:val="0"/>
                                      <w:marRight w:val="0"/>
                                      <w:marTop w:val="0"/>
                                      <w:marBottom w:val="0"/>
                                      <w:divBdr>
                                        <w:top w:val="single" w:sz="2" w:space="0" w:color="000000"/>
                                        <w:left w:val="single" w:sz="2" w:space="0" w:color="000000"/>
                                        <w:bottom w:val="single" w:sz="2" w:space="0" w:color="000000"/>
                                        <w:right w:val="single" w:sz="2" w:space="0" w:color="000000"/>
                                      </w:divBdr>
                                      <w:divsChild>
                                        <w:div w:id="1384526872">
                                          <w:marLeft w:val="0"/>
                                          <w:marRight w:val="0"/>
                                          <w:marTop w:val="0"/>
                                          <w:marBottom w:val="0"/>
                                          <w:divBdr>
                                            <w:top w:val="single" w:sz="2" w:space="0" w:color="000000"/>
                                            <w:left w:val="single" w:sz="2" w:space="0" w:color="000000"/>
                                            <w:bottom w:val="single" w:sz="2" w:space="0" w:color="000000"/>
                                            <w:right w:val="single" w:sz="2" w:space="0" w:color="000000"/>
                                          </w:divBdr>
                                          <w:divsChild>
                                            <w:div w:id="15827771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905178">
                                      <w:marLeft w:val="0"/>
                                      <w:marRight w:val="0"/>
                                      <w:marTop w:val="0"/>
                                      <w:marBottom w:val="0"/>
                                      <w:divBdr>
                                        <w:top w:val="single" w:sz="2" w:space="0" w:color="000000"/>
                                        <w:left w:val="single" w:sz="2" w:space="0" w:color="000000"/>
                                        <w:bottom w:val="single" w:sz="2" w:space="0" w:color="000000"/>
                                        <w:right w:val="single" w:sz="2" w:space="0" w:color="000000"/>
                                      </w:divBdr>
                                      <w:divsChild>
                                        <w:div w:id="1530340661">
                                          <w:marLeft w:val="0"/>
                                          <w:marRight w:val="0"/>
                                          <w:marTop w:val="0"/>
                                          <w:marBottom w:val="0"/>
                                          <w:divBdr>
                                            <w:top w:val="single" w:sz="2" w:space="0" w:color="000000"/>
                                            <w:left w:val="single" w:sz="2" w:space="0" w:color="000000"/>
                                            <w:bottom w:val="single" w:sz="2" w:space="0" w:color="000000"/>
                                            <w:right w:val="single" w:sz="2" w:space="0" w:color="000000"/>
                                          </w:divBdr>
                                          <w:divsChild>
                                            <w:div w:id="409890773">
                                              <w:marLeft w:val="0"/>
                                              <w:marRight w:val="0"/>
                                              <w:marTop w:val="0"/>
                                              <w:marBottom w:val="0"/>
                                              <w:divBdr>
                                                <w:top w:val="single" w:sz="2" w:space="0" w:color="000000"/>
                                                <w:left w:val="single" w:sz="2" w:space="0" w:color="000000"/>
                                                <w:bottom w:val="single" w:sz="2" w:space="0" w:color="000000"/>
                                                <w:right w:val="single" w:sz="2" w:space="0" w:color="000000"/>
                                              </w:divBdr>
                                              <w:divsChild>
                                                <w:div w:id="89026825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 w:id="1859805402">
          <w:marLeft w:val="0"/>
          <w:marRight w:val="0"/>
          <w:marTop w:val="0"/>
          <w:marBottom w:val="0"/>
          <w:divBdr>
            <w:top w:val="single" w:sz="2" w:space="0" w:color="000000"/>
            <w:left w:val="single" w:sz="2" w:space="0" w:color="000000"/>
            <w:bottom w:val="single" w:sz="2" w:space="0" w:color="000000"/>
            <w:right w:val="single" w:sz="2" w:space="0" w:color="000000"/>
          </w:divBdr>
          <w:divsChild>
            <w:div w:id="2101558636">
              <w:marLeft w:val="0"/>
              <w:marRight w:val="0"/>
              <w:marTop w:val="0"/>
              <w:marBottom w:val="0"/>
              <w:divBdr>
                <w:top w:val="single" w:sz="2" w:space="0" w:color="000000"/>
                <w:left w:val="single" w:sz="2" w:space="0" w:color="000000"/>
                <w:bottom w:val="single" w:sz="2" w:space="0" w:color="000000"/>
                <w:right w:val="single" w:sz="2" w:space="0" w:color="000000"/>
              </w:divBdr>
              <w:divsChild>
                <w:div w:id="1682968283">
                  <w:marLeft w:val="0"/>
                  <w:marRight w:val="0"/>
                  <w:marTop w:val="180"/>
                  <w:marBottom w:val="0"/>
                  <w:divBdr>
                    <w:top w:val="single" w:sz="2" w:space="0" w:color="000000"/>
                    <w:left w:val="single" w:sz="2" w:space="0" w:color="000000"/>
                    <w:bottom w:val="single" w:sz="2" w:space="0" w:color="000000"/>
                    <w:right w:val="single" w:sz="2" w:space="0" w:color="000000"/>
                  </w:divBdr>
                  <w:divsChild>
                    <w:div w:id="23208878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629438154">
      <w:bodyDiv w:val="1"/>
      <w:marLeft w:val="0"/>
      <w:marRight w:val="0"/>
      <w:marTop w:val="0"/>
      <w:marBottom w:val="0"/>
      <w:divBdr>
        <w:top w:val="none" w:sz="0" w:space="0" w:color="auto"/>
        <w:left w:val="none" w:sz="0" w:space="0" w:color="auto"/>
        <w:bottom w:val="none" w:sz="0" w:space="0" w:color="auto"/>
        <w:right w:val="none" w:sz="0" w:space="0" w:color="auto"/>
      </w:divBdr>
      <w:divsChild>
        <w:div w:id="1426729409">
          <w:marLeft w:val="0"/>
          <w:marRight w:val="0"/>
          <w:marTop w:val="0"/>
          <w:marBottom w:val="0"/>
          <w:divBdr>
            <w:top w:val="none" w:sz="0" w:space="0" w:color="auto"/>
            <w:left w:val="none" w:sz="0" w:space="0" w:color="auto"/>
            <w:bottom w:val="none" w:sz="0" w:space="0" w:color="auto"/>
            <w:right w:val="none" w:sz="0" w:space="0" w:color="auto"/>
          </w:divBdr>
        </w:div>
        <w:div w:id="1874027811">
          <w:marLeft w:val="0"/>
          <w:marRight w:val="0"/>
          <w:marTop w:val="0"/>
          <w:marBottom w:val="0"/>
          <w:divBdr>
            <w:top w:val="none" w:sz="0" w:space="0" w:color="auto"/>
            <w:left w:val="none" w:sz="0" w:space="0" w:color="auto"/>
            <w:bottom w:val="none" w:sz="0" w:space="0" w:color="auto"/>
            <w:right w:val="none" w:sz="0" w:space="0" w:color="auto"/>
          </w:divBdr>
        </w:div>
        <w:div w:id="157965049">
          <w:marLeft w:val="0"/>
          <w:marRight w:val="0"/>
          <w:marTop w:val="0"/>
          <w:marBottom w:val="0"/>
          <w:divBdr>
            <w:top w:val="none" w:sz="0" w:space="0" w:color="auto"/>
            <w:left w:val="none" w:sz="0" w:space="0" w:color="auto"/>
            <w:bottom w:val="none" w:sz="0" w:space="0" w:color="auto"/>
            <w:right w:val="none" w:sz="0" w:space="0" w:color="auto"/>
          </w:divBdr>
        </w:div>
      </w:divsChild>
    </w:div>
    <w:div w:id="636229567">
      <w:bodyDiv w:val="1"/>
      <w:marLeft w:val="0"/>
      <w:marRight w:val="0"/>
      <w:marTop w:val="0"/>
      <w:marBottom w:val="0"/>
      <w:divBdr>
        <w:top w:val="none" w:sz="0" w:space="0" w:color="auto"/>
        <w:left w:val="none" w:sz="0" w:space="0" w:color="auto"/>
        <w:bottom w:val="none" w:sz="0" w:space="0" w:color="auto"/>
        <w:right w:val="none" w:sz="0" w:space="0" w:color="auto"/>
      </w:divBdr>
      <w:divsChild>
        <w:div w:id="1679654125">
          <w:marLeft w:val="0"/>
          <w:marRight w:val="0"/>
          <w:marTop w:val="0"/>
          <w:marBottom w:val="0"/>
          <w:divBdr>
            <w:top w:val="none" w:sz="0" w:space="0" w:color="auto"/>
            <w:left w:val="none" w:sz="0" w:space="0" w:color="auto"/>
            <w:bottom w:val="none" w:sz="0" w:space="0" w:color="auto"/>
            <w:right w:val="none" w:sz="0" w:space="0" w:color="auto"/>
          </w:divBdr>
        </w:div>
        <w:div w:id="812598952">
          <w:marLeft w:val="0"/>
          <w:marRight w:val="0"/>
          <w:marTop w:val="0"/>
          <w:marBottom w:val="0"/>
          <w:divBdr>
            <w:top w:val="none" w:sz="0" w:space="0" w:color="auto"/>
            <w:left w:val="none" w:sz="0" w:space="0" w:color="auto"/>
            <w:bottom w:val="none" w:sz="0" w:space="0" w:color="auto"/>
            <w:right w:val="none" w:sz="0" w:space="0" w:color="auto"/>
          </w:divBdr>
        </w:div>
      </w:divsChild>
    </w:div>
    <w:div w:id="645472999">
      <w:bodyDiv w:val="1"/>
      <w:marLeft w:val="0"/>
      <w:marRight w:val="0"/>
      <w:marTop w:val="0"/>
      <w:marBottom w:val="0"/>
      <w:divBdr>
        <w:top w:val="none" w:sz="0" w:space="0" w:color="auto"/>
        <w:left w:val="none" w:sz="0" w:space="0" w:color="auto"/>
        <w:bottom w:val="none" w:sz="0" w:space="0" w:color="auto"/>
        <w:right w:val="none" w:sz="0" w:space="0" w:color="auto"/>
      </w:divBdr>
      <w:divsChild>
        <w:div w:id="1639071973">
          <w:marLeft w:val="0"/>
          <w:marRight w:val="0"/>
          <w:marTop w:val="0"/>
          <w:marBottom w:val="0"/>
          <w:divBdr>
            <w:top w:val="none" w:sz="0" w:space="0" w:color="auto"/>
            <w:left w:val="none" w:sz="0" w:space="0" w:color="auto"/>
            <w:bottom w:val="none" w:sz="0" w:space="0" w:color="auto"/>
            <w:right w:val="none" w:sz="0" w:space="0" w:color="auto"/>
          </w:divBdr>
        </w:div>
        <w:div w:id="969743962">
          <w:marLeft w:val="0"/>
          <w:marRight w:val="0"/>
          <w:marTop w:val="0"/>
          <w:marBottom w:val="0"/>
          <w:divBdr>
            <w:top w:val="none" w:sz="0" w:space="0" w:color="auto"/>
            <w:left w:val="none" w:sz="0" w:space="0" w:color="auto"/>
            <w:bottom w:val="none" w:sz="0" w:space="0" w:color="auto"/>
            <w:right w:val="none" w:sz="0" w:space="0" w:color="auto"/>
          </w:divBdr>
        </w:div>
        <w:div w:id="1836800925">
          <w:marLeft w:val="0"/>
          <w:marRight w:val="0"/>
          <w:marTop w:val="0"/>
          <w:marBottom w:val="0"/>
          <w:divBdr>
            <w:top w:val="none" w:sz="0" w:space="0" w:color="auto"/>
            <w:left w:val="none" w:sz="0" w:space="0" w:color="auto"/>
            <w:bottom w:val="none" w:sz="0" w:space="0" w:color="auto"/>
            <w:right w:val="none" w:sz="0" w:space="0" w:color="auto"/>
          </w:divBdr>
        </w:div>
      </w:divsChild>
    </w:div>
    <w:div w:id="666248800">
      <w:bodyDiv w:val="1"/>
      <w:marLeft w:val="0"/>
      <w:marRight w:val="0"/>
      <w:marTop w:val="0"/>
      <w:marBottom w:val="0"/>
      <w:divBdr>
        <w:top w:val="none" w:sz="0" w:space="0" w:color="auto"/>
        <w:left w:val="none" w:sz="0" w:space="0" w:color="auto"/>
        <w:bottom w:val="none" w:sz="0" w:space="0" w:color="auto"/>
        <w:right w:val="none" w:sz="0" w:space="0" w:color="auto"/>
      </w:divBdr>
      <w:divsChild>
        <w:div w:id="1513490205">
          <w:marLeft w:val="0"/>
          <w:marRight w:val="0"/>
          <w:marTop w:val="0"/>
          <w:marBottom w:val="0"/>
          <w:divBdr>
            <w:top w:val="none" w:sz="0" w:space="0" w:color="auto"/>
            <w:left w:val="none" w:sz="0" w:space="0" w:color="auto"/>
            <w:bottom w:val="none" w:sz="0" w:space="0" w:color="auto"/>
            <w:right w:val="none" w:sz="0" w:space="0" w:color="auto"/>
          </w:divBdr>
        </w:div>
        <w:div w:id="6561598">
          <w:marLeft w:val="0"/>
          <w:marRight w:val="0"/>
          <w:marTop w:val="0"/>
          <w:marBottom w:val="0"/>
          <w:divBdr>
            <w:top w:val="none" w:sz="0" w:space="0" w:color="auto"/>
            <w:left w:val="none" w:sz="0" w:space="0" w:color="auto"/>
            <w:bottom w:val="none" w:sz="0" w:space="0" w:color="auto"/>
            <w:right w:val="none" w:sz="0" w:space="0" w:color="auto"/>
          </w:divBdr>
        </w:div>
        <w:div w:id="664163048">
          <w:marLeft w:val="0"/>
          <w:marRight w:val="0"/>
          <w:marTop w:val="0"/>
          <w:marBottom w:val="0"/>
          <w:divBdr>
            <w:top w:val="none" w:sz="0" w:space="0" w:color="auto"/>
            <w:left w:val="none" w:sz="0" w:space="0" w:color="auto"/>
            <w:bottom w:val="none" w:sz="0" w:space="0" w:color="auto"/>
            <w:right w:val="none" w:sz="0" w:space="0" w:color="auto"/>
          </w:divBdr>
        </w:div>
        <w:div w:id="947394067">
          <w:marLeft w:val="0"/>
          <w:marRight w:val="0"/>
          <w:marTop w:val="0"/>
          <w:marBottom w:val="0"/>
          <w:divBdr>
            <w:top w:val="none" w:sz="0" w:space="0" w:color="auto"/>
            <w:left w:val="none" w:sz="0" w:space="0" w:color="auto"/>
            <w:bottom w:val="none" w:sz="0" w:space="0" w:color="auto"/>
            <w:right w:val="none" w:sz="0" w:space="0" w:color="auto"/>
          </w:divBdr>
        </w:div>
        <w:div w:id="1417558538">
          <w:marLeft w:val="0"/>
          <w:marRight w:val="0"/>
          <w:marTop w:val="0"/>
          <w:marBottom w:val="0"/>
          <w:divBdr>
            <w:top w:val="none" w:sz="0" w:space="0" w:color="auto"/>
            <w:left w:val="none" w:sz="0" w:space="0" w:color="auto"/>
            <w:bottom w:val="none" w:sz="0" w:space="0" w:color="auto"/>
            <w:right w:val="none" w:sz="0" w:space="0" w:color="auto"/>
          </w:divBdr>
        </w:div>
      </w:divsChild>
    </w:div>
    <w:div w:id="679552445">
      <w:bodyDiv w:val="1"/>
      <w:marLeft w:val="0"/>
      <w:marRight w:val="0"/>
      <w:marTop w:val="0"/>
      <w:marBottom w:val="0"/>
      <w:divBdr>
        <w:top w:val="none" w:sz="0" w:space="0" w:color="auto"/>
        <w:left w:val="none" w:sz="0" w:space="0" w:color="auto"/>
        <w:bottom w:val="none" w:sz="0" w:space="0" w:color="auto"/>
        <w:right w:val="none" w:sz="0" w:space="0" w:color="auto"/>
      </w:divBdr>
      <w:divsChild>
        <w:div w:id="1598177010">
          <w:marLeft w:val="0"/>
          <w:marRight w:val="0"/>
          <w:marTop w:val="0"/>
          <w:marBottom w:val="0"/>
          <w:divBdr>
            <w:top w:val="none" w:sz="0" w:space="0" w:color="auto"/>
            <w:left w:val="none" w:sz="0" w:space="0" w:color="auto"/>
            <w:bottom w:val="none" w:sz="0" w:space="0" w:color="auto"/>
            <w:right w:val="none" w:sz="0" w:space="0" w:color="auto"/>
          </w:divBdr>
        </w:div>
        <w:div w:id="1774129003">
          <w:marLeft w:val="0"/>
          <w:marRight w:val="0"/>
          <w:marTop w:val="0"/>
          <w:marBottom w:val="0"/>
          <w:divBdr>
            <w:top w:val="none" w:sz="0" w:space="0" w:color="auto"/>
            <w:left w:val="none" w:sz="0" w:space="0" w:color="auto"/>
            <w:bottom w:val="none" w:sz="0" w:space="0" w:color="auto"/>
            <w:right w:val="none" w:sz="0" w:space="0" w:color="auto"/>
          </w:divBdr>
        </w:div>
        <w:div w:id="2024235756">
          <w:marLeft w:val="0"/>
          <w:marRight w:val="0"/>
          <w:marTop w:val="0"/>
          <w:marBottom w:val="0"/>
          <w:divBdr>
            <w:top w:val="none" w:sz="0" w:space="0" w:color="auto"/>
            <w:left w:val="none" w:sz="0" w:space="0" w:color="auto"/>
            <w:bottom w:val="none" w:sz="0" w:space="0" w:color="auto"/>
            <w:right w:val="none" w:sz="0" w:space="0" w:color="auto"/>
          </w:divBdr>
        </w:div>
        <w:div w:id="715278832">
          <w:marLeft w:val="0"/>
          <w:marRight w:val="0"/>
          <w:marTop w:val="0"/>
          <w:marBottom w:val="0"/>
          <w:divBdr>
            <w:top w:val="none" w:sz="0" w:space="0" w:color="auto"/>
            <w:left w:val="none" w:sz="0" w:space="0" w:color="auto"/>
            <w:bottom w:val="none" w:sz="0" w:space="0" w:color="auto"/>
            <w:right w:val="none" w:sz="0" w:space="0" w:color="auto"/>
          </w:divBdr>
        </w:div>
      </w:divsChild>
    </w:div>
    <w:div w:id="724138810">
      <w:bodyDiv w:val="1"/>
      <w:marLeft w:val="0"/>
      <w:marRight w:val="0"/>
      <w:marTop w:val="0"/>
      <w:marBottom w:val="0"/>
      <w:divBdr>
        <w:top w:val="none" w:sz="0" w:space="0" w:color="auto"/>
        <w:left w:val="none" w:sz="0" w:space="0" w:color="auto"/>
        <w:bottom w:val="none" w:sz="0" w:space="0" w:color="auto"/>
        <w:right w:val="none" w:sz="0" w:space="0" w:color="auto"/>
      </w:divBdr>
      <w:divsChild>
        <w:div w:id="1117673795">
          <w:marLeft w:val="0"/>
          <w:marRight w:val="0"/>
          <w:marTop w:val="0"/>
          <w:marBottom w:val="0"/>
          <w:divBdr>
            <w:top w:val="none" w:sz="0" w:space="0" w:color="auto"/>
            <w:left w:val="none" w:sz="0" w:space="0" w:color="auto"/>
            <w:bottom w:val="none" w:sz="0" w:space="0" w:color="auto"/>
            <w:right w:val="none" w:sz="0" w:space="0" w:color="auto"/>
          </w:divBdr>
        </w:div>
        <w:div w:id="135996485">
          <w:marLeft w:val="0"/>
          <w:marRight w:val="0"/>
          <w:marTop w:val="0"/>
          <w:marBottom w:val="0"/>
          <w:divBdr>
            <w:top w:val="none" w:sz="0" w:space="0" w:color="auto"/>
            <w:left w:val="none" w:sz="0" w:space="0" w:color="auto"/>
            <w:bottom w:val="none" w:sz="0" w:space="0" w:color="auto"/>
            <w:right w:val="none" w:sz="0" w:space="0" w:color="auto"/>
          </w:divBdr>
        </w:div>
        <w:div w:id="218514355">
          <w:marLeft w:val="0"/>
          <w:marRight w:val="0"/>
          <w:marTop w:val="0"/>
          <w:marBottom w:val="0"/>
          <w:divBdr>
            <w:top w:val="none" w:sz="0" w:space="0" w:color="auto"/>
            <w:left w:val="none" w:sz="0" w:space="0" w:color="auto"/>
            <w:bottom w:val="none" w:sz="0" w:space="0" w:color="auto"/>
            <w:right w:val="none" w:sz="0" w:space="0" w:color="auto"/>
          </w:divBdr>
        </w:div>
        <w:div w:id="1079864543">
          <w:marLeft w:val="0"/>
          <w:marRight w:val="0"/>
          <w:marTop w:val="0"/>
          <w:marBottom w:val="0"/>
          <w:divBdr>
            <w:top w:val="none" w:sz="0" w:space="0" w:color="auto"/>
            <w:left w:val="none" w:sz="0" w:space="0" w:color="auto"/>
            <w:bottom w:val="none" w:sz="0" w:space="0" w:color="auto"/>
            <w:right w:val="none" w:sz="0" w:space="0" w:color="auto"/>
          </w:divBdr>
        </w:div>
        <w:div w:id="1338653357">
          <w:marLeft w:val="0"/>
          <w:marRight w:val="0"/>
          <w:marTop w:val="0"/>
          <w:marBottom w:val="0"/>
          <w:divBdr>
            <w:top w:val="none" w:sz="0" w:space="0" w:color="auto"/>
            <w:left w:val="none" w:sz="0" w:space="0" w:color="auto"/>
            <w:bottom w:val="none" w:sz="0" w:space="0" w:color="auto"/>
            <w:right w:val="none" w:sz="0" w:space="0" w:color="auto"/>
          </w:divBdr>
        </w:div>
      </w:divsChild>
    </w:div>
    <w:div w:id="726878241">
      <w:bodyDiv w:val="1"/>
      <w:marLeft w:val="0"/>
      <w:marRight w:val="0"/>
      <w:marTop w:val="0"/>
      <w:marBottom w:val="0"/>
      <w:divBdr>
        <w:top w:val="none" w:sz="0" w:space="0" w:color="auto"/>
        <w:left w:val="none" w:sz="0" w:space="0" w:color="auto"/>
        <w:bottom w:val="none" w:sz="0" w:space="0" w:color="auto"/>
        <w:right w:val="none" w:sz="0" w:space="0" w:color="auto"/>
      </w:divBdr>
      <w:divsChild>
        <w:div w:id="940334347">
          <w:marLeft w:val="0"/>
          <w:marRight w:val="0"/>
          <w:marTop w:val="0"/>
          <w:marBottom w:val="0"/>
          <w:divBdr>
            <w:top w:val="none" w:sz="0" w:space="0" w:color="auto"/>
            <w:left w:val="none" w:sz="0" w:space="0" w:color="auto"/>
            <w:bottom w:val="none" w:sz="0" w:space="0" w:color="auto"/>
            <w:right w:val="none" w:sz="0" w:space="0" w:color="auto"/>
          </w:divBdr>
        </w:div>
        <w:div w:id="219833018">
          <w:marLeft w:val="0"/>
          <w:marRight w:val="0"/>
          <w:marTop w:val="0"/>
          <w:marBottom w:val="0"/>
          <w:divBdr>
            <w:top w:val="none" w:sz="0" w:space="0" w:color="auto"/>
            <w:left w:val="none" w:sz="0" w:space="0" w:color="auto"/>
            <w:bottom w:val="none" w:sz="0" w:space="0" w:color="auto"/>
            <w:right w:val="none" w:sz="0" w:space="0" w:color="auto"/>
          </w:divBdr>
        </w:div>
        <w:div w:id="767123751">
          <w:marLeft w:val="0"/>
          <w:marRight w:val="0"/>
          <w:marTop w:val="0"/>
          <w:marBottom w:val="0"/>
          <w:divBdr>
            <w:top w:val="none" w:sz="0" w:space="0" w:color="auto"/>
            <w:left w:val="none" w:sz="0" w:space="0" w:color="auto"/>
            <w:bottom w:val="none" w:sz="0" w:space="0" w:color="auto"/>
            <w:right w:val="none" w:sz="0" w:space="0" w:color="auto"/>
          </w:divBdr>
        </w:div>
        <w:div w:id="1070998878">
          <w:marLeft w:val="0"/>
          <w:marRight w:val="0"/>
          <w:marTop w:val="0"/>
          <w:marBottom w:val="0"/>
          <w:divBdr>
            <w:top w:val="none" w:sz="0" w:space="0" w:color="auto"/>
            <w:left w:val="none" w:sz="0" w:space="0" w:color="auto"/>
            <w:bottom w:val="none" w:sz="0" w:space="0" w:color="auto"/>
            <w:right w:val="none" w:sz="0" w:space="0" w:color="auto"/>
          </w:divBdr>
        </w:div>
      </w:divsChild>
    </w:div>
    <w:div w:id="836460893">
      <w:bodyDiv w:val="1"/>
      <w:marLeft w:val="0"/>
      <w:marRight w:val="0"/>
      <w:marTop w:val="0"/>
      <w:marBottom w:val="0"/>
      <w:divBdr>
        <w:top w:val="none" w:sz="0" w:space="0" w:color="auto"/>
        <w:left w:val="none" w:sz="0" w:space="0" w:color="auto"/>
        <w:bottom w:val="none" w:sz="0" w:space="0" w:color="auto"/>
        <w:right w:val="none" w:sz="0" w:space="0" w:color="auto"/>
      </w:divBdr>
      <w:divsChild>
        <w:div w:id="257105311">
          <w:marLeft w:val="0"/>
          <w:marRight w:val="0"/>
          <w:marTop w:val="0"/>
          <w:marBottom w:val="0"/>
          <w:divBdr>
            <w:top w:val="none" w:sz="0" w:space="0" w:color="auto"/>
            <w:left w:val="none" w:sz="0" w:space="0" w:color="auto"/>
            <w:bottom w:val="none" w:sz="0" w:space="0" w:color="auto"/>
            <w:right w:val="none" w:sz="0" w:space="0" w:color="auto"/>
          </w:divBdr>
        </w:div>
        <w:div w:id="1621642613">
          <w:marLeft w:val="0"/>
          <w:marRight w:val="0"/>
          <w:marTop w:val="0"/>
          <w:marBottom w:val="0"/>
          <w:divBdr>
            <w:top w:val="none" w:sz="0" w:space="0" w:color="auto"/>
            <w:left w:val="none" w:sz="0" w:space="0" w:color="auto"/>
            <w:bottom w:val="none" w:sz="0" w:space="0" w:color="auto"/>
            <w:right w:val="none" w:sz="0" w:space="0" w:color="auto"/>
          </w:divBdr>
        </w:div>
        <w:div w:id="322397401">
          <w:marLeft w:val="0"/>
          <w:marRight w:val="0"/>
          <w:marTop w:val="0"/>
          <w:marBottom w:val="0"/>
          <w:divBdr>
            <w:top w:val="none" w:sz="0" w:space="0" w:color="auto"/>
            <w:left w:val="none" w:sz="0" w:space="0" w:color="auto"/>
            <w:bottom w:val="none" w:sz="0" w:space="0" w:color="auto"/>
            <w:right w:val="none" w:sz="0" w:space="0" w:color="auto"/>
          </w:divBdr>
        </w:div>
        <w:div w:id="238296919">
          <w:marLeft w:val="0"/>
          <w:marRight w:val="0"/>
          <w:marTop w:val="0"/>
          <w:marBottom w:val="0"/>
          <w:divBdr>
            <w:top w:val="none" w:sz="0" w:space="0" w:color="auto"/>
            <w:left w:val="none" w:sz="0" w:space="0" w:color="auto"/>
            <w:bottom w:val="none" w:sz="0" w:space="0" w:color="auto"/>
            <w:right w:val="none" w:sz="0" w:space="0" w:color="auto"/>
          </w:divBdr>
        </w:div>
        <w:div w:id="1667441876">
          <w:marLeft w:val="0"/>
          <w:marRight w:val="0"/>
          <w:marTop w:val="0"/>
          <w:marBottom w:val="0"/>
          <w:divBdr>
            <w:top w:val="none" w:sz="0" w:space="0" w:color="auto"/>
            <w:left w:val="none" w:sz="0" w:space="0" w:color="auto"/>
            <w:bottom w:val="none" w:sz="0" w:space="0" w:color="auto"/>
            <w:right w:val="none" w:sz="0" w:space="0" w:color="auto"/>
          </w:divBdr>
        </w:div>
        <w:div w:id="1795827874">
          <w:marLeft w:val="0"/>
          <w:marRight w:val="0"/>
          <w:marTop w:val="0"/>
          <w:marBottom w:val="0"/>
          <w:divBdr>
            <w:top w:val="none" w:sz="0" w:space="0" w:color="auto"/>
            <w:left w:val="none" w:sz="0" w:space="0" w:color="auto"/>
            <w:bottom w:val="none" w:sz="0" w:space="0" w:color="auto"/>
            <w:right w:val="none" w:sz="0" w:space="0" w:color="auto"/>
          </w:divBdr>
        </w:div>
        <w:div w:id="1391075979">
          <w:marLeft w:val="0"/>
          <w:marRight w:val="0"/>
          <w:marTop w:val="0"/>
          <w:marBottom w:val="0"/>
          <w:divBdr>
            <w:top w:val="none" w:sz="0" w:space="0" w:color="auto"/>
            <w:left w:val="none" w:sz="0" w:space="0" w:color="auto"/>
            <w:bottom w:val="none" w:sz="0" w:space="0" w:color="auto"/>
            <w:right w:val="none" w:sz="0" w:space="0" w:color="auto"/>
          </w:divBdr>
        </w:div>
        <w:div w:id="1133475810">
          <w:marLeft w:val="0"/>
          <w:marRight w:val="0"/>
          <w:marTop w:val="0"/>
          <w:marBottom w:val="0"/>
          <w:divBdr>
            <w:top w:val="none" w:sz="0" w:space="0" w:color="auto"/>
            <w:left w:val="none" w:sz="0" w:space="0" w:color="auto"/>
            <w:bottom w:val="none" w:sz="0" w:space="0" w:color="auto"/>
            <w:right w:val="none" w:sz="0" w:space="0" w:color="auto"/>
          </w:divBdr>
        </w:div>
        <w:div w:id="867988869">
          <w:marLeft w:val="0"/>
          <w:marRight w:val="0"/>
          <w:marTop w:val="0"/>
          <w:marBottom w:val="0"/>
          <w:divBdr>
            <w:top w:val="none" w:sz="0" w:space="0" w:color="auto"/>
            <w:left w:val="none" w:sz="0" w:space="0" w:color="auto"/>
            <w:bottom w:val="none" w:sz="0" w:space="0" w:color="auto"/>
            <w:right w:val="none" w:sz="0" w:space="0" w:color="auto"/>
          </w:divBdr>
        </w:div>
        <w:div w:id="677346211">
          <w:marLeft w:val="0"/>
          <w:marRight w:val="0"/>
          <w:marTop w:val="0"/>
          <w:marBottom w:val="0"/>
          <w:divBdr>
            <w:top w:val="none" w:sz="0" w:space="0" w:color="auto"/>
            <w:left w:val="none" w:sz="0" w:space="0" w:color="auto"/>
            <w:bottom w:val="none" w:sz="0" w:space="0" w:color="auto"/>
            <w:right w:val="none" w:sz="0" w:space="0" w:color="auto"/>
          </w:divBdr>
        </w:div>
        <w:div w:id="331639773">
          <w:marLeft w:val="0"/>
          <w:marRight w:val="0"/>
          <w:marTop w:val="0"/>
          <w:marBottom w:val="0"/>
          <w:divBdr>
            <w:top w:val="none" w:sz="0" w:space="0" w:color="auto"/>
            <w:left w:val="none" w:sz="0" w:space="0" w:color="auto"/>
            <w:bottom w:val="none" w:sz="0" w:space="0" w:color="auto"/>
            <w:right w:val="none" w:sz="0" w:space="0" w:color="auto"/>
          </w:divBdr>
          <w:divsChild>
            <w:div w:id="1365903978">
              <w:marLeft w:val="0"/>
              <w:marRight w:val="0"/>
              <w:marTop w:val="0"/>
              <w:marBottom w:val="0"/>
              <w:divBdr>
                <w:top w:val="none" w:sz="0" w:space="0" w:color="auto"/>
                <w:left w:val="none" w:sz="0" w:space="0" w:color="auto"/>
                <w:bottom w:val="none" w:sz="0" w:space="0" w:color="auto"/>
                <w:right w:val="none" w:sz="0" w:space="0" w:color="auto"/>
              </w:divBdr>
              <w:divsChild>
                <w:div w:id="2095858932">
                  <w:marLeft w:val="0"/>
                  <w:marRight w:val="0"/>
                  <w:marTop w:val="0"/>
                  <w:marBottom w:val="0"/>
                  <w:divBdr>
                    <w:top w:val="none" w:sz="0" w:space="0" w:color="auto"/>
                    <w:left w:val="none" w:sz="0" w:space="0" w:color="auto"/>
                    <w:bottom w:val="none" w:sz="0" w:space="0" w:color="auto"/>
                    <w:right w:val="none" w:sz="0" w:space="0" w:color="auto"/>
                  </w:divBdr>
                  <w:divsChild>
                    <w:div w:id="710617481">
                      <w:marLeft w:val="0"/>
                      <w:marRight w:val="0"/>
                      <w:marTop w:val="0"/>
                      <w:marBottom w:val="0"/>
                      <w:divBdr>
                        <w:top w:val="none" w:sz="0" w:space="0" w:color="auto"/>
                        <w:left w:val="none" w:sz="0" w:space="0" w:color="auto"/>
                        <w:bottom w:val="none" w:sz="0" w:space="0" w:color="auto"/>
                        <w:right w:val="none" w:sz="0" w:space="0" w:color="auto"/>
                      </w:divBdr>
                      <w:divsChild>
                        <w:div w:id="1492064135">
                          <w:marLeft w:val="0"/>
                          <w:marRight w:val="0"/>
                          <w:marTop w:val="0"/>
                          <w:marBottom w:val="0"/>
                          <w:divBdr>
                            <w:top w:val="none" w:sz="0" w:space="0" w:color="auto"/>
                            <w:left w:val="none" w:sz="0" w:space="0" w:color="auto"/>
                            <w:bottom w:val="none" w:sz="0" w:space="0" w:color="auto"/>
                            <w:right w:val="none" w:sz="0" w:space="0" w:color="auto"/>
                          </w:divBdr>
                          <w:divsChild>
                            <w:div w:id="1407340729">
                              <w:marLeft w:val="0"/>
                              <w:marRight w:val="0"/>
                              <w:marTop w:val="0"/>
                              <w:marBottom w:val="0"/>
                              <w:divBdr>
                                <w:top w:val="none" w:sz="0" w:space="0" w:color="auto"/>
                                <w:left w:val="none" w:sz="0" w:space="0" w:color="auto"/>
                                <w:bottom w:val="none" w:sz="0" w:space="0" w:color="auto"/>
                                <w:right w:val="none" w:sz="0" w:space="0" w:color="auto"/>
                              </w:divBdr>
                              <w:divsChild>
                                <w:div w:id="1710715661">
                                  <w:marLeft w:val="0"/>
                                  <w:marRight w:val="0"/>
                                  <w:marTop w:val="0"/>
                                  <w:marBottom w:val="0"/>
                                  <w:divBdr>
                                    <w:top w:val="none" w:sz="0" w:space="0" w:color="auto"/>
                                    <w:left w:val="none" w:sz="0" w:space="0" w:color="auto"/>
                                    <w:bottom w:val="none" w:sz="0" w:space="0" w:color="auto"/>
                                    <w:right w:val="none" w:sz="0" w:space="0" w:color="auto"/>
                                  </w:divBdr>
                                  <w:divsChild>
                                    <w:div w:id="1998726653">
                                      <w:marLeft w:val="0"/>
                                      <w:marRight w:val="0"/>
                                      <w:marTop w:val="0"/>
                                      <w:marBottom w:val="0"/>
                                      <w:divBdr>
                                        <w:top w:val="none" w:sz="0" w:space="0" w:color="auto"/>
                                        <w:left w:val="none" w:sz="0" w:space="0" w:color="auto"/>
                                        <w:bottom w:val="none" w:sz="0" w:space="0" w:color="auto"/>
                                        <w:right w:val="none" w:sz="0" w:space="0" w:color="auto"/>
                                      </w:divBdr>
                                      <w:divsChild>
                                        <w:div w:id="1343582265">
                                          <w:marLeft w:val="0"/>
                                          <w:marRight w:val="0"/>
                                          <w:marTop w:val="0"/>
                                          <w:marBottom w:val="0"/>
                                          <w:divBdr>
                                            <w:top w:val="none" w:sz="0" w:space="0" w:color="auto"/>
                                            <w:left w:val="none" w:sz="0" w:space="0" w:color="auto"/>
                                            <w:bottom w:val="none" w:sz="0" w:space="0" w:color="auto"/>
                                            <w:right w:val="none" w:sz="0" w:space="0" w:color="auto"/>
                                          </w:divBdr>
                                          <w:divsChild>
                                            <w:div w:id="877738410">
                                              <w:marLeft w:val="0"/>
                                              <w:marRight w:val="0"/>
                                              <w:marTop w:val="0"/>
                                              <w:marBottom w:val="0"/>
                                              <w:divBdr>
                                                <w:top w:val="none" w:sz="0" w:space="0" w:color="auto"/>
                                                <w:left w:val="none" w:sz="0" w:space="0" w:color="auto"/>
                                                <w:bottom w:val="none" w:sz="0" w:space="0" w:color="auto"/>
                                                <w:right w:val="none" w:sz="0" w:space="0" w:color="auto"/>
                                              </w:divBdr>
                                              <w:divsChild>
                                                <w:div w:id="1689747259">
                                                  <w:marLeft w:val="0"/>
                                                  <w:marRight w:val="0"/>
                                                  <w:marTop w:val="0"/>
                                                  <w:marBottom w:val="0"/>
                                                  <w:divBdr>
                                                    <w:top w:val="none" w:sz="0" w:space="0" w:color="auto"/>
                                                    <w:left w:val="none" w:sz="0" w:space="0" w:color="auto"/>
                                                    <w:bottom w:val="none" w:sz="0" w:space="0" w:color="auto"/>
                                                    <w:right w:val="none" w:sz="0" w:space="0" w:color="auto"/>
                                                  </w:divBdr>
                                                  <w:divsChild>
                                                    <w:div w:id="1003632670">
                                                      <w:marLeft w:val="0"/>
                                                      <w:marRight w:val="0"/>
                                                      <w:marTop w:val="0"/>
                                                      <w:marBottom w:val="0"/>
                                                      <w:divBdr>
                                                        <w:top w:val="none" w:sz="0" w:space="0" w:color="auto"/>
                                                        <w:left w:val="none" w:sz="0" w:space="0" w:color="auto"/>
                                                        <w:bottom w:val="none" w:sz="0" w:space="0" w:color="auto"/>
                                                        <w:right w:val="none" w:sz="0" w:space="0" w:color="auto"/>
                                                      </w:divBdr>
                                                      <w:divsChild>
                                                        <w:div w:id="795218039">
                                                          <w:marLeft w:val="0"/>
                                                          <w:marRight w:val="0"/>
                                                          <w:marTop w:val="0"/>
                                                          <w:marBottom w:val="0"/>
                                                          <w:divBdr>
                                                            <w:top w:val="none" w:sz="0" w:space="0" w:color="auto"/>
                                                            <w:left w:val="none" w:sz="0" w:space="0" w:color="auto"/>
                                                            <w:bottom w:val="none" w:sz="0" w:space="0" w:color="auto"/>
                                                            <w:right w:val="none" w:sz="0" w:space="0" w:color="auto"/>
                                                          </w:divBdr>
                                                          <w:divsChild>
                                                            <w:div w:id="1289050633">
                                                              <w:marLeft w:val="0"/>
                                                              <w:marRight w:val="0"/>
                                                              <w:marTop w:val="0"/>
                                                              <w:marBottom w:val="0"/>
                                                              <w:divBdr>
                                                                <w:top w:val="none" w:sz="0" w:space="0" w:color="auto"/>
                                                                <w:left w:val="none" w:sz="0" w:space="0" w:color="auto"/>
                                                                <w:bottom w:val="none" w:sz="0" w:space="0" w:color="auto"/>
                                                                <w:right w:val="none" w:sz="0" w:space="0" w:color="auto"/>
                                                              </w:divBdr>
                                                              <w:divsChild>
                                                                <w:div w:id="1551265228">
                                                                  <w:marLeft w:val="0"/>
                                                                  <w:marRight w:val="0"/>
                                                                  <w:marTop w:val="0"/>
                                                                  <w:marBottom w:val="0"/>
                                                                  <w:divBdr>
                                                                    <w:top w:val="none" w:sz="0" w:space="0" w:color="auto"/>
                                                                    <w:left w:val="none" w:sz="0" w:space="0" w:color="auto"/>
                                                                    <w:bottom w:val="none" w:sz="0" w:space="0" w:color="auto"/>
                                                                    <w:right w:val="none" w:sz="0" w:space="0" w:color="auto"/>
                                                                  </w:divBdr>
                                                                  <w:divsChild>
                                                                    <w:div w:id="902446510">
                                                                      <w:marLeft w:val="0"/>
                                                                      <w:marRight w:val="0"/>
                                                                      <w:marTop w:val="0"/>
                                                                      <w:marBottom w:val="0"/>
                                                                      <w:divBdr>
                                                                        <w:top w:val="none" w:sz="0" w:space="0" w:color="auto"/>
                                                                        <w:left w:val="none" w:sz="0" w:space="0" w:color="auto"/>
                                                                        <w:bottom w:val="none" w:sz="0" w:space="0" w:color="auto"/>
                                                                        <w:right w:val="none" w:sz="0" w:space="0" w:color="auto"/>
                                                                      </w:divBdr>
                                                                      <w:divsChild>
                                                                        <w:div w:id="1155487665">
                                                                          <w:marLeft w:val="0"/>
                                                                          <w:marRight w:val="0"/>
                                                                          <w:marTop w:val="0"/>
                                                                          <w:marBottom w:val="0"/>
                                                                          <w:divBdr>
                                                                            <w:top w:val="none" w:sz="0" w:space="0" w:color="auto"/>
                                                                            <w:left w:val="none" w:sz="0" w:space="0" w:color="auto"/>
                                                                            <w:bottom w:val="none" w:sz="0" w:space="0" w:color="auto"/>
                                                                            <w:right w:val="none" w:sz="0" w:space="0" w:color="auto"/>
                                                                          </w:divBdr>
                                                                        </w:div>
                                                                        <w:div w:id="860440118">
                                                                          <w:marLeft w:val="0"/>
                                                                          <w:marRight w:val="0"/>
                                                                          <w:marTop w:val="0"/>
                                                                          <w:marBottom w:val="0"/>
                                                                          <w:divBdr>
                                                                            <w:top w:val="none" w:sz="0" w:space="0" w:color="auto"/>
                                                                            <w:left w:val="none" w:sz="0" w:space="0" w:color="auto"/>
                                                                            <w:bottom w:val="none" w:sz="0" w:space="0" w:color="auto"/>
                                                                            <w:right w:val="none" w:sz="0" w:space="0" w:color="auto"/>
                                                                          </w:divBdr>
                                                                        </w:div>
                                                                        <w:div w:id="515656632">
                                                                          <w:marLeft w:val="0"/>
                                                                          <w:marRight w:val="0"/>
                                                                          <w:marTop w:val="0"/>
                                                                          <w:marBottom w:val="0"/>
                                                                          <w:divBdr>
                                                                            <w:top w:val="none" w:sz="0" w:space="0" w:color="auto"/>
                                                                            <w:left w:val="none" w:sz="0" w:space="0" w:color="auto"/>
                                                                            <w:bottom w:val="none" w:sz="0" w:space="0" w:color="auto"/>
                                                                            <w:right w:val="none" w:sz="0" w:space="0" w:color="auto"/>
                                                                          </w:divBdr>
                                                                        </w:div>
                                                                        <w:div w:id="1819882303">
                                                                          <w:marLeft w:val="0"/>
                                                                          <w:marRight w:val="0"/>
                                                                          <w:marTop w:val="0"/>
                                                                          <w:marBottom w:val="0"/>
                                                                          <w:divBdr>
                                                                            <w:top w:val="none" w:sz="0" w:space="0" w:color="auto"/>
                                                                            <w:left w:val="none" w:sz="0" w:space="0" w:color="auto"/>
                                                                            <w:bottom w:val="none" w:sz="0" w:space="0" w:color="auto"/>
                                                                            <w:right w:val="none" w:sz="0" w:space="0" w:color="auto"/>
                                                                          </w:divBdr>
                                                                        </w:div>
                                                                        <w:div w:id="12153767">
                                                                          <w:marLeft w:val="0"/>
                                                                          <w:marRight w:val="0"/>
                                                                          <w:marTop w:val="0"/>
                                                                          <w:marBottom w:val="0"/>
                                                                          <w:divBdr>
                                                                            <w:top w:val="none" w:sz="0" w:space="0" w:color="auto"/>
                                                                            <w:left w:val="none" w:sz="0" w:space="0" w:color="auto"/>
                                                                            <w:bottom w:val="none" w:sz="0" w:space="0" w:color="auto"/>
                                                                            <w:right w:val="none" w:sz="0" w:space="0" w:color="auto"/>
                                                                          </w:divBdr>
                                                                        </w:div>
                                                                        <w:div w:id="1928347031">
                                                                          <w:marLeft w:val="0"/>
                                                                          <w:marRight w:val="0"/>
                                                                          <w:marTop w:val="0"/>
                                                                          <w:marBottom w:val="0"/>
                                                                          <w:divBdr>
                                                                            <w:top w:val="none" w:sz="0" w:space="0" w:color="auto"/>
                                                                            <w:left w:val="none" w:sz="0" w:space="0" w:color="auto"/>
                                                                            <w:bottom w:val="none" w:sz="0" w:space="0" w:color="auto"/>
                                                                            <w:right w:val="none" w:sz="0" w:space="0" w:color="auto"/>
                                                                          </w:divBdr>
                                                                        </w:div>
                                                                        <w:div w:id="1702051571">
                                                                          <w:marLeft w:val="0"/>
                                                                          <w:marRight w:val="0"/>
                                                                          <w:marTop w:val="0"/>
                                                                          <w:marBottom w:val="0"/>
                                                                          <w:divBdr>
                                                                            <w:top w:val="none" w:sz="0" w:space="0" w:color="auto"/>
                                                                            <w:left w:val="none" w:sz="0" w:space="0" w:color="auto"/>
                                                                            <w:bottom w:val="none" w:sz="0" w:space="0" w:color="auto"/>
                                                                            <w:right w:val="none" w:sz="0" w:space="0" w:color="auto"/>
                                                                          </w:divBdr>
                                                                        </w:div>
                                                                        <w:div w:id="492188596">
                                                                          <w:marLeft w:val="0"/>
                                                                          <w:marRight w:val="0"/>
                                                                          <w:marTop w:val="0"/>
                                                                          <w:marBottom w:val="0"/>
                                                                          <w:divBdr>
                                                                            <w:top w:val="none" w:sz="0" w:space="0" w:color="auto"/>
                                                                            <w:left w:val="none" w:sz="0" w:space="0" w:color="auto"/>
                                                                            <w:bottom w:val="none" w:sz="0" w:space="0" w:color="auto"/>
                                                                            <w:right w:val="none" w:sz="0" w:space="0" w:color="auto"/>
                                                                          </w:divBdr>
                                                                        </w:div>
                                                                        <w:div w:id="316498271">
                                                                          <w:marLeft w:val="0"/>
                                                                          <w:marRight w:val="0"/>
                                                                          <w:marTop w:val="0"/>
                                                                          <w:marBottom w:val="0"/>
                                                                          <w:divBdr>
                                                                            <w:top w:val="none" w:sz="0" w:space="0" w:color="auto"/>
                                                                            <w:left w:val="none" w:sz="0" w:space="0" w:color="auto"/>
                                                                            <w:bottom w:val="none" w:sz="0" w:space="0" w:color="auto"/>
                                                                            <w:right w:val="none" w:sz="0" w:space="0" w:color="auto"/>
                                                                          </w:divBdr>
                                                                        </w:div>
                                                                        <w:div w:id="53630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1407199">
      <w:bodyDiv w:val="1"/>
      <w:marLeft w:val="0"/>
      <w:marRight w:val="0"/>
      <w:marTop w:val="0"/>
      <w:marBottom w:val="0"/>
      <w:divBdr>
        <w:top w:val="none" w:sz="0" w:space="0" w:color="auto"/>
        <w:left w:val="none" w:sz="0" w:space="0" w:color="auto"/>
        <w:bottom w:val="none" w:sz="0" w:space="0" w:color="auto"/>
        <w:right w:val="none" w:sz="0" w:space="0" w:color="auto"/>
      </w:divBdr>
      <w:divsChild>
        <w:div w:id="1682001280">
          <w:marLeft w:val="0"/>
          <w:marRight w:val="0"/>
          <w:marTop w:val="0"/>
          <w:marBottom w:val="0"/>
          <w:divBdr>
            <w:top w:val="none" w:sz="0" w:space="0" w:color="auto"/>
            <w:left w:val="none" w:sz="0" w:space="0" w:color="auto"/>
            <w:bottom w:val="none" w:sz="0" w:space="0" w:color="auto"/>
            <w:right w:val="none" w:sz="0" w:space="0" w:color="auto"/>
          </w:divBdr>
        </w:div>
        <w:div w:id="1290362201">
          <w:marLeft w:val="0"/>
          <w:marRight w:val="0"/>
          <w:marTop w:val="0"/>
          <w:marBottom w:val="0"/>
          <w:divBdr>
            <w:top w:val="none" w:sz="0" w:space="0" w:color="auto"/>
            <w:left w:val="none" w:sz="0" w:space="0" w:color="auto"/>
            <w:bottom w:val="none" w:sz="0" w:space="0" w:color="auto"/>
            <w:right w:val="none" w:sz="0" w:space="0" w:color="auto"/>
          </w:divBdr>
        </w:div>
        <w:div w:id="876163991">
          <w:marLeft w:val="0"/>
          <w:marRight w:val="0"/>
          <w:marTop w:val="0"/>
          <w:marBottom w:val="0"/>
          <w:divBdr>
            <w:top w:val="none" w:sz="0" w:space="0" w:color="auto"/>
            <w:left w:val="none" w:sz="0" w:space="0" w:color="auto"/>
            <w:bottom w:val="none" w:sz="0" w:space="0" w:color="auto"/>
            <w:right w:val="none" w:sz="0" w:space="0" w:color="auto"/>
          </w:divBdr>
        </w:div>
      </w:divsChild>
    </w:div>
    <w:div w:id="886767673">
      <w:bodyDiv w:val="1"/>
      <w:marLeft w:val="0"/>
      <w:marRight w:val="0"/>
      <w:marTop w:val="0"/>
      <w:marBottom w:val="0"/>
      <w:divBdr>
        <w:top w:val="none" w:sz="0" w:space="0" w:color="auto"/>
        <w:left w:val="none" w:sz="0" w:space="0" w:color="auto"/>
        <w:bottom w:val="none" w:sz="0" w:space="0" w:color="auto"/>
        <w:right w:val="none" w:sz="0" w:space="0" w:color="auto"/>
      </w:divBdr>
      <w:divsChild>
        <w:div w:id="711153914">
          <w:marLeft w:val="0"/>
          <w:marRight w:val="0"/>
          <w:marTop w:val="0"/>
          <w:marBottom w:val="0"/>
          <w:divBdr>
            <w:top w:val="none" w:sz="0" w:space="0" w:color="auto"/>
            <w:left w:val="none" w:sz="0" w:space="0" w:color="auto"/>
            <w:bottom w:val="none" w:sz="0" w:space="0" w:color="auto"/>
            <w:right w:val="none" w:sz="0" w:space="0" w:color="auto"/>
          </w:divBdr>
        </w:div>
        <w:div w:id="307902991">
          <w:marLeft w:val="0"/>
          <w:marRight w:val="0"/>
          <w:marTop w:val="0"/>
          <w:marBottom w:val="0"/>
          <w:divBdr>
            <w:top w:val="none" w:sz="0" w:space="0" w:color="auto"/>
            <w:left w:val="none" w:sz="0" w:space="0" w:color="auto"/>
            <w:bottom w:val="none" w:sz="0" w:space="0" w:color="auto"/>
            <w:right w:val="none" w:sz="0" w:space="0" w:color="auto"/>
          </w:divBdr>
        </w:div>
        <w:div w:id="1905987324">
          <w:marLeft w:val="0"/>
          <w:marRight w:val="0"/>
          <w:marTop w:val="0"/>
          <w:marBottom w:val="0"/>
          <w:divBdr>
            <w:top w:val="none" w:sz="0" w:space="0" w:color="auto"/>
            <w:left w:val="none" w:sz="0" w:space="0" w:color="auto"/>
            <w:bottom w:val="none" w:sz="0" w:space="0" w:color="auto"/>
            <w:right w:val="none" w:sz="0" w:space="0" w:color="auto"/>
          </w:divBdr>
        </w:div>
        <w:div w:id="1460148929">
          <w:marLeft w:val="0"/>
          <w:marRight w:val="0"/>
          <w:marTop w:val="0"/>
          <w:marBottom w:val="0"/>
          <w:divBdr>
            <w:top w:val="none" w:sz="0" w:space="0" w:color="auto"/>
            <w:left w:val="none" w:sz="0" w:space="0" w:color="auto"/>
            <w:bottom w:val="none" w:sz="0" w:space="0" w:color="auto"/>
            <w:right w:val="none" w:sz="0" w:space="0" w:color="auto"/>
          </w:divBdr>
        </w:div>
        <w:div w:id="1666589833">
          <w:marLeft w:val="0"/>
          <w:marRight w:val="0"/>
          <w:marTop w:val="0"/>
          <w:marBottom w:val="0"/>
          <w:divBdr>
            <w:top w:val="none" w:sz="0" w:space="0" w:color="auto"/>
            <w:left w:val="none" w:sz="0" w:space="0" w:color="auto"/>
            <w:bottom w:val="none" w:sz="0" w:space="0" w:color="auto"/>
            <w:right w:val="none" w:sz="0" w:space="0" w:color="auto"/>
          </w:divBdr>
        </w:div>
        <w:div w:id="983580497">
          <w:marLeft w:val="0"/>
          <w:marRight w:val="0"/>
          <w:marTop w:val="0"/>
          <w:marBottom w:val="0"/>
          <w:divBdr>
            <w:top w:val="none" w:sz="0" w:space="0" w:color="auto"/>
            <w:left w:val="none" w:sz="0" w:space="0" w:color="auto"/>
            <w:bottom w:val="none" w:sz="0" w:space="0" w:color="auto"/>
            <w:right w:val="none" w:sz="0" w:space="0" w:color="auto"/>
          </w:divBdr>
        </w:div>
        <w:div w:id="502008641">
          <w:marLeft w:val="0"/>
          <w:marRight w:val="0"/>
          <w:marTop w:val="0"/>
          <w:marBottom w:val="0"/>
          <w:divBdr>
            <w:top w:val="none" w:sz="0" w:space="0" w:color="auto"/>
            <w:left w:val="none" w:sz="0" w:space="0" w:color="auto"/>
            <w:bottom w:val="none" w:sz="0" w:space="0" w:color="auto"/>
            <w:right w:val="none" w:sz="0" w:space="0" w:color="auto"/>
          </w:divBdr>
        </w:div>
      </w:divsChild>
    </w:div>
    <w:div w:id="911279423">
      <w:bodyDiv w:val="1"/>
      <w:marLeft w:val="0"/>
      <w:marRight w:val="0"/>
      <w:marTop w:val="0"/>
      <w:marBottom w:val="0"/>
      <w:divBdr>
        <w:top w:val="none" w:sz="0" w:space="0" w:color="auto"/>
        <w:left w:val="none" w:sz="0" w:space="0" w:color="auto"/>
        <w:bottom w:val="none" w:sz="0" w:space="0" w:color="auto"/>
        <w:right w:val="none" w:sz="0" w:space="0" w:color="auto"/>
      </w:divBdr>
      <w:divsChild>
        <w:div w:id="1670212348">
          <w:marLeft w:val="0"/>
          <w:marRight w:val="0"/>
          <w:marTop w:val="0"/>
          <w:marBottom w:val="0"/>
          <w:divBdr>
            <w:top w:val="none" w:sz="0" w:space="0" w:color="auto"/>
            <w:left w:val="none" w:sz="0" w:space="0" w:color="auto"/>
            <w:bottom w:val="none" w:sz="0" w:space="0" w:color="auto"/>
            <w:right w:val="none" w:sz="0" w:space="0" w:color="auto"/>
          </w:divBdr>
        </w:div>
        <w:div w:id="2043940090">
          <w:marLeft w:val="0"/>
          <w:marRight w:val="0"/>
          <w:marTop w:val="0"/>
          <w:marBottom w:val="0"/>
          <w:divBdr>
            <w:top w:val="none" w:sz="0" w:space="0" w:color="auto"/>
            <w:left w:val="none" w:sz="0" w:space="0" w:color="auto"/>
            <w:bottom w:val="none" w:sz="0" w:space="0" w:color="auto"/>
            <w:right w:val="none" w:sz="0" w:space="0" w:color="auto"/>
          </w:divBdr>
        </w:div>
        <w:div w:id="1292437249">
          <w:marLeft w:val="0"/>
          <w:marRight w:val="0"/>
          <w:marTop w:val="0"/>
          <w:marBottom w:val="0"/>
          <w:divBdr>
            <w:top w:val="none" w:sz="0" w:space="0" w:color="auto"/>
            <w:left w:val="none" w:sz="0" w:space="0" w:color="auto"/>
            <w:bottom w:val="none" w:sz="0" w:space="0" w:color="auto"/>
            <w:right w:val="none" w:sz="0" w:space="0" w:color="auto"/>
          </w:divBdr>
        </w:div>
      </w:divsChild>
    </w:div>
    <w:div w:id="971522204">
      <w:bodyDiv w:val="1"/>
      <w:marLeft w:val="0"/>
      <w:marRight w:val="0"/>
      <w:marTop w:val="0"/>
      <w:marBottom w:val="0"/>
      <w:divBdr>
        <w:top w:val="none" w:sz="0" w:space="0" w:color="auto"/>
        <w:left w:val="none" w:sz="0" w:space="0" w:color="auto"/>
        <w:bottom w:val="none" w:sz="0" w:space="0" w:color="auto"/>
        <w:right w:val="none" w:sz="0" w:space="0" w:color="auto"/>
      </w:divBdr>
      <w:divsChild>
        <w:div w:id="1209415877">
          <w:marLeft w:val="0"/>
          <w:marRight w:val="0"/>
          <w:marTop w:val="0"/>
          <w:marBottom w:val="0"/>
          <w:divBdr>
            <w:top w:val="none" w:sz="0" w:space="0" w:color="auto"/>
            <w:left w:val="none" w:sz="0" w:space="0" w:color="auto"/>
            <w:bottom w:val="none" w:sz="0" w:space="0" w:color="auto"/>
            <w:right w:val="none" w:sz="0" w:space="0" w:color="auto"/>
          </w:divBdr>
        </w:div>
        <w:div w:id="2037776838">
          <w:marLeft w:val="0"/>
          <w:marRight w:val="0"/>
          <w:marTop w:val="0"/>
          <w:marBottom w:val="0"/>
          <w:divBdr>
            <w:top w:val="none" w:sz="0" w:space="0" w:color="auto"/>
            <w:left w:val="none" w:sz="0" w:space="0" w:color="auto"/>
            <w:bottom w:val="none" w:sz="0" w:space="0" w:color="auto"/>
            <w:right w:val="none" w:sz="0" w:space="0" w:color="auto"/>
          </w:divBdr>
        </w:div>
        <w:div w:id="388040197">
          <w:marLeft w:val="0"/>
          <w:marRight w:val="0"/>
          <w:marTop w:val="0"/>
          <w:marBottom w:val="0"/>
          <w:divBdr>
            <w:top w:val="none" w:sz="0" w:space="0" w:color="auto"/>
            <w:left w:val="none" w:sz="0" w:space="0" w:color="auto"/>
            <w:bottom w:val="none" w:sz="0" w:space="0" w:color="auto"/>
            <w:right w:val="none" w:sz="0" w:space="0" w:color="auto"/>
          </w:divBdr>
        </w:div>
        <w:div w:id="1838418372">
          <w:marLeft w:val="0"/>
          <w:marRight w:val="0"/>
          <w:marTop w:val="0"/>
          <w:marBottom w:val="0"/>
          <w:divBdr>
            <w:top w:val="none" w:sz="0" w:space="0" w:color="auto"/>
            <w:left w:val="none" w:sz="0" w:space="0" w:color="auto"/>
            <w:bottom w:val="none" w:sz="0" w:space="0" w:color="auto"/>
            <w:right w:val="none" w:sz="0" w:space="0" w:color="auto"/>
          </w:divBdr>
        </w:div>
        <w:div w:id="735471589">
          <w:marLeft w:val="0"/>
          <w:marRight w:val="0"/>
          <w:marTop w:val="0"/>
          <w:marBottom w:val="0"/>
          <w:divBdr>
            <w:top w:val="none" w:sz="0" w:space="0" w:color="auto"/>
            <w:left w:val="none" w:sz="0" w:space="0" w:color="auto"/>
            <w:bottom w:val="none" w:sz="0" w:space="0" w:color="auto"/>
            <w:right w:val="none" w:sz="0" w:space="0" w:color="auto"/>
          </w:divBdr>
        </w:div>
        <w:div w:id="1959949462">
          <w:marLeft w:val="0"/>
          <w:marRight w:val="0"/>
          <w:marTop w:val="0"/>
          <w:marBottom w:val="0"/>
          <w:divBdr>
            <w:top w:val="none" w:sz="0" w:space="0" w:color="auto"/>
            <w:left w:val="none" w:sz="0" w:space="0" w:color="auto"/>
            <w:bottom w:val="none" w:sz="0" w:space="0" w:color="auto"/>
            <w:right w:val="none" w:sz="0" w:space="0" w:color="auto"/>
          </w:divBdr>
        </w:div>
        <w:div w:id="1525748986">
          <w:marLeft w:val="0"/>
          <w:marRight w:val="0"/>
          <w:marTop w:val="0"/>
          <w:marBottom w:val="0"/>
          <w:divBdr>
            <w:top w:val="none" w:sz="0" w:space="0" w:color="auto"/>
            <w:left w:val="none" w:sz="0" w:space="0" w:color="auto"/>
            <w:bottom w:val="none" w:sz="0" w:space="0" w:color="auto"/>
            <w:right w:val="none" w:sz="0" w:space="0" w:color="auto"/>
          </w:divBdr>
        </w:div>
        <w:div w:id="1620523677">
          <w:marLeft w:val="0"/>
          <w:marRight w:val="0"/>
          <w:marTop w:val="0"/>
          <w:marBottom w:val="0"/>
          <w:divBdr>
            <w:top w:val="none" w:sz="0" w:space="0" w:color="auto"/>
            <w:left w:val="none" w:sz="0" w:space="0" w:color="auto"/>
            <w:bottom w:val="none" w:sz="0" w:space="0" w:color="auto"/>
            <w:right w:val="none" w:sz="0" w:space="0" w:color="auto"/>
          </w:divBdr>
        </w:div>
        <w:div w:id="1013457117">
          <w:marLeft w:val="0"/>
          <w:marRight w:val="0"/>
          <w:marTop w:val="0"/>
          <w:marBottom w:val="0"/>
          <w:divBdr>
            <w:top w:val="none" w:sz="0" w:space="0" w:color="auto"/>
            <w:left w:val="none" w:sz="0" w:space="0" w:color="auto"/>
            <w:bottom w:val="none" w:sz="0" w:space="0" w:color="auto"/>
            <w:right w:val="none" w:sz="0" w:space="0" w:color="auto"/>
          </w:divBdr>
        </w:div>
        <w:div w:id="1496652875">
          <w:marLeft w:val="0"/>
          <w:marRight w:val="0"/>
          <w:marTop w:val="0"/>
          <w:marBottom w:val="0"/>
          <w:divBdr>
            <w:top w:val="none" w:sz="0" w:space="0" w:color="auto"/>
            <w:left w:val="none" w:sz="0" w:space="0" w:color="auto"/>
            <w:bottom w:val="none" w:sz="0" w:space="0" w:color="auto"/>
            <w:right w:val="none" w:sz="0" w:space="0" w:color="auto"/>
          </w:divBdr>
        </w:div>
        <w:div w:id="98990117">
          <w:marLeft w:val="0"/>
          <w:marRight w:val="0"/>
          <w:marTop w:val="0"/>
          <w:marBottom w:val="0"/>
          <w:divBdr>
            <w:top w:val="none" w:sz="0" w:space="0" w:color="auto"/>
            <w:left w:val="none" w:sz="0" w:space="0" w:color="auto"/>
            <w:bottom w:val="none" w:sz="0" w:space="0" w:color="auto"/>
            <w:right w:val="none" w:sz="0" w:space="0" w:color="auto"/>
          </w:divBdr>
        </w:div>
        <w:div w:id="1498301697">
          <w:marLeft w:val="0"/>
          <w:marRight w:val="0"/>
          <w:marTop w:val="0"/>
          <w:marBottom w:val="0"/>
          <w:divBdr>
            <w:top w:val="none" w:sz="0" w:space="0" w:color="auto"/>
            <w:left w:val="none" w:sz="0" w:space="0" w:color="auto"/>
            <w:bottom w:val="none" w:sz="0" w:space="0" w:color="auto"/>
            <w:right w:val="none" w:sz="0" w:space="0" w:color="auto"/>
          </w:divBdr>
        </w:div>
        <w:div w:id="1180504762">
          <w:marLeft w:val="0"/>
          <w:marRight w:val="0"/>
          <w:marTop w:val="0"/>
          <w:marBottom w:val="0"/>
          <w:divBdr>
            <w:top w:val="none" w:sz="0" w:space="0" w:color="auto"/>
            <w:left w:val="none" w:sz="0" w:space="0" w:color="auto"/>
            <w:bottom w:val="none" w:sz="0" w:space="0" w:color="auto"/>
            <w:right w:val="none" w:sz="0" w:space="0" w:color="auto"/>
          </w:divBdr>
        </w:div>
        <w:div w:id="2076009540">
          <w:marLeft w:val="0"/>
          <w:marRight w:val="0"/>
          <w:marTop w:val="0"/>
          <w:marBottom w:val="0"/>
          <w:divBdr>
            <w:top w:val="none" w:sz="0" w:space="0" w:color="auto"/>
            <w:left w:val="none" w:sz="0" w:space="0" w:color="auto"/>
            <w:bottom w:val="none" w:sz="0" w:space="0" w:color="auto"/>
            <w:right w:val="none" w:sz="0" w:space="0" w:color="auto"/>
          </w:divBdr>
        </w:div>
      </w:divsChild>
    </w:div>
    <w:div w:id="1009211890">
      <w:bodyDiv w:val="1"/>
      <w:marLeft w:val="0"/>
      <w:marRight w:val="0"/>
      <w:marTop w:val="0"/>
      <w:marBottom w:val="0"/>
      <w:divBdr>
        <w:top w:val="none" w:sz="0" w:space="0" w:color="auto"/>
        <w:left w:val="none" w:sz="0" w:space="0" w:color="auto"/>
        <w:bottom w:val="none" w:sz="0" w:space="0" w:color="auto"/>
        <w:right w:val="none" w:sz="0" w:space="0" w:color="auto"/>
      </w:divBdr>
      <w:divsChild>
        <w:div w:id="1258515130">
          <w:marLeft w:val="0"/>
          <w:marRight w:val="0"/>
          <w:marTop w:val="0"/>
          <w:marBottom w:val="0"/>
          <w:divBdr>
            <w:top w:val="none" w:sz="0" w:space="0" w:color="auto"/>
            <w:left w:val="none" w:sz="0" w:space="0" w:color="auto"/>
            <w:bottom w:val="none" w:sz="0" w:space="0" w:color="auto"/>
            <w:right w:val="none" w:sz="0" w:space="0" w:color="auto"/>
          </w:divBdr>
        </w:div>
        <w:div w:id="267078751">
          <w:marLeft w:val="0"/>
          <w:marRight w:val="0"/>
          <w:marTop w:val="0"/>
          <w:marBottom w:val="0"/>
          <w:divBdr>
            <w:top w:val="none" w:sz="0" w:space="0" w:color="auto"/>
            <w:left w:val="none" w:sz="0" w:space="0" w:color="auto"/>
            <w:bottom w:val="none" w:sz="0" w:space="0" w:color="auto"/>
            <w:right w:val="none" w:sz="0" w:space="0" w:color="auto"/>
          </w:divBdr>
        </w:div>
        <w:div w:id="2024553271">
          <w:marLeft w:val="0"/>
          <w:marRight w:val="0"/>
          <w:marTop w:val="0"/>
          <w:marBottom w:val="0"/>
          <w:divBdr>
            <w:top w:val="none" w:sz="0" w:space="0" w:color="auto"/>
            <w:left w:val="none" w:sz="0" w:space="0" w:color="auto"/>
            <w:bottom w:val="none" w:sz="0" w:space="0" w:color="auto"/>
            <w:right w:val="none" w:sz="0" w:space="0" w:color="auto"/>
          </w:divBdr>
        </w:div>
        <w:div w:id="1244490650">
          <w:marLeft w:val="0"/>
          <w:marRight w:val="0"/>
          <w:marTop w:val="0"/>
          <w:marBottom w:val="0"/>
          <w:divBdr>
            <w:top w:val="none" w:sz="0" w:space="0" w:color="auto"/>
            <w:left w:val="none" w:sz="0" w:space="0" w:color="auto"/>
            <w:bottom w:val="none" w:sz="0" w:space="0" w:color="auto"/>
            <w:right w:val="none" w:sz="0" w:space="0" w:color="auto"/>
          </w:divBdr>
        </w:div>
        <w:div w:id="474681417">
          <w:marLeft w:val="0"/>
          <w:marRight w:val="0"/>
          <w:marTop w:val="0"/>
          <w:marBottom w:val="0"/>
          <w:divBdr>
            <w:top w:val="none" w:sz="0" w:space="0" w:color="auto"/>
            <w:left w:val="none" w:sz="0" w:space="0" w:color="auto"/>
            <w:bottom w:val="none" w:sz="0" w:space="0" w:color="auto"/>
            <w:right w:val="none" w:sz="0" w:space="0" w:color="auto"/>
          </w:divBdr>
        </w:div>
      </w:divsChild>
    </w:div>
    <w:div w:id="1046490508">
      <w:bodyDiv w:val="1"/>
      <w:marLeft w:val="0"/>
      <w:marRight w:val="0"/>
      <w:marTop w:val="0"/>
      <w:marBottom w:val="0"/>
      <w:divBdr>
        <w:top w:val="none" w:sz="0" w:space="0" w:color="auto"/>
        <w:left w:val="none" w:sz="0" w:space="0" w:color="auto"/>
        <w:bottom w:val="none" w:sz="0" w:space="0" w:color="auto"/>
        <w:right w:val="none" w:sz="0" w:space="0" w:color="auto"/>
      </w:divBdr>
      <w:divsChild>
        <w:div w:id="983241863">
          <w:marLeft w:val="0"/>
          <w:marRight w:val="0"/>
          <w:marTop w:val="0"/>
          <w:marBottom w:val="0"/>
          <w:divBdr>
            <w:top w:val="none" w:sz="0" w:space="0" w:color="auto"/>
            <w:left w:val="none" w:sz="0" w:space="0" w:color="auto"/>
            <w:bottom w:val="none" w:sz="0" w:space="0" w:color="auto"/>
            <w:right w:val="none" w:sz="0" w:space="0" w:color="auto"/>
          </w:divBdr>
        </w:div>
      </w:divsChild>
    </w:div>
    <w:div w:id="1047145223">
      <w:bodyDiv w:val="1"/>
      <w:marLeft w:val="0"/>
      <w:marRight w:val="0"/>
      <w:marTop w:val="0"/>
      <w:marBottom w:val="0"/>
      <w:divBdr>
        <w:top w:val="none" w:sz="0" w:space="0" w:color="auto"/>
        <w:left w:val="none" w:sz="0" w:space="0" w:color="auto"/>
        <w:bottom w:val="none" w:sz="0" w:space="0" w:color="auto"/>
        <w:right w:val="none" w:sz="0" w:space="0" w:color="auto"/>
      </w:divBdr>
      <w:divsChild>
        <w:div w:id="724841809">
          <w:marLeft w:val="0"/>
          <w:marRight w:val="0"/>
          <w:marTop w:val="0"/>
          <w:marBottom w:val="0"/>
          <w:divBdr>
            <w:top w:val="none" w:sz="0" w:space="0" w:color="auto"/>
            <w:left w:val="none" w:sz="0" w:space="0" w:color="auto"/>
            <w:bottom w:val="none" w:sz="0" w:space="0" w:color="auto"/>
            <w:right w:val="none" w:sz="0" w:space="0" w:color="auto"/>
          </w:divBdr>
        </w:div>
        <w:div w:id="1804040585">
          <w:marLeft w:val="0"/>
          <w:marRight w:val="0"/>
          <w:marTop w:val="0"/>
          <w:marBottom w:val="0"/>
          <w:divBdr>
            <w:top w:val="none" w:sz="0" w:space="0" w:color="auto"/>
            <w:left w:val="none" w:sz="0" w:space="0" w:color="auto"/>
            <w:bottom w:val="none" w:sz="0" w:space="0" w:color="auto"/>
            <w:right w:val="none" w:sz="0" w:space="0" w:color="auto"/>
          </w:divBdr>
        </w:div>
        <w:div w:id="925188043">
          <w:marLeft w:val="0"/>
          <w:marRight w:val="0"/>
          <w:marTop w:val="0"/>
          <w:marBottom w:val="0"/>
          <w:divBdr>
            <w:top w:val="none" w:sz="0" w:space="0" w:color="auto"/>
            <w:left w:val="none" w:sz="0" w:space="0" w:color="auto"/>
            <w:bottom w:val="none" w:sz="0" w:space="0" w:color="auto"/>
            <w:right w:val="none" w:sz="0" w:space="0" w:color="auto"/>
          </w:divBdr>
        </w:div>
        <w:div w:id="1609850630">
          <w:marLeft w:val="0"/>
          <w:marRight w:val="0"/>
          <w:marTop w:val="0"/>
          <w:marBottom w:val="0"/>
          <w:divBdr>
            <w:top w:val="none" w:sz="0" w:space="0" w:color="auto"/>
            <w:left w:val="none" w:sz="0" w:space="0" w:color="auto"/>
            <w:bottom w:val="none" w:sz="0" w:space="0" w:color="auto"/>
            <w:right w:val="none" w:sz="0" w:space="0" w:color="auto"/>
          </w:divBdr>
        </w:div>
        <w:div w:id="277880510">
          <w:marLeft w:val="0"/>
          <w:marRight w:val="0"/>
          <w:marTop w:val="0"/>
          <w:marBottom w:val="0"/>
          <w:divBdr>
            <w:top w:val="none" w:sz="0" w:space="0" w:color="auto"/>
            <w:left w:val="none" w:sz="0" w:space="0" w:color="auto"/>
            <w:bottom w:val="none" w:sz="0" w:space="0" w:color="auto"/>
            <w:right w:val="none" w:sz="0" w:space="0" w:color="auto"/>
          </w:divBdr>
        </w:div>
        <w:div w:id="1635479288">
          <w:marLeft w:val="0"/>
          <w:marRight w:val="0"/>
          <w:marTop w:val="0"/>
          <w:marBottom w:val="0"/>
          <w:divBdr>
            <w:top w:val="none" w:sz="0" w:space="0" w:color="auto"/>
            <w:left w:val="none" w:sz="0" w:space="0" w:color="auto"/>
            <w:bottom w:val="none" w:sz="0" w:space="0" w:color="auto"/>
            <w:right w:val="none" w:sz="0" w:space="0" w:color="auto"/>
          </w:divBdr>
        </w:div>
        <w:div w:id="1342466015">
          <w:marLeft w:val="0"/>
          <w:marRight w:val="0"/>
          <w:marTop w:val="0"/>
          <w:marBottom w:val="0"/>
          <w:divBdr>
            <w:top w:val="none" w:sz="0" w:space="0" w:color="auto"/>
            <w:left w:val="none" w:sz="0" w:space="0" w:color="auto"/>
            <w:bottom w:val="none" w:sz="0" w:space="0" w:color="auto"/>
            <w:right w:val="none" w:sz="0" w:space="0" w:color="auto"/>
          </w:divBdr>
        </w:div>
        <w:div w:id="170416927">
          <w:marLeft w:val="0"/>
          <w:marRight w:val="0"/>
          <w:marTop w:val="0"/>
          <w:marBottom w:val="0"/>
          <w:divBdr>
            <w:top w:val="none" w:sz="0" w:space="0" w:color="auto"/>
            <w:left w:val="none" w:sz="0" w:space="0" w:color="auto"/>
            <w:bottom w:val="none" w:sz="0" w:space="0" w:color="auto"/>
            <w:right w:val="none" w:sz="0" w:space="0" w:color="auto"/>
          </w:divBdr>
        </w:div>
        <w:div w:id="1668438070">
          <w:marLeft w:val="0"/>
          <w:marRight w:val="0"/>
          <w:marTop w:val="0"/>
          <w:marBottom w:val="0"/>
          <w:divBdr>
            <w:top w:val="none" w:sz="0" w:space="0" w:color="auto"/>
            <w:left w:val="none" w:sz="0" w:space="0" w:color="auto"/>
            <w:bottom w:val="none" w:sz="0" w:space="0" w:color="auto"/>
            <w:right w:val="none" w:sz="0" w:space="0" w:color="auto"/>
          </w:divBdr>
        </w:div>
      </w:divsChild>
    </w:div>
    <w:div w:id="1084835909">
      <w:bodyDiv w:val="1"/>
      <w:marLeft w:val="0"/>
      <w:marRight w:val="0"/>
      <w:marTop w:val="0"/>
      <w:marBottom w:val="0"/>
      <w:divBdr>
        <w:top w:val="none" w:sz="0" w:space="0" w:color="auto"/>
        <w:left w:val="none" w:sz="0" w:space="0" w:color="auto"/>
        <w:bottom w:val="none" w:sz="0" w:space="0" w:color="auto"/>
        <w:right w:val="none" w:sz="0" w:space="0" w:color="auto"/>
      </w:divBdr>
      <w:divsChild>
        <w:div w:id="72704146">
          <w:marLeft w:val="0"/>
          <w:marRight w:val="0"/>
          <w:marTop w:val="0"/>
          <w:marBottom w:val="0"/>
          <w:divBdr>
            <w:top w:val="none" w:sz="0" w:space="0" w:color="auto"/>
            <w:left w:val="none" w:sz="0" w:space="0" w:color="auto"/>
            <w:bottom w:val="none" w:sz="0" w:space="0" w:color="auto"/>
            <w:right w:val="none" w:sz="0" w:space="0" w:color="auto"/>
          </w:divBdr>
        </w:div>
        <w:div w:id="1858883024">
          <w:marLeft w:val="0"/>
          <w:marRight w:val="0"/>
          <w:marTop w:val="0"/>
          <w:marBottom w:val="0"/>
          <w:divBdr>
            <w:top w:val="none" w:sz="0" w:space="0" w:color="auto"/>
            <w:left w:val="none" w:sz="0" w:space="0" w:color="auto"/>
            <w:bottom w:val="none" w:sz="0" w:space="0" w:color="auto"/>
            <w:right w:val="none" w:sz="0" w:space="0" w:color="auto"/>
          </w:divBdr>
        </w:div>
      </w:divsChild>
    </w:div>
    <w:div w:id="1158695627">
      <w:bodyDiv w:val="1"/>
      <w:marLeft w:val="0"/>
      <w:marRight w:val="0"/>
      <w:marTop w:val="0"/>
      <w:marBottom w:val="0"/>
      <w:divBdr>
        <w:top w:val="none" w:sz="0" w:space="0" w:color="auto"/>
        <w:left w:val="none" w:sz="0" w:space="0" w:color="auto"/>
        <w:bottom w:val="none" w:sz="0" w:space="0" w:color="auto"/>
        <w:right w:val="none" w:sz="0" w:space="0" w:color="auto"/>
      </w:divBdr>
      <w:divsChild>
        <w:div w:id="1369451431">
          <w:marLeft w:val="0"/>
          <w:marRight w:val="0"/>
          <w:marTop w:val="0"/>
          <w:marBottom w:val="0"/>
          <w:divBdr>
            <w:top w:val="none" w:sz="0" w:space="0" w:color="auto"/>
            <w:left w:val="none" w:sz="0" w:space="0" w:color="auto"/>
            <w:bottom w:val="none" w:sz="0" w:space="0" w:color="auto"/>
            <w:right w:val="none" w:sz="0" w:space="0" w:color="auto"/>
          </w:divBdr>
        </w:div>
        <w:div w:id="748229625">
          <w:marLeft w:val="0"/>
          <w:marRight w:val="0"/>
          <w:marTop w:val="0"/>
          <w:marBottom w:val="0"/>
          <w:divBdr>
            <w:top w:val="none" w:sz="0" w:space="0" w:color="auto"/>
            <w:left w:val="none" w:sz="0" w:space="0" w:color="auto"/>
            <w:bottom w:val="none" w:sz="0" w:space="0" w:color="auto"/>
            <w:right w:val="none" w:sz="0" w:space="0" w:color="auto"/>
          </w:divBdr>
        </w:div>
      </w:divsChild>
    </w:div>
    <w:div w:id="1215968313">
      <w:bodyDiv w:val="1"/>
      <w:marLeft w:val="0"/>
      <w:marRight w:val="0"/>
      <w:marTop w:val="0"/>
      <w:marBottom w:val="0"/>
      <w:divBdr>
        <w:top w:val="none" w:sz="0" w:space="0" w:color="auto"/>
        <w:left w:val="none" w:sz="0" w:space="0" w:color="auto"/>
        <w:bottom w:val="none" w:sz="0" w:space="0" w:color="auto"/>
        <w:right w:val="none" w:sz="0" w:space="0" w:color="auto"/>
      </w:divBdr>
      <w:divsChild>
        <w:div w:id="2132244447">
          <w:marLeft w:val="0"/>
          <w:marRight w:val="0"/>
          <w:marTop w:val="0"/>
          <w:marBottom w:val="0"/>
          <w:divBdr>
            <w:top w:val="none" w:sz="0" w:space="0" w:color="auto"/>
            <w:left w:val="none" w:sz="0" w:space="0" w:color="auto"/>
            <w:bottom w:val="none" w:sz="0" w:space="0" w:color="auto"/>
            <w:right w:val="none" w:sz="0" w:space="0" w:color="auto"/>
          </w:divBdr>
        </w:div>
        <w:div w:id="1617714881">
          <w:marLeft w:val="0"/>
          <w:marRight w:val="0"/>
          <w:marTop w:val="0"/>
          <w:marBottom w:val="0"/>
          <w:divBdr>
            <w:top w:val="none" w:sz="0" w:space="0" w:color="auto"/>
            <w:left w:val="none" w:sz="0" w:space="0" w:color="auto"/>
            <w:bottom w:val="none" w:sz="0" w:space="0" w:color="auto"/>
            <w:right w:val="none" w:sz="0" w:space="0" w:color="auto"/>
          </w:divBdr>
        </w:div>
      </w:divsChild>
    </w:div>
    <w:div w:id="1224216982">
      <w:bodyDiv w:val="1"/>
      <w:marLeft w:val="0"/>
      <w:marRight w:val="0"/>
      <w:marTop w:val="0"/>
      <w:marBottom w:val="0"/>
      <w:divBdr>
        <w:top w:val="none" w:sz="0" w:space="0" w:color="auto"/>
        <w:left w:val="none" w:sz="0" w:space="0" w:color="auto"/>
        <w:bottom w:val="none" w:sz="0" w:space="0" w:color="auto"/>
        <w:right w:val="none" w:sz="0" w:space="0" w:color="auto"/>
      </w:divBdr>
      <w:divsChild>
        <w:div w:id="1787432866">
          <w:marLeft w:val="0"/>
          <w:marRight w:val="0"/>
          <w:marTop w:val="0"/>
          <w:marBottom w:val="0"/>
          <w:divBdr>
            <w:top w:val="none" w:sz="0" w:space="0" w:color="auto"/>
            <w:left w:val="none" w:sz="0" w:space="0" w:color="auto"/>
            <w:bottom w:val="none" w:sz="0" w:space="0" w:color="auto"/>
            <w:right w:val="none" w:sz="0" w:space="0" w:color="auto"/>
          </w:divBdr>
        </w:div>
        <w:div w:id="1371028746">
          <w:marLeft w:val="0"/>
          <w:marRight w:val="0"/>
          <w:marTop w:val="0"/>
          <w:marBottom w:val="0"/>
          <w:divBdr>
            <w:top w:val="none" w:sz="0" w:space="0" w:color="auto"/>
            <w:left w:val="none" w:sz="0" w:space="0" w:color="auto"/>
            <w:bottom w:val="none" w:sz="0" w:space="0" w:color="auto"/>
            <w:right w:val="none" w:sz="0" w:space="0" w:color="auto"/>
          </w:divBdr>
        </w:div>
      </w:divsChild>
    </w:div>
    <w:div w:id="1246449841">
      <w:bodyDiv w:val="1"/>
      <w:marLeft w:val="0"/>
      <w:marRight w:val="0"/>
      <w:marTop w:val="0"/>
      <w:marBottom w:val="0"/>
      <w:divBdr>
        <w:top w:val="none" w:sz="0" w:space="0" w:color="auto"/>
        <w:left w:val="none" w:sz="0" w:space="0" w:color="auto"/>
        <w:bottom w:val="none" w:sz="0" w:space="0" w:color="auto"/>
        <w:right w:val="none" w:sz="0" w:space="0" w:color="auto"/>
      </w:divBdr>
      <w:divsChild>
        <w:div w:id="47194950">
          <w:marLeft w:val="0"/>
          <w:marRight w:val="0"/>
          <w:marTop w:val="0"/>
          <w:marBottom w:val="0"/>
          <w:divBdr>
            <w:top w:val="none" w:sz="0" w:space="0" w:color="auto"/>
            <w:left w:val="none" w:sz="0" w:space="0" w:color="auto"/>
            <w:bottom w:val="none" w:sz="0" w:space="0" w:color="auto"/>
            <w:right w:val="none" w:sz="0" w:space="0" w:color="auto"/>
          </w:divBdr>
        </w:div>
        <w:div w:id="1479375671">
          <w:marLeft w:val="0"/>
          <w:marRight w:val="0"/>
          <w:marTop w:val="0"/>
          <w:marBottom w:val="0"/>
          <w:divBdr>
            <w:top w:val="none" w:sz="0" w:space="0" w:color="auto"/>
            <w:left w:val="none" w:sz="0" w:space="0" w:color="auto"/>
            <w:bottom w:val="none" w:sz="0" w:space="0" w:color="auto"/>
            <w:right w:val="none" w:sz="0" w:space="0" w:color="auto"/>
          </w:divBdr>
        </w:div>
        <w:div w:id="460196569">
          <w:marLeft w:val="0"/>
          <w:marRight w:val="0"/>
          <w:marTop w:val="0"/>
          <w:marBottom w:val="0"/>
          <w:divBdr>
            <w:top w:val="none" w:sz="0" w:space="0" w:color="auto"/>
            <w:left w:val="none" w:sz="0" w:space="0" w:color="auto"/>
            <w:bottom w:val="none" w:sz="0" w:space="0" w:color="auto"/>
            <w:right w:val="none" w:sz="0" w:space="0" w:color="auto"/>
          </w:divBdr>
        </w:div>
        <w:div w:id="647369157">
          <w:marLeft w:val="0"/>
          <w:marRight w:val="0"/>
          <w:marTop w:val="0"/>
          <w:marBottom w:val="0"/>
          <w:divBdr>
            <w:top w:val="none" w:sz="0" w:space="0" w:color="auto"/>
            <w:left w:val="none" w:sz="0" w:space="0" w:color="auto"/>
            <w:bottom w:val="none" w:sz="0" w:space="0" w:color="auto"/>
            <w:right w:val="none" w:sz="0" w:space="0" w:color="auto"/>
          </w:divBdr>
        </w:div>
      </w:divsChild>
    </w:div>
    <w:div w:id="1255090994">
      <w:bodyDiv w:val="1"/>
      <w:marLeft w:val="0"/>
      <w:marRight w:val="0"/>
      <w:marTop w:val="0"/>
      <w:marBottom w:val="0"/>
      <w:divBdr>
        <w:top w:val="none" w:sz="0" w:space="0" w:color="auto"/>
        <w:left w:val="none" w:sz="0" w:space="0" w:color="auto"/>
        <w:bottom w:val="none" w:sz="0" w:space="0" w:color="auto"/>
        <w:right w:val="none" w:sz="0" w:space="0" w:color="auto"/>
      </w:divBdr>
      <w:divsChild>
        <w:div w:id="1470706852">
          <w:marLeft w:val="0"/>
          <w:marRight w:val="0"/>
          <w:marTop w:val="0"/>
          <w:marBottom w:val="0"/>
          <w:divBdr>
            <w:top w:val="none" w:sz="0" w:space="0" w:color="auto"/>
            <w:left w:val="none" w:sz="0" w:space="0" w:color="auto"/>
            <w:bottom w:val="none" w:sz="0" w:space="0" w:color="auto"/>
            <w:right w:val="none" w:sz="0" w:space="0" w:color="auto"/>
          </w:divBdr>
        </w:div>
        <w:div w:id="422533208">
          <w:marLeft w:val="0"/>
          <w:marRight w:val="0"/>
          <w:marTop w:val="0"/>
          <w:marBottom w:val="0"/>
          <w:divBdr>
            <w:top w:val="none" w:sz="0" w:space="0" w:color="auto"/>
            <w:left w:val="none" w:sz="0" w:space="0" w:color="auto"/>
            <w:bottom w:val="none" w:sz="0" w:space="0" w:color="auto"/>
            <w:right w:val="none" w:sz="0" w:space="0" w:color="auto"/>
          </w:divBdr>
        </w:div>
      </w:divsChild>
    </w:div>
    <w:div w:id="1315333410">
      <w:bodyDiv w:val="1"/>
      <w:marLeft w:val="0"/>
      <w:marRight w:val="0"/>
      <w:marTop w:val="0"/>
      <w:marBottom w:val="0"/>
      <w:divBdr>
        <w:top w:val="none" w:sz="0" w:space="0" w:color="auto"/>
        <w:left w:val="none" w:sz="0" w:space="0" w:color="auto"/>
        <w:bottom w:val="none" w:sz="0" w:space="0" w:color="auto"/>
        <w:right w:val="none" w:sz="0" w:space="0" w:color="auto"/>
      </w:divBdr>
      <w:divsChild>
        <w:div w:id="1445080237">
          <w:marLeft w:val="0"/>
          <w:marRight w:val="0"/>
          <w:marTop w:val="0"/>
          <w:marBottom w:val="0"/>
          <w:divBdr>
            <w:top w:val="none" w:sz="0" w:space="0" w:color="auto"/>
            <w:left w:val="none" w:sz="0" w:space="0" w:color="auto"/>
            <w:bottom w:val="none" w:sz="0" w:space="0" w:color="auto"/>
            <w:right w:val="none" w:sz="0" w:space="0" w:color="auto"/>
          </w:divBdr>
        </w:div>
        <w:div w:id="46344000">
          <w:marLeft w:val="0"/>
          <w:marRight w:val="0"/>
          <w:marTop w:val="0"/>
          <w:marBottom w:val="0"/>
          <w:divBdr>
            <w:top w:val="none" w:sz="0" w:space="0" w:color="auto"/>
            <w:left w:val="none" w:sz="0" w:space="0" w:color="auto"/>
            <w:bottom w:val="none" w:sz="0" w:space="0" w:color="auto"/>
            <w:right w:val="none" w:sz="0" w:space="0" w:color="auto"/>
          </w:divBdr>
        </w:div>
      </w:divsChild>
    </w:div>
    <w:div w:id="1328677123">
      <w:bodyDiv w:val="1"/>
      <w:marLeft w:val="0"/>
      <w:marRight w:val="0"/>
      <w:marTop w:val="0"/>
      <w:marBottom w:val="0"/>
      <w:divBdr>
        <w:top w:val="none" w:sz="0" w:space="0" w:color="auto"/>
        <w:left w:val="none" w:sz="0" w:space="0" w:color="auto"/>
        <w:bottom w:val="none" w:sz="0" w:space="0" w:color="auto"/>
        <w:right w:val="none" w:sz="0" w:space="0" w:color="auto"/>
      </w:divBdr>
    </w:div>
    <w:div w:id="1335066210">
      <w:bodyDiv w:val="1"/>
      <w:marLeft w:val="0"/>
      <w:marRight w:val="0"/>
      <w:marTop w:val="0"/>
      <w:marBottom w:val="0"/>
      <w:divBdr>
        <w:top w:val="none" w:sz="0" w:space="0" w:color="auto"/>
        <w:left w:val="none" w:sz="0" w:space="0" w:color="auto"/>
        <w:bottom w:val="none" w:sz="0" w:space="0" w:color="auto"/>
        <w:right w:val="none" w:sz="0" w:space="0" w:color="auto"/>
      </w:divBdr>
      <w:divsChild>
        <w:div w:id="647393308">
          <w:marLeft w:val="0"/>
          <w:marRight w:val="0"/>
          <w:marTop w:val="0"/>
          <w:marBottom w:val="0"/>
          <w:divBdr>
            <w:top w:val="none" w:sz="0" w:space="0" w:color="auto"/>
            <w:left w:val="none" w:sz="0" w:space="0" w:color="auto"/>
            <w:bottom w:val="none" w:sz="0" w:space="0" w:color="auto"/>
            <w:right w:val="none" w:sz="0" w:space="0" w:color="auto"/>
          </w:divBdr>
        </w:div>
        <w:div w:id="125050929">
          <w:marLeft w:val="0"/>
          <w:marRight w:val="0"/>
          <w:marTop w:val="0"/>
          <w:marBottom w:val="0"/>
          <w:divBdr>
            <w:top w:val="none" w:sz="0" w:space="0" w:color="auto"/>
            <w:left w:val="none" w:sz="0" w:space="0" w:color="auto"/>
            <w:bottom w:val="none" w:sz="0" w:space="0" w:color="auto"/>
            <w:right w:val="none" w:sz="0" w:space="0" w:color="auto"/>
          </w:divBdr>
        </w:div>
        <w:div w:id="172695550">
          <w:marLeft w:val="0"/>
          <w:marRight w:val="0"/>
          <w:marTop w:val="0"/>
          <w:marBottom w:val="0"/>
          <w:divBdr>
            <w:top w:val="none" w:sz="0" w:space="0" w:color="auto"/>
            <w:left w:val="none" w:sz="0" w:space="0" w:color="auto"/>
            <w:bottom w:val="none" w:sz="0" w:space="0" w:color="auto"/>
            <w:right w:val="none" w:sz="0" w:space="0" w:color="auto"/>
          </w:divBdr>
        </w:div>
        <w:div w:id="1656301810">
          <w:marLeft w:val="0"/>
          <w:marRight w:val="0"/>
          <w:marTop w:val="0"/>
          <w:marBottom w:val="0"/>
          <w:divBdr>
            <w:top w:val="none" w:sz="0" w:space="0" w:color="auto"/>
            <w:left w:val="none" w:sz="0" w:space="0" w:color="auto"/>
            <w:bottom w:val="none" w:sz="0" w:space="0" w:color="auto"/>
            <w:right w:val="none" w:sz="0" w:space="0" w:color="auto"/>
          </w:divBdr>
        </w:div>
        <w:div w:id="1761871429">
          <w:marLeft w:val="0"/>
          <w:marRight w:val="0"/>
          <w:marTop w:val="0"/>
          <w:marBottom w:val="0"/>
          <w:divBdr>
            <w:top w:val="none" w:sz="0" w:space="0" w:color="auto"/>
            <w:left w:val="none" w:sz="0" w:space="0" w:color="auto"/>
            <w:bottom w:val="none" w:sz="0" w:space="0" w:color="auto"/>
            <w:right w:val="none" w:sz="0" w:space="0" w:color="auto"/>
          </w:divBdr>
        </w:div>
        <w:div w:id="2091845870">
          <w:marLeft w:val="0"/>
          <w:marRight w:val="0"/>
          <w:marTop w:val="0"/>
          <w:marBottom w:val="0"/>
          <w:divBdr>
            <w:top w:val="none" w:sz="0" w:space="0" w:color="auto"/>
            <w:left w:val="none" w:sz="0" w:space="0" w:color="auto"/>
            <w:bottom w:val="none" w:sz="0" w:space="0" w:color="auto"/>
            <w:right w:val="none" w:sz="0" w:space="0" w:color="auto"/>
          </w:divBdr>
        </w:div>
        <w:div w:id="556359045">
          <w:marLeft w:val="0"/>
          <w:marRight w:val="0"/>
          <w:marTop w:val="0"/>
          <w:marBottom w:val="0"/>
          <w:divBdr>
            <w:top w:val="none" w:sz="0" w:space="0" w:color="auto"/>
            <w:left w:val="none" w:sz="0" w:space="0" w:color="auto"/>
            <w:bottom w:val="none" w:sz="0" w:space="0" w:color="auto"/>
            <w:right w:val="none" w:sz="0" w:space="0" w:color="auto"/>
          </w:divBdr>
        </w:div>
        <w:div w:id="1217467620">
          <w:marLeft w:val="0"/>
          <w:marRight w:val="0"/>
          <w:marTop w:val="0"/>
          <w:marBottom w:val="0"/>
          <w:divBdr>
            <w:top w:val="none" w:sz="0" w:space="0" w:color="auto"/>
            <w:left w:val="none" w:sz="0" w:space="0" w:color="auto"/>
            <w:bottom w:val="none" w:sz="0" w:space="0" w:color="auto"/>
            <w:right w:val="none" w:sz="0" w:space="0" w:color="auto"/>
          </w:divBdr>
        </w:div>
        <w:div w:id="64686004">
          <w:marLeft w:val="0"/>
          <w:marRight w:val="0"/>
          <w:marTop w:val="0"/>
          <w:marBottom w:val="0"/>
          <w:divBdr>
            <w:top w:val="none" w:sz="0" w:space="0" w:color="auto"/>
            <w:left w:val="none" w:sz="0" w:space="0" w:color="auto"/>
            <w:bottom w:val="none" w:sz="0" w:space="0" w:color="auto"/>
            <w:right w:val="none" w:sz="0" w:space="0" w:color="auto"/>
          </w:divBdr>
        </w:div>
        <w:div w:id="150029157">
          <w:marLeft w:val="0"/>
          <w:marRight w:val="0"/>
          <w:marTop w:val="0"/>
          <w:marBottom w:val="0"/>
          <w:divBdr>
            <w:top w:val="none" w:sz="0" w:space="0" w:color="auto"/>
            <w:left w:val="none" w:sz="0" w:space="0" w:color="auto"/>
            <w:bottom w:val="none" w:sz="0" w:space="0" w:color="auto"/>
            <w:right w:val="none" w:sz="0" w:space="0" w:color="auto"/>
          </w:divBdr>
        </w:div>
        <w:div w:id="1549683492">
          <w:marLeft w:val="0"/>
          <w:marRight w:val="0"/>
          <w:marTop w:val="0"/>
          <w:marBottom w:val="0"/>
          <w:divBdr>
            <w:top w:val="none" w:sz="0" w:space="0" w:color="auto"/>
            <w:left w:val="none" w:sz="0" w:space="0" w:color="auto"/>
            <w:bottom w:val="none" w:sz="0" w:space="0" w:color="auto"/>
            <w:right w:val="none" w:sz="0" w:space="0" w:color="auto"/>
          </w:divBdr>
          <w:divsChild>
            <w:div w:id="1104225522">
              <w:marLeft w:val="0"/>
              <w:marRight w:val="0"/>
              <w:marTop w:val="0"/>
              <w:marBottom w:val="0"/>
              <w:divBdr>
                <w:top w:val="none" w:sz="0" w:space="0" w:color="auto"/>
                <w:left w:val="none" w:sz="0" w:space="0" w:color="auto"/>
                <w:bottom w:val="none" w:sz="0" w:space="0" w:color="auto"/>
                <w:right w:val="none" w:sz="0" w:space="0" w:color="auto"/>
              </w:divBdr>
              <w:divsChild>
                <w:div w:id="942998019">
                  <w:marLeft w:val="0"/>
                  <w:marRight w:val="0"/>
                  <w:marTop w:val="0"/>
                  <w:marBottom w:val="0"/>
                  <w:divBdr>
                    <w:top w:val="none" w:sz="0" w:space="0" w:color="auto"/>
                    <w:left w:val="none" w:sz="0" w:space="0" w:color="auto"/>
                    <w:bottom w:val="none" w:sz="0" w:space="0" w:color="auto"/>
                    <w:right w:val="none" w:sz="0" w:space="0" w:color="auto"/>
                  </w:divBdr>
                  <w:divsChild>
                    <w:div w:id="1349674049">
                      <w:marLeft w:val="0"/>
                      <w:marRight w:val="0"/>
                      <w:marTop w:val="0"/>
                      <w:marBottom w:val="0"/>
                      <w:divBdr>
                        <w:top w:val="none" w:sz="0" w:space="0" w:color="auto"/>
                        <w:left w:val="none" w:sz="0" w:space="0" w:color="auto"/>
                        <w:bottom w:val="none" w:sz="0" w:space="0" w:color="auto"/>
                        <w:right w:val="none" w:sz="0" w:space="0" w:color="auto"/>
                      </w:divBdr>
                      <w:divsChild>
                        <w:div w:id="1306472937">
                          <w:marLeft w:val="0"/>
                          <w:marRight w:val="0"/>
                          <w:marTop w:val="0"/>
                          <w:marBottom w:val="0"/>
                          <w:divBdr>
                            <w:top w:val="none" w:sz="0" w:space="0" w:color="auto"/>
                            <w:left w:val="none" w:sz="0" w:space="0" w:color="auto"/>
                            <w:bottom w:val="none" w:sz="0" w:space="0" w:color="auto"/>
                            <w:right w:val="none" w:sz="0" w:space="0" w:color="auto"/>
                          </w:divBdr>
                          <w:divsChild>
                            <w:div w:id="826477384">
                              <w:marLeft w:val="0"/>
                              <w:marRight w:val="0"/>
                              <w:marTop w:val="0"/>
                              <w:marBottom w:val="0"/>
                              <w:divBdr>
                                <w:top w:val="none" w:sz="0" w:space="0" w:color="auto"/>
                                <w:left w:val="none" w:sz="0" w:space="0" w:color="auto"/>
                                <w:bottom w:val="none" w:sz="0" w:space="0" w:color="auto"/>
                                <w:right w:val="none" w:sz="0" w:space="0" w:color="auto"/>
                              </w:divBdr>
                              <w:divsChild>
                                <w:div w:id="849298601">
                                  <w:marLeft w:val="0"/>
                                  <w:marRight w:val="0"/>
                                  <w:marTop w:val="0"/>
                                  <w:marBottom w:val="0"/>
                                  <w:divBdr>
                                    <w:top w:val="none" w:sz="0" w:space="0" w:color="auto"/>
                                    <w:left w:val="none" w:sz="0" w:space="0" w:color="auto"/>
                                    <w:bottom w:val="none" w:sz="0" w:space="0" w:color="auto"/>
                                    <w:right w:val="none" w:sz="0" w:space="0" w:color="auto"/>
                                  </w:divBdr>
                                  <w:divsChild>
                                    <w:div w:id="786268137">
                                      <w:marLeft w:val="0"/>
                                      <w:marRight w:val="0"/>
                                      <w:marTop w:val="0"/>
                                      <w:marBottom w:val="0"/>
                                      <w:divBdr>
                                        <w:top w:val="none" w:sz="0" w:space="0" w:color="auto"/>
                                        <w:left w:val="none" w:sz="0" w:space="0" w:color="auto"/>
                                        <w:bottom w:val="none" w:sz="0" w:space="0" w:color="auto"/>
                                        <w:right w:val="none" w:sz="0" w:space="0" w:color="auto"/>
                                      </w:divBdr>
                                      <w:divsChild>
                                        <w:div w:id="785657313">
                                          <w:marLeft w:val="0"/>
                                          <w:marRight w:val="0"/>
                                          <w:marTop w:val="0"/>
                                          <w:marBottom w:val="0"/>
                                          <w:divBdr>
                                            <w:top w:val="none" w:sz="0" w:space="0" w:color="auto"/>
                                            <w:left w:val="none" w:sz="0" w:space="0" w:color="auto"/>
                                            <w:bottom w:val="none" w:sz="0" w:space="0" w:color="auto"/>
                                            <w:right w:val="none" w:sz="0" w:space="0" w:color="auto"/>
                                          </w:divBdr>
                                          <w:divsChild>
                                            <w:div w:id="1340549117">
                                              <w:marLeft w:val="0"/>
                                              <w:marRight w:val="0"/>
                                              <w:marTop w:val="0"/>
                                              <w:marBottom w:val="0"/>
                                              <w:divBdr>
                                                <w:top w:val="none" w:sz="0" w:space="0" w:color="auto"/>
                                                <w:left w:val="none" w:sz="0" w:space="0" w:color="auto"/>
                                                <w:bottom w:val="none" w:sz="0" w:space="0" w:color="auto"/>
                                                <w:right w:val="none" w:sz="0" w:space="0" w:color="auto"/>
                                              </w:divBdr>
                                              <w:divsChild>
                                                <w:div w:id="1079712375">
                                                  <w:marLeft w:val="0"/>
                                                  <w:marRight w:val="0"/>
                                                  <w:marTop w:val="0"/>
                                                  <w:marBottom w:val="0"/>
                                                  <w:divBdr>
                                                    <w:top w:val="none" w:sz="0" w:space="0" w:color="auto"/>
                                                    <w:left w:val="none" w:sz="0" w:space="0" w:color="auto"/>
                                                    <w:bottom w:val="none" w:sz="0" w:space="0" w:color="auto"/>
                                                    <w:right w:val="none" w:sz="0" w:space="0" w:color="auto"/>
                                                  </w:divBdr>
                                                  <w:divsChild>
                                                    <w:div w:id="1009865242">
                                                      <w:marLeft w:val="0"/>
                                                      <w:marRight w:val="0"/>
                                                      <w:marTop w:val="0"/>
                                                      <w:marBottom w:val="0"/>
                                                      <w:divBdr>
                                                        <w:top w:val="none" w:sz="0" w:space="0" w:color="auto"/>
                                                        <w:left w:val="none" w:sz="0" w:space="0" w:color="auto"/>
                                                        <w:bottom w:val="none" w:sz="0" w:space="0" w:color="auto"/>
                                                        <w:right w:val="none" w:sz="0" w:space="0" w:color="auto"/>
                                                      </w:divBdr>
                                                      <w:divsChild>
                                                        <w:div w:id="1189829523">
                                                          <w:marLeft w:val="0"/>
                                                          <w:marRight w:val="0"/>
                                                          <w:marTop w:val="0"/>
                                                          <w:marBottom w:val="0"/>
                                                          <w:divBdr>
                                                            <w:top w:val="none" w:sz="0" w:space="0" w:color="auto"/>
                                                            <w:left w:val="none" w:sz="0" w:space="0" w:color="auto"/>
                                                            <w:bottom w:val="none" w:sz="0" w:space="0" w:color="auto"/>
                                                            <w:right w:val="none" w:sz="0" w:space="0" w:color="auto"/>
                                                          </w:divBdr>
                                                          <w:divsChild>
                                                            <w:div w:id="43650114">
                                                              <w:marLeft w:val="0"/>
                                                              <w:marRight w:val="0"/>
                                                              <w:marTop w:val="0"/>
                                                              <w:marBottom w:val="0"/>
                                                              <w:divBdr>
                                                                <w:top w:val="none" w:sz="0" w:space="0" w:color="auto"/>
                                                                <w:left w:val="none" w:sz="0" w:space="0" w:color="auto"/>
                                                                <w:bottom w:val="none" w:sz="0" w:space="0" w:color="auto"/>
                                                                <w:right w:val="none" w:sz="0" w:space="0" w:color="auto"/>
                                                              </w:divBdr>
                                                              <w:divsChild>
                                                                <w:div w:id="1415711241">
                                                                  <w:marLeft w:val="0"/>
                                                                  <w:marRight w:val="0"/>
                                                                  <w:marTop w:val="0"/>
                                                                  <w:marBottom w:val="0"/>
                                                                  <w:divBdr>
                                                                    <w:top w:val="none" w:sz="0" w:space="0" w:color="auto"/>
                                                                    <w:left w:val="none" w:sz="0" w:space="0" w:color="auto"/>
                                                                    <w:bottom w:val="none" w:sz="0" w:space="0" w:color="auto"/>
                                                                    <w:right w:val="none" w:sz="0" w:space="0" w:color="auto"/>
                                                                  </w:divBdr>
                                                                  <w:divsChild>
                                                                    <w:div w:id="785275309">
                                                                      <w:marLeft w:val="0"/>
                                                                      <w:marRight w:val="0"/>
                                                                      <w:marTop w:val="0"/>
                                                                      <w:marBottom w:val="0"/>
                                                                      <w:divBdr>
                                                                        <w:top w:val="none" w:sz="0" w:space="0" w:color="auto"/>
                                                                        <w:left w:val="none" w:sz="0" w:space="0" w:color="auto"/>
                                                                        <w:bottom w:val="none" w:sz="0" w:space="0" w:color="auto"/>
                                                                        <w:right w:val="none" w:sz="0" w:space="0" w:color="auto"/>
                                                                      </w:divBdr>
                                                                      <w:divsChild>
                                                                        <w:div w:id="367611101">
                                                                          <w:marLeft w:val="0"/>
                                                                          <w:marRight w:val="0"/>
                                                                          <w:marTop w:val="0"/>
                                                                          <w:marBottom w:val="0"/>
                                                                          <w:divBdr>
                                                                            <w:top w:val="none" w:sz="0" w:space="0" w:color="auto"/>
                                                                            <w:left w:val="none" w:sz="0" w:space="0" w:color="auto"/>
                                                                            <w:bottom w:val="none" w:sz="0" w:space="0" w:color="auto"/>
                                                                            <w:right w:val="none" w:sz="0" w:space="0" w:color="auto"/>
                                                                          </w:divBdr>
                                                                        </w:div>
                                                                        <w:div w:id="1317801024">
                                                                          <w:marLeft w:val="0"/>
                                                                          <w:marRight w:val="0"/>
                                                                          <w:marTop w:val="0"/>
                                                                          <w:marBottom w:val="0"/>
                                                                          <w:divBdr>
                                                                            <w:top w:val="none" w:sz="0" w:space="0" w:color="auto"/>
                                                                            <w:left w:val="none" w:sz="0" w:space="0" w:color="auto"/>
                                                                            <w:bottom w:val="none" w:sz="0" w:space="0" w:color="auto"/>
                                                                            <w:right w:val="none" w:sz="0" w:space="0" w:color="auto"/>
                                                                          </w:divBdr>
                                                                        </w:div>
                                                                        <w:div w:id="38946213">
                                                                          <w:marLeft w:val="0"/>
                                                                          <w:marRight w:val="0"/>
                                                                          <w:marTop w:val="0"/>
                                                                          <w:marBottom w:val="0"/>
                                                                          <w:divBdr>
                                                                            <w:top w:val="none" w:sz="0" w:space="0" w:color="auto"/>
                                                                            <w:left w:val="none" w:sz="0" w:space="0" w:color="auto"/>
                                                                            <w:bottom w:val="none" w:sz="0" w:space="0" w:color="auto"/>
                                                                            <w:right w:val="none" w:sz="0" w:space="0" w:color="auto"/>
                                                                          </w:divBdr>
                                                                        </w:div>
                                                                        <w:div w:id="1707607628">
                                                                          <w:marLeft w:val="0"/>
                                                                          <w:marRight w:val="0"/>
                                                                          <w:marTop w:val="0"/>
                                                                          <w:marBottom w:val="0"/>
                                                                          <w:divBdr>
                                                                            <w:top w:val="none" w:sz="0" w:space="0" w:color="auto"/>
                                                                            <w:left w:val="none" w:sz="0" w:space="0" w:color="auto"/>
                                                                            <w:bottom w:val="none" w:sz="0" w:space="0" w:color="auto"/>
                                                                            <w:right w:val="none" w:sz="0" w:space="0" w:color="auto"/>
                                                                          </w:divBdr>
                                                                        </w:div>
                                                                        <w:div w:id="238054876">
                                                                          <w:marLeft w:val="0"/>
                                                                          <w:marRight w:val="0"/>
                                                                          <w:marTop w:val="0"/>
                                                                          <w:marBottom w:val="0"/>
                                                                          <w:divBdr>
                                                                            <w:top w:val="none" w:sz="0" w:space="0" w:color="auto"/>
                                                                            <w:left w:val="none" w:sz="0" w:space="0" w:color="auto"/>
                                                                            <w:bottom w:val="none" w:sz="0" w:space="0" w:color="auto"/>
                                                                            <w:right w:val="none" w:sz="0" w:space="0" w:color="auto"/>
                                                                          </w:divBdr>
                                                                        </w:div>
                                                                        <w:div w:id="1198278002">
                                                                          <w:marLeft w:val="0"/>
                                                                          <w:marRight w:val="0"/>
                                                                          <w:marTop w:val="0"/>
                                                                          <w:marBottom w:val="0"/>
                                                                          <w:divBdr>
                                                                            <w:top w:val="none" w:sz="0" w:space="0" w:color="auto"/>
                                                                            <w:left w:val="none" w:sz="0" w:space="0" w:color="auto"/>
                                                                            <w:bottom w:val="none" w:sz="0" w:space="0" w:color="auto"/>
                                                                            <w:right w:val="none" w:sz="0" w:space="0" w:color="auto"/>
                                                                          </w:divBdr>
                                                                        </w:div>
                                                                        <w:div w:id="938684435">
                                                                          <w:marLeft w:val="0"/>
                                                                          <w:marRight w:val="0"/>
                                                                          <w:marTop w:val="0"/>
                                                                          <w:marBottom w:val="0"/>
                                                                          <w:divBdr>
                                                                            <w:top w:val="none" w:sz="0" w:space="0" w:color="auto"/>
                                                                            <w:left w:val="none" w:sz="0" w:space="0" w:color="auto"/>
                                                                            <w:bottom w:val="none" w:sz="0" w:space="0" w:color="auto"/>
                                                                            <w:right w:val="none" w:sz="0" w:space="0" w:color="auto"/>
                                                                          </w:divBdr>
                                                                        </w:div>
                                                                        <w:div w:id="142869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0228824">
      <w:bodyDiv w:val="1"/>
      <w:marLeft w:val="0"/>
      <w:marRight w:val="0"/>
      <w:marTop w:val="0"/>
      <w:marBottom w:val="0"/>
      <w:divBdr>
        <w:top w:val="none" w:sz="0" w:space="0" w:color="auto"/>
        <w:left w:val="none" w:sz="0" w:space="0" w:color="auto"/>
        <w:bottom w:val="none" w:sz="0" w:space="0" w:color="auto"/>
        <w:right w:val="none" w:sz="0" w:space="0" w:color="auto"/>
      </w:divBdr>
      <w:divsChild>
        <w:div w:id="819423672">
          <w:marLeft w:val="0"/>
          <w:marRight w:val="0"/>
          <w:marTop w:val="0"/>
          <w:marBottom w:val="0"/>
          <w:divBdr>
            <w:top w:val="none" w:sz="0" w:space="0" w:color="auto"/>
            <w:left w:val="none" w:sz="0" w:space="0" w:color="auto"/>
            <w:bottom w:val="none" w:sz="0" w:space="0" w:color="auto"/>
            <w:right w:val="none" w:sz="0" w:space="0" w:color="auto"/>
          </w:divBdr>
        </w:div>
        <w:div w:id="1709380346">
          <w:marLeft w:val="0"/>
          <w:marRight w:val="0"/>
          <w:marTop w:val="0"/>
          <w:marBottom w:val="0"/>
          <w:divBdr>
            <w:top w:val="none" w:sz="0" w:space="0" w:color="auto"/>
            <w:left w:val="none" w:sz="0" w:space="0" w:color="auto"/>
            <w:bottom w:val="none" w:sz="0" w:space="0" w:color="auto"/>
            <w:right w:val="none" w:sz="0" w:space="0" w:color="auto"/>
          </w:divBdr>
        </w:div>
        <w:div w:id="119149483">
          <w:marLeft w:val="0"/>
          <w:marRight w:val="0"/>
          <w:marTop w:val="0"/>
          <w:marBottom w:val="0"/>
          <w:divBdr>
            <w:top w:val="none" w:sz="0" w:space="0" w:color="auto"/>
            <w:left w:val="none" w:sz="0" w:space="0" w:color="auto"/>
            <w:bottom w:val="none" w:sz="0" w:space="0" w:color="auto"/>
            <w:right w:val="none" w:sz="0" w:space="0" w:color="auto"/>
          </w:divBdr>
        </w:div>
        <w:div w:id="404228569">
          <w:marLeft w:val="0"/>
          <w:marRight w:val="0"/>
          <w:marTop w:val="0"/>
          <w:marBottom w:val="0"/>
          <w:divBdr>
            <w:top w:val="none" w:sz="0" w:space="0" w:color="auto"/>
            <w:left w:val="none" w:sz="0" w:space="0" w:color="auto"/>
            <w:bottom w:val="none" w:sz="0" w:space="0" w:color="auto"/>
            <w:right w:val="none" w:sz="0" w:space="0" w:color="auto"/>
          </w:divBdr>
        </w:div>
      </w:divsChild>
    </w:div>
    <w:div w:id="1342002367">
      <w:bodyDiv w:val="1"/>
      <w:marLeft w:val="0"/>
      <w:marRight w:val="0"/>
      <w:marTop w:val="0"/>
      <w:marBottom w:val="0"/>
      <w:divBdr>
        <w:top w:val="none" w:sz="0" w:space="0" w:color="auto"/>
        <w:left w:val="none" w:sz="0" w:space="0" w:color="auto"/>
        <w:bottom w:val="none" w:sz="0" w:space="0" w:color="auto"/>
        <w:right w:val="none" w:sz="0" w:space="0" w:color="auto"/>
      </w:divBdr>
      <w:divsChild>
        <w:div w:id="1815903895">
          <w:marLeft w:val="0"/>
          <w:marRight w:val="0"/>
          <w:marTop w:val="0"/>
          <w:marBottom w:val="0"/>
          <w:divBdr>
            <w:top w:val="none" w:sz="0" w:space="0" w:color="auto"/>
            <w:left w:val="none" w:sz="0" w:space="0" w:color="auto"/>
            <w:bottom w:val="none" w:sz="0" w:space="0" w:color="auto"/>
            <w:right w:val="none" w:sz="0" w:space="0" w:color="auto"/>
          </w:divBdr>
        </w:div>
        <w:div w:id="560025536">
          <w:marLeft w:val="0"/>
          <w:marRight w:val="0"/>
          <w:marTop w:val="0"/>
          <w:marBottom w:val="0"/>
          <w:divBdr>
            <w:top w:val="none" w:sz="0" w:space="0" w:color="auto"/>
            <w:left w:val="none" w:sz="0" w:space="0" w:color="auto"/>
            <w:bottom w:val="none" w:sz="0" w:space="0" w:color="auto"/>
            <w:right w:val="none" w:sz="0" w:space="0" w:color="auto"/>
          </w:divBdr>
        </w:div>
        <w:div w:id="125390562">
          <w:marLeft w:val="0"/>
          <w:marRight w:val="0"/>
          <w:marTop w:val="0"/>
          <w:marBottom w:val="0"/>
          <w:divBdr>
            <w:top w:val="none" w:sz="0" w:space="0" w:color="auto"/>
            <w:left w:val="none" w:sz="0" w:space="0" w:color="auto"/>
            <w:bottom w:val="none" w:sz="0" w:space="0" w:color="auto"/>
            <w:right w:val="none" w:sz="0" w:space="0" w:color="auto"/>
          </w:divBdr>
        </w:div>
        <w:div w:id="1437139460">
          <w:marLeft w:val="0"/>
          <w:marRight w:val="0"/>
          <w:marTop w:val="0"/>
          <w:marBottom w:val="0"/>
          <w:divBdr>
            <w:top w:val="none" w:sz="0" w:space="0" w:color="auto"/>
            <w:left w:val="none" w:sz="0" w:space="0" w:color="auto"/>
            <w:bottom w:val="none" w:sz="0" w:space="0" w:color="auto"/>
            <w:right w:val="none" w:sz="0" w:space="0" w:color="auto"/>
          </w:divBdr>
        </w:div>
      </w:divsChild>
    </w:div>
    <w:div w:id="1353452769">
      <w:bodyDiv w:val="1"/>
      <w:marLeft w:val="0"/>
      <w:marRight w:val="0"/>
      <w:marTop w:val="0"/>
      <w:marBottom w:val="0"/>
      <w:divBdr>
        <w:top w:val="none" w:sz="0" w:space="0" w:color="auto"/>
        <w:left w:val="none" w:sz="0" w:space="0" w:color="auto"/>
        <w:bottom w:val="none" w:sz="0" w:space="0" w:color="auto"/>
        <w:right w:val="none" w:sz="0" w:space="0" w:color="auto"/>
      </w:divBdr>
      <w:divsChild>
        <w:div w:id="160510615">
          <w:marLeft w:val="0"/>
          <w:marRight w:val="0"/>
          <w:marTop w:val="0"/>
          <w:marBottom w:val="0"/>
          <w:divBdr>
            <w:top w:val="none" w:sz="0" w:space="0" w:color="auto"/>
            <w:left w:val="none" w:sz="0" w:space="0" w:color="auto"/>
            <w:bottom w:val="none" w:sz="0" w:space="0" w:color="auto"/>
            <w:right w:val="none" w:sz="0" w:space="0" w:color="auto"/>
          </w:divBdr>
        </w:div>
      </w:divsChild>
    </w:div>
    <w:div w:id="1437946742">
      <w:bodyDiv w:val="1"/>
      <w:marLeft w:val="0"/>
      <w:marRight w:val="0"/>
      <w:marTop w:val="0"/>
      <w:marBottom w:val="0"/>
      <w:divBdr>
        <w:top w:val="none" w:sz="0" w:space="0" w:color="auto"/>
        <w:left w:val="none" w:sz="0" w:space="0" w:color="auto"/>
        <w:bottom w:val="none" w:sz="0" w:space="0" w:color="auto"/>
        <w:right w:val="none" w:sz="0" w:space="0" w:color="auto"/>
      </w:divBdr>
      <w:divsChild>
        <w:div w:id="1695963635">
          <w:marLeft w:val="0"/>
          <w:marRight w:val="0"/>
          <w:marTop w:val="0"/>
          <w:marBottom w:val="0"/>
          <w:divBdr>
            <w:top w:val="none" w:sz="0" w:space="0" w:color="auto"/>
            <w:left w:val="none" w:sz="0" w:space="0" w:color="auto"/>
            <w:bottom w:val="none" w:sz="0" w:space="0" w:color="auto"/>
            <w:right w:val="none" w:sz="0" w:space="0" w:color="auto"/>
          </w:divBdr>
        </w:div>
        <w:div w:id="1375349211">
          <w:marLeft w:val="0"/>
          <w:marRight w:val="0"/>
          <w:marTop w:val="0"/>
          <w:marBottom w:val="0"/>
          <w:divBdr>
            <w:top w:val="none" w:sz="0" w:space="0" w:color="auto"/>
            <w:left w:val="none" w:sz="0" w:space="0" w:color="auto"/>
            <w:bottom w:val="none" w:sz="0" w:space="0" w:color="auto"/>
            <w:right w:val="none" w:sz="0" w:space="0" w:color="auto"/>
          </w:divBdr>
        </w:div>
      </w:divsChild>
    </w:div>
    <w:div w:id="1484350586">
      <w:bodyDiv w:val="1"/>
      <w:marLeft w:val="0"/>
      <w:marRight w:val="0"/>
      <w:marTop w:val="0"/>
      <w:marBottom w:val="0"/>
      <w:divBdr>
        <w:top w:val="none" w:sz="0" w:space="0" w:color="auto"/>
        <w:left w:val="none" w:sz="0" w:space="0" w:color="auto"/>
        <w:bottom w:val="none" w:sz="0" w:space="0" w:color="auto"/>
        <w:right w:val="none" w:sz="0" w:space="0" w:color="auto"/>
      </w:divBdr>
      <w:divsChild>
        <w:div w:id="371930359">
          <w:marLeft w:val="0"/>
          <w:marRight w:val="0"/>
          <w:marTop w:val="0"/>
          <w:marBottom w:val="0"/>
          <w:divBdr>
            <w:top w:val="none" w:sz="0" w:space="0" w:color="auto"/>
            <w:left w:val="none" w:sz="0" w:space="0" w:color="auto"/>
            <w:bottom w:val="none" w:sz="0" w:space="0" w:color="auto"/>
            <w:right w:val="none" w:sz="0" w:space="0" w:color="auto"/>
          </w:divBdr>
        </w:div>
        <w:div w:id="117257660">
          <w:marLeft w:val="0"/>
          <w:marRight w:val="0"/>
          <w:marTop w:val="0"/>
          <w:marBottom w:val="0"/>
          <w:divBdr>
            <w:top w:val="none" w:sz="0" w:space="0" w:color="auto"/>
            <w:left w:val="none" w:sz="0" w:space="0" w:color="auto"/>
            <w:bottom w:val="none" w:sz="0" w:space="0" w:color="auto"/>
            <w:right w:val="none" w:sz="0" w:space="0" w:color="auto"/>
          </w:divBdr>
        </w:div>
        <w:div w:id="1928686051">
          <w:marLeft w:val="0"/>
          <w:marRight w:val="0"/>
          <w:marTop w:val="0"/>
          <w:marBottom w:val="0"/>
          <w:divBdr>
            <w:top w:val="none" w:sz="0" w:space="0" w:color="auto"/>
            <w:left w:val="none" w:sz="0" w:space="0" w:color="auto"/>
            <w:bottom w:val="none" w:sz="0" w:space="0" w:color="auto"/>
            <w:right w:val="none" w:sz="0" w:space="0" w:color="auto"/>
          </w:divBdr>
          <w:divsChild>
            <w:div w:id="1877815472">
              <w:marLeft w:val="0"/>
              <w:marRight w:val="0"/>
              <w:marTop w:val="0"/>
              <w:marBottom w:val="0"/>
              <w:divBdr>
                <w:top w:val="none" w:sz="0" w:space="0" w:color="auto"/>
                <w:left w:val="none" w:sz="0" w:space="0" w:color="auto"/>
                <w:bottom w:val="none" w:sz="0" w:space="0" w:color="auto"/>
                <w:right w:val="none" w:sz="0" w:space="0" w:color="auto"/>
              </w:divBdr>
              <w:divsChild>
                <w:div w:id="1110127649">
                  <w:marLeft w:val="0"/>
                  <w:marRight w:val="0"/>
                  <w:marTop w:val="0"/>
                  <w:marBottom w:val="0"/>
                  <w:divBdr>
                    <w:top w:val="none" w:sz="0" w:space="0" w:color="auto"/>
                    <w:left w:val="none" w:sz="0" w:space="0" w:color="auto"/>
                    <w:bottom w:val="none" w:sz="0" w:space="0" w:color="auto"/>
                    <w:right w:val="none" w:sz="0" w:space="0" w:color="auto"/>
                  </w:divBdr>
                  <w:divsChild>
                    <w:div w:id="131405801">
                      <w:marLeft w:val="0"/>
                      <w:marRight w:val="0"/>
                      <w:marTop w:val="0"/>
                      <w:marBottom w:val="0"/>
                      <w:divBdr>
                        <w:top w:val="none" w:sz="0" w:space="0" w:color="auto"/>
                        <w:left w:val="none" w:sz="0" w:space="0" w:color="auto"/>
                        <w:bottom w:val="none" w:sz="0" w:space="0" w:color="auto"/>
                        <w:right w:val="none" w:sz="0" w:space="0" w:color="auto"/>
                      </w:divBdr>
                      <w:divsChild>
                        <w:div w:id="1102920605">
                          <w:marLeft w:val="0"/>
                          <w:marRight w:val="0"/>
                          <w:marTop w:val="0"/>
                          <w:marBottom w:val="0"/>
                          <w:divBdr>
                            <w:top w:val="none" w:sz="0" w:space="0" w:color="auto"/>
                            <w:left w:val="none" w:sz="0" w:space="0" w:color="auto"/>
                            <w:bottom w:val="none" w:sz="0" w:space="0" w:color="auto"/>
                            <w:right w:val="none" w:sz="0" w:space="0" w:color="auto"/>
                          </w:divBdr>
                          <w:divsChild>
                            <w:div w:id="78186942">
                              <w:marLeft w:val="0"/>
                              <w:marRight w:val="0"/>
                              <w:marTop w:val="0"/>
                              <w:marBottom w:val="0"/>
                              <w:divBdr>
                                <w:top w:val="none" w:sz="0" w:space="0" w:color="auto"/>
                                <w:left w:val="none" w:sz="0" w:space="0" w:color="auto"/>
                                <w:bottom w:val="none" w:sz="0" w:space="0" w:color="auto"/>
                                <w:right w:val="none" w:sz="0" w:space="0" w:color="auto"/>
                              </w:divBdr>
                              <w:divsChild>
                                <w:div w:id="1831093156">
                                  <w:marLeft w:val="0"/>
                                  <w:marRight w:val="0"/>
                                  <w:marTop w:val="0"/>
                                  <w:marBottom w:val="0"/>
                                  <w:divBdr>
                                    <w:top w:val="none" w:sz="0" w:space="0" w:color="auto"/>
                                    <w:left w:val="none" w:sz="0" w:space="0" w:color="auto"/>
                                    <w:bottom w:val="none" w:sz="0" w:space="0" w:color="auto"/>
                                    <w:right w:val="none" w:sz="0" w:space="0" w:color="auto"/>
                                  </w:divBdr>
                                  <w:divsChild>
                                    <w:div w:id="1731154786">
                                      <w:marLeft w:val="0"/>
                                      <w:marRight w:val="0"/>
                                      <w:marTop w:val="0"/>
                                      <w:marBottom w:val="0"/>
                                      <w:divBdr>
                                        <w:top w:val="none" w:sz="0" w:space="0" w:color="auto"/>
                                        <w:left w:val="none" w:sz="0" w:space="0" w:color="auto"/>
                                        <w:bottom w:val="none" w:sz="0" w:space="0" w:color="auto"/>
                                        <w:right w:val="none" w:sz="0" w:space="0" w:color="auto"/>
                                      </w:divBdr>
                                      <w:divsChild>
                                        <w:div w:id="130095282">
                                          <w:marLeft w:val="0"/>
                                          <w:marRight w:val="0"/>
                                          <w:marTop w:val="0"/>
                                          <w:marBottom w:val="0"/>
                                          <w:divBdr>
                                            <w:top w:val="none" w:sz="0" w:space="0" w:color="auto"/>
                                            <w:left w:val="none" w:sz="0" w:space="0" w:color="auto"/>
                                            <w:bottom w:val="none" w:sz="0" w:space="0" w:color="auto"/>
                                            <w:right w:val="none" w:sz="0" w:space="0" w:color="auto"/>
                                          </w:divBdr>
                                          <w:divsChild>
                                            <w:div w:id="2099784383">
                                              <w:marLeft w:val="0"/>
                                              <w:marRight w:val="0"/>
                                              <w:marTop w:val="0"/>
                                              <w:marBottom w:val="0"/>
                                              <w:divBdr>
                                                <w:top w:val="none" w:sz="0" w:space="0" w:color="auto"/>
                                                <w:left w:val="none" w:sz="0" w:space="0" w:color="auto"/>
                                                <w:bottom w:val="none" w:sz="0" w:space="0" w:color="auto"/>
                                                <w:right w:val="none" w:sz="0" w:space="0" w:color="auto"/>
                                              </w:divBdr>
                                              <w:divsChild>
                                                <w:div w:id="450175832">
                                                  <w:marLeft w:val="0"/>
                                                  <w:marRight w:val="0"/>
                                                  <w:marTop w:val="0"/>
                                                  <w:marBottom w:val="0"/>
                                                  <w:divBdr>
                                                    <w:top w:val="none" w:sz="0" w:space="0" w:color="auto"/>
                                                    <w:left w:val="none" w:sz="0" w:space="0" w:color="auto"/>
                                                    <w:bottom w:val="none" w:sz="0" w:space="0" w:color="auto"/>
                                                    <w:right w:val="none" w:sz="0" w:space="0" w:color="auto"/>
                                                  </w:divBdr>
                                                  <w:divsChild>
                                                    <w:div w:id="1052121410">
                                                      <w:marLeft w:val="0"/>
                                                      <w:marRight w:val="0"/>
                                                      <w:marTop w:val="0"/>
                                                      <w:marBottom w:val="0"/>
                                                      <w:divBdr>
                                                        <w:top w:val="none" w:sz="0" w:space="0" w:color="auto"/>
                                                        <w:left w:val="none" w:sz="0" w:space="0" w:color="auto"/>
                                                        <w:bottom w:val="none" w:sz="0" w:space="0" w:color="auto"/>
                                                        <w:right w:val="none" w:sz="0" w:space="0" w:color="auto"/>
                                                      </w:divBdr>
                                                      <w:divsChild>
                                                        <w:div w:id="1219247760">
                                                          <w:marLeft w:val="0"/>
                                                          <w:marRight w:val="0"/>
                                                          <w:marTop w:val="0"/>
                                                          <w:marBottom w:val="0"/>
                                                          <w:divBdr>
                                                            <w:top w:val="none" w:sz="0" w:space="0" w:color="auto"/>
                                                            <w:left w:val="none" w:sz="0" w:space="0" w:color="auto"/>
                                                            <w:bottom w:val="none" w:sz="0" w:space="0" w:color="auto"/>
                                                            <w:right w:val="none" w:sz="0" w:space="0" w:color="auto"/>
                                                          </w:divBdr>
                                                          <w:divsChild>
                                                            <w:div w:id="1564441133">
                                                              <w:marLeft w:val="0"/>
                                                              <w:marRight w:val="0"/>
                                                              <w:marTop w:val="0"/>
                                                              <w:marBottom w:val="0"/>
                                                              <w:divBdr>
                                                                <w:top w:val="none" w:sz="0" w:space="0" w:color="auto"/>
                                                                <w:left w:val="none" w:sz="0" w:space="0" w:color="auto"/>
                                                                <w:bottom w:val="none" w:sz="0" w:space="0" w:color="auto"/>
                                                                <w:right w:val="none" w:sz="0" w:space="0" w:color="auto"/>
                                                              </w:divBdr>
                                                              <w:divsChild>
                                                                <w:div w:id="1773475657">
                                                                  <w:marLeft w:val="0"/>
                                                                  <w:marRight w:val="0"/>
                                                                  <w:marTop w:val="0"/>
                                                                  <w:marBottom w:val="0"/>
                                                                  <w:divBdr>
                                                                    <w:top w:val="none" w:sz="0" w:space="0" w:color="auto"/>
                                                                    <w:left w:val="none" w:sz="0" w:space="0" w:color="auto"/>
                                                                    <w:bottom w:val="none" w:sz="0" w:space="0" w:color="auto"/>
                                                                    <w:right w:val="none" w:sz="0" w:space="0" w:color="auto"/>
                                                                  </w:divBdr>
                                                                  <w:divsChild>
                                                                    <w:div w:id="828834815">
                                                                      <w:marLeft w:val="0"/>
                                                                      <w:marRight w:val="0"/>
                                                                      <w:marTop w:val="0"/>
                                                                      <w:marBottom w:val="0"/>
                                                                      <w:divBdr>
                                                                        <w:top w:val="none" w:sz="0" w:space="0" w:color="auto"/>
                                                                        <w:left w:val="none" w:sz="0" w:space="0" w:color="auto"/>
                                                                        <w:bottom w:val="none" w:sz="0" w:space="0" w:color="auto"/>
                                                                        <w:right w:val="none" w:sz="0" w:space="0" w:color="auto"/>
                                                                      </w:divBdr>
                                                                      <w:divsChild>
                                                                        <w:div w:id="1696534480">
                                                                          <w:marLeft w:val="0"/>
                                                                          <w:marRight w:val="0"/>
                                                                          <w:marTop w:val="0"/>
                                                                          <w:marBottom w:val="0"/>
                                                                          <w:divBdr>
                                                                            <w:top w:val="none" w:sz="0" w:space="0" w:color="auto"/>
                                                                            <w:left w:val="none" w:sz="0" w:space="0" w:color="auto"/>
                                                                            <w:bottom w:val="none" w:sz="0" w:space="0" w:color="auto"/>
                                                                            <w:right w:val="none" w:sz="0" w:space="0" w:color="auto"/>
                                                                          </w:divBdr>
                                                                          <w:divsChild>
                                                                            <w:div w:id="55980558">
                                                                              <w:marLeft w:val="0"/>
                                                                              <w:marRight w:val="0"/>
                                                                              <w:marTop w:val="0"/>
                                                                              <w:marBottom w:val="0"/>
                                                                              <w:divBdr>
                                                                                <w:top w:val="none" w:sz="0" w:space="0" w:color="auto"/>
                                                                                <w:left w:val="none" w:sz="0" w:space="0" w:color="auto"/>
                                                                                <w:bottom w:val="none" w:sz="0" w:space="0" w:color="auto"/>
                                                                                <w:right w:val="none" w:sz="0" w:space="0" w:color="auto"/>
                                                                              </w:divBdr>
                                                                              <w:divsChild>
                                                                                <w:div w:id="293799526">
                                                                                  <w:marLeft w:val="0"/>
                                                                                  <w:marRight w:val="0"/>
                                                                                  <w:marTop w:val="0"/>
                                                                                  <w:marBottom w:val="0"/>
                                                                                  <w:divBdr>
                                                                                    <w:top w:val="none" w:sz="0" w:space="0" w:color="auto"/>
                                                                                    <w:left w:val="none" w:sz="0" w:space="0" w:color="auto"/>
                                                                                    <w:bottom w:val="none" w:sz="0" w:space="0" w:color="auto"/>
                                                                                    <w:right w:val="none" w:sz="0" w:space="0" w:color="auto"/>
                                                                                  </w:divBdr>
                                                                                  <w:divsChild>
                                                                                    <w:div w:id="784008526">
                                                                                      <w:marLeft w:val="0"/>
                                                                                      <w:marRight w:val="0"/>
                                                                                      <w:marTop w:val="0"/>
                                                                                      <w:marBottom w:val="0"/>
                                                                                      <w:divBdr>
                                                                                        <w:top w:val="none" w:sz="0" w:space="0" w:color="auto"/>
                                                                                        <w:left w:val="none" w:sz="0" w:space="0" w:color="auto"/>
                                                                                        <w:bottom w:val="none" w:sz="0" w:space="0" w:color="auto"/>
                                                                                        <w:right w:val="none" w:sz="0" w:space="0" w:color="auto"/>
                                                                                      </w:divBdr>
                                                                                      <w:divsChild>
                                                                                        <w:div w:id="279145656">
                                                                                          <w:marLeft w:val="0"/>
                                                                                          <w:marRight w:val="0"/>
                                                                                          <w:marTop w:val="0"/>
                                                                                          <w:marBottom w:val="0"/>
                                                                                          <w:divBdr>
                                                                                            <w:top w:val="none" w:sz="0" w:space="0" w:color="auto"/>
                                                                                            <w:left w:val="none" w:sz="0" w:space="0" w:color="auto"/>
                                                                                            <w:bottom w:val="none" w:sz="0" w:space="0" w:color="auto"/>
                                                                                            <w:right w:val="none" w:sz="0" w:space="0" w:color="auto"/>
                                                                                          </w:divBdr>
                                                                                        </w:div>
                                                                                        <w:div w:id="2101876789">
                                                                                          <w:marLeft w:val="0"/>
                                                                                          <w:marRight w:val="0"/>
                                                                                          <w:marTop w:val="0"/>
                                                                                          <w:marBottom w:val="0"/>
                                                                                          <w:divBdr>
                                                                                            <w:top w:val="none" w:sz="0" w:space="0" w:color="auto"/>
                                                                                            <w:left w:val="none" w:sz="0" w:space="0" w:color="auto"/>
                                                                                            <w:bottom w:val="none" w:sz="0" w:space="0" w:color="auto"/>
                                                                                            <w:right w:val="none" w:sz="0" w:space="0" w:color="auto"/>
                                                                                          </w:divBdr>
                                                                                        </w:div>
                                                                                        <w:div w:id="691878475">
                                                                                          <w:marLeft w:val="0"/>
                                                                                          <w:marRight w:val="0"/>
                                                                                          <w:marTop w:val="0"/>
                                                                                          <w:marBottom w:val="0"/>
                                                                                          <w:divBdr>
                                                                                            <w:top w:val="none" w:sz="0" w:space="0" w:color="auto"/>
                                                                                            <w:left w:val="none" w:sz="0" w:space="0" w:color="auto"/>
                                                                                            <w:bottom w:val="none" w:sz="0" w:space="0" w:color="auto"/>
                                                                                            <w:right w:val="none" w:sz="0" w:space="0" w:color="auto"/>
                                                                                          </w:divBdr>
                                                                                        </w:div>
                                                                                        <w:div w:id="1487865177">
                                                                                          <w:marLeft w:val="0"/>
                                                                                          <w:marRight w:val="0"/>
                                                                                          <w:marTop w:val="0"/>
                                                                                          <w:marBottom w:val="0"/>
                                                                                          <w:divBdr>
                                                                                            <w:top w:val="none" w:sz="0" w:space="0" w:color="auto"/>
                                                                                            <w:left w:val="none" w:sz="0" w:space="0" w:color="auto"/>
                                                                                            <w:bottom w:val="none" w:sz="0" w:space="0" w:color="auto"/>
                                                                                            <w:right w:val="none" w:sz="0" w:space="0" w:color="auto"/>
                                                                                          </w:divBdr>
                                                                                        </w:div>
                                                                                        <w:div w:id="1000306014">
                                                                                          <w:marLeft w:val="0"/>
                                                                                          <w:marRight w:val="0"/>
                                                                                          <w:marTop w:val="0"/>
                                                                                          <w:marBottom w:val="0"/>
                                                                                          <w:divBdr>
                                                                                            <w:top w:val="none" w:sz="0" w:space="0" w:color="auto"/>
                                                                                            <w:left w:val="none" w:sz="0" w:space="0" w:color="auto"/>
                                                                                            <w:bottom w:val="none" w:sz="0" w:space="0" w:color="auto"/>
                                                                                            <w:right w:val="none" w:sz="0" w:space="0" w:color="auto"/>
                                                                                          </w:divBdr>
                                                                                        </w:div>
                                                                                        <w:div w:id="1003704601">
                                                                                          <w:marLeft w:val="0"/>
                                                                                          <w:marRight w:val="0"/>
                                                                                          <w:marTop w:val="0"/>
                                                                                          <w:marBottom w:val="0"/>
                                                                                          <w:divBdr>
                                                                                            <w:top w:val="none" w:sz="0" w:space="0" w:color="auto"/>
                                                                                            <w:left w:val="none" w:sz="0" w:space="0" w:color="auto"/>
                                                                                            <w:bottom w:val="none" w:sz="0" w:space="0" w:color="auto"/>
                                                                                            <w:right w:val="none" w:sz="0" w:space="0" w:color="auto"/>
                                                                                          </w:divBdr>
                                                                                        </w:div>
                                                                                        <w:div w:id="996032960">
                                                                                          <w:marLeft w:val="0"/>
                                                                                          <w:marRight w:val="0"/>
                                                                                          <w:marTop w:val="0"/>
                                                                                          <w:marBottom w:val="0"/>
                                                                                          <w:divBdr>
                                                                                            <w:top w:val="none" w:sz="0" w:space="0" w:color="auto"/>
                                                                                            <w:left w:val="none" w:sz="0" w:space="0" w:color="auto"/>
                                                                                            <w:bottom w:val="none" w:sz="0" w:space="0" w:color="auto"/>
                                                                                            <w:right w:val="none" w:sz="0" w:space="0" w:color="auto"/>
                                                                                          </w:divBdr>
                                                                                        </w:div>
                                                                                        <w:div w:id="1902210709">
                                                                                          <w:marLeft w:val="0"/>
                                                                                          <w:marRight w:val="0"/>
                                                                                          <w:marTop w:val="0"/>
                                                                                          <w:marBottom w:val="0"/>
                                                                                          <w:divBdr>
                                                                                            <w:top w:val="none" w:sz="0" w:space="0" w:color="auto"/>
                                                                                            <w:left w:val="none" w:sz="0" w:space="0" w:color="auto"/>
                                                                                            <w:bottom w:val="none" w:sz="0" w:space="0" w:color="auto"/>
                                                                                            <w:right w:val="none" w:sz="0" w:space="0" w:color="auto"/>
                                                                                          </w:divBdr>
                                                                                        </w:div>
                                                                                        <w:div w:id="179097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3452987">
      <w:bodyDiv w:val="1"/>
      <w:marLeft w:val="0"/>
      <w:marRight w:val="0"/>
      <w:marTop w:val="0"/>
      <w:marBottom w:val="0"/>
      <w:divBdr>
        <w:top w:val="none" w:sz="0" w:space="0" w:color="auto"/>
        <w:left w:val="none" w:sz="0" w:space="0" w:color="auto"/>
        <w:bottom w:val="none" w:sz="0" w:space="0" w:color="auto"/>
        <w:right w:val="none" w:sz="0" w:space="0" w:color="auto"/>
      </w:divBdr>
      <w:divsChild>
        <w:div w:id="1082334493">
          <w:marLeft w:val="0"/>
          <w:marRight w:val="0"/>
          <w:marTop w:val="0"/>
          <w:marBottom w:val="0"/>
          <w:divBdr>
            <w:top w:val="none" w:sz="0" w:space="0" w:color="auto"/>
            <w:left w:val="none" w:sz="0" w:space="0" w:color="auto"/>
            <w:bottom w:val="none" w:sz="0" w:space="0" w:color="auto"/>
            <w:right w:val="none" w:sz="0" w:space="0" w:color="auto"/>
          </w:divBdr>
        </w:div>
        <w:div w:id="1863861734">
          <w:marLeft w:val="0"/>
          <w:marRight w:val="0"/>
          <w:marTop w:val="0"/>
          <w:marBottom w:val="0"/>
          <w:divBdr>
            <w:top w:val="none" w:sz="0" w:space="0" w:color="auto"/>
            <w:left w:val="none" w:sz="0" w:space="0" w:color="auto"/>
            <w:bottom w:val="none" w:sz="0" w:space="0" w:color="auto"/>
            <w:right w:val="none" w:sz="0" w:space="0" w:color="auto"/>
          </w:divBdr>
        </w:div>
        <w:div w:id="668410885">
          <w:marLeft w:val="0"/>
          <w:marRight w:val="0"/>
          <w:marTop w:val="0"/>
          <w:marBottom w:val="0"/>
          <w:divBdr>
            <w:top w:val="none" w:sz="0" w:space="0" w:color="auto"/>
            <w:left w:val="none" w:sz="0" w:space="0" w:color="auto"/>
            <w:bottom w:val="none" w:sz="0" w:space="0" w:color="auto"/>
            <w:right w:val="none" w:sz="0" w:space="0" w:color="auto"/>
          </w:divBdr>
        </w:div>
      </w:divsChild>
    </w:div>
    <w:div w:id="1515536222">
      <w:bodyDiv w:val="1"/>
      <w:marLeft w:val="0"/>
      <w:marRight w:val="0"/>
      <w:marTop w:val="0"/>
      <w:marBottom w:val="0"/>
      <w:divBdr>
        <w:top w:val="none" w:sz="0" w:space="0" w:color="auto"/>
        <w:left w:val="none" w:sz="0" w:space="0" w:color="auto"/>
        <w:bottom w:val="none" w:sz="0" w:space="0" w:color="auto"/>
        <w:right w:val="none" w:sz="0" w:space="0" w:color="auto"/>
      </w:divBdr>
      <w:divsChild>
        <w:div w:id="361520698">
          <w:marLeft w:val="0"/>
          <w:marRight w:val="0"/>
          <w:marTop w:val="0"/>
          <w:marBottom w:val="0"/>
          <w:divBdr>
            <w:top w:val="none" w:sz="0" w:space="0" w:color="auto"/>
            <w:left w:val="none" w:sz="0" w:space="0" w:color="auto"/>
            <w:bottom w:val="none" w:sz="0" w:space="0" w:color="auto"/>
            <w:right w:val="none" w:sz="0" w:space="0" w:color="auto"/>
          </w:divBdr>
        </w:div>
        <w:div w:id="191193468">
          <w:marLeft w:val="0"/>
          <w:marRight w:val="0"/>
          <w:marTop w:val="0"/>
          <w:marBottom w:val="0"/>
          <w:divBdr>
            <w:top w:val="none" w:sz="0" w:space="0" w:color="auto"/>
            <w:left w:val="none" w:sz="0" w:space="0" w:color="auto"/>
            <w:bottom w:val="none" w:sz="0" w:space="0" w:color="auto"/>
            <w:right w:val="none" w:sz="0" w:space="0" w:color="auto"/>
          </w:divBdr>
        </w:div>
        <w:div w:id="17584877">
          <w:marLeft w:val="0"/>
          <w:marRight w:val="0"/>
          <w:marTop w:val="0"/>
          <w:marBottom w:val="0"/>
          <w:divBdr>
            <w:top w:val="none" w:sz="0" w:space="0" w:color="auto"/>
            <w:left w:val="none" w:sz="0" w:space="0" w:color="auto"/>
            <w:bottom w:val="none" w:sz="0" w:space="0" w:color="auto"/>
            <w:right w:val="none" w:sz="0" w:space="0" w:color="auto"/>
          </w:divBdr>
        </w:div>
        <w:div w:id="1636448088">
          <w:marLeft w:val="0"/>
          <w:marRight w:val="0"/>
          <w:marTop w:val="0"/>
          <w:marBottom w:val="0"/>
          <w:divBdr>
            <w:top w:val="none" w:sz="0" w:space="0" w:color="auto"/>
            <w:left w:val="none" w:sz="0" w:space="0" w:color="auto"/>
            <w:bottom w:val="none" w:sz="0" w:space="0" w:color="auto"/>
            <w:right w:val="none" w:sz="0" w:space="0" w:color="auto"/>
          </w:divBdr>
        </w:div>
        <w:div w:id="1132747169">
          <w:marLeft w:val="0"/>
          <w:marRight w:val="0"/>
          <w:marTop w:val="0"/>
          <w:marBottom w:val="0"/>
          <w:divBdr>
            <w:top w:val="none" w:sz="0" w:space="0" w:color="auto"/>
            <w:left w:val="none" w:sz="0" w:space="0" w:color="auto"/>
            <w:bottom w:val="none" w:sz="0" w:space="0" w:color="auto"/>
            <w:right w:val="none" w:sz="0" w:space="0" w:color="auto"/>
          </w:divBdr>
        </w:div>
        <w:div w:id="231160974">
          <w:marLeft w:val="0"/>
          <w:marRight w:val="0"/>
          <w:marTop w:val="0"/>
          <w:marBottom w:val="0"/>
          <w:divBdr>
            <w:top w:val="none" w:sz="0" w:space="0" w:color="auto"/>
            <w:left w:val="none" w:sz="0" w:space="0" w:color="auto"/>
            <w:bottom w:val="none" w:sz="0" w:space="0" w:color="auto"/>
            <w:right w:val="none" w:sz="0" w:space="0" w:color="auto"/>
          </w:divBdr>
        </w:div>
        <w:div w:id="793522498">
          <w:marLeft w:val="0"/>
          <w:marRight w:val="0"/>
          <w:marTop w:val="0"/>
          <w:marBottom w:val="0"/>
          <w:divBdr>
            <w:top w:val="none" w:sz="0" w:space="0" w:color="auto"/>
            <w:left w:val="none" w:sz="0" w:space="0" w:color="auto"/>
            <w:bottom w:val="none" w:sz="0" w:space="0" w:color="auto"/>
            <w:right w:val="none" w:sz="0" w:space="0" w:color="auto"/>
          </w:divBdr>
        </w:div>
      </w:divsChild>
    </w:div>
    <w:div w:id="1521971622">
      <w:bodyDiv w:val="1"/>
      <w:marLeft w:val="0"/>
      <w:marRight w:val="0"/>
      <w:marTop w:val="0"/>
      <w:marBottom w:val="0"/>
      <w:divBdr>
        <w:top w:val="none" w:sz="0" w:space="0" w:color="auto"/>
        <w:left w:val="none" w:sz="0" w:space="0" w:color="auto"/>
        <w:bottom w:val="none" w:sz="0" w:space="0" w:color="auto"/>
        <w:right w:val="none" w:sz="0" w:space="0" w:color="auto"/>
      </w:divBdr>
      <w:divsChild>
        <w:div w:id="2012756296">
          <w:marLeft w:val="0"/>
          <w:marRight w:val="0"/>
          <w:marTop w:val="0"/>
          <w:marBottom w:val="0"/>
          <w:divBdr>
            <w:top w:val="none" w:sz="0" w:space="0" w:color="auto"/>
            <w:left w:val="none" w:sz="0" w:space="0" w:color="auto"/>
            <w:bottom w:val="none" w:sz="0" w:space="0" w:color="auto"/>
            <w:right w:val="none" w:sz="0" w:space="0" w:color="auto"/>
          </w:divBdr>
        </w:div>
      </w:divsChild>
    </w:div>
    <w:div w:id="1555503736">
      <w:bodyDiv w:val="1"/>
      <w:marLeft w:val="0"/>
      <w:marRight w:val="0"/>
      <w:marTop w:val="0"/>
      <w:marBottom w:val="0"/>
      <w:divBdr>
        <w:top w:val="none" w:sz="0" w:space="0" w:color="auto"/>
        <w:left w:val="none" w:sz="0" w:space="0" w:color="auto"/>
        <w:bottom w:val="none" w:sz="0" w:space="0" w:color="auto"/>
        <w:right w:val="none" w:sz="0" w:space="0" w:color="auto"/>
      </w:divBdr>
      <w:divsChild>
        <w:div w:id="2061587309">
          <w:marLeft w:val="0"/>
          <w:marRight w:val="0"/>
          <w:marTop w:val="0"/>
          <w:marBottom w:val="0"/>
          <w:divBdr>
            <w:top w:val="none" w:sz="0" w:space="0" w:color="auto"/>
            <w:left w:val="none" w:sz="0" w:space="0" w:color="auto"/>
            <w:bottom w:val="none" w:sz="0" w:space="0" w:color="auto"/>
            <w:right w:val="none" w:sz="0" w:space="0" w:color="auto"/>
          </w:divBdr>
        </w:div>
        <w:div w:id="786122125">
          <w:marLeft w:val="0"/>
          <w:marRight w:val="0"/>
          <w:marTop w:val="0"/>
          <w:marBottom w:val="0"/>
          <w:divBdr>
            <w:top w:val="none" w:sz="0" w:space="0" w:color="auto"/>
            <w:left w:val="none" w:sz="0" w:space="0" w:color="auto"/>
            <w:bottom w:val="none" w:sz="0" w:space="0" w:color="auto"/>
            <w:right w:val="none" w:sz="0" w:space="0" w:color="auto"/>
          </w:divBdr>
        </w:div>
      </w:divsChild>
    </w:div>
    <w:div w:id="1615408049">
      <w:bodyDiv w:val="1"/>
      <w:marLeft w:val="0"/>
      <w:marRight w:val="0"/>
      <w:marTop w:val="0"/>
      <w:marBottom w:val="0"/>
      <w:divBdr>
        <w:top w:val="none" w:sz="0" w:space="0" w:color="auto"/>
        <w:left w:val="none" w:sz="0" w:space="0" w:color="auto"/>
        <w:bottom w:val="none" w:sz="0" w:space="0" w:color="auto"/>
        <w:right w:val="none" w:sz="0" w:space="0" w:color="auto"/>
      </w:divBdr>
      <w:divsChild>
        <w:div w:id="564727028">
          <w:marLeft w:val="0"/>
          <w:marRight w:val="0"/>
          <w:marTop w:val="0"/>
          <w:marBottom w:val="0"/>
          <w:divBdr>
            <w:top w:val="none" w:sz="0" w:space="0" w:color="auto"/>
            <w:left w:val="none" w:sz="0" w:space="0" w:color="auto"/>
            <w:bottom w:val="none" w:sz="0" w:space="0" w:color="auto"/>
            <w:right w:val="none" w:sz="0" w:space="0" w:color="auto"/>
          </w:divBdr>
        </w:div>
        <w:div w:id="134838644">
          <w:marLeft w:val="0"/>
          <w:marRight w:val="0"/>
          <w:marTop w:val="0"/>
          <w:marBottom w:val="0"/>
          <w:divBdr>
            <w:top w:val="none" w:sz="0" w:space="0" w:color="auto"/>
            <w:left w:val="none" w:sz="0" w:space="0" w:color="auto"/>
            <w:bottom w:val="none" w:sz="0" w:space="0" w:color="auto"/>
            <w:right w:val="none" w:sz="0" w:space="0" w:color="auto"/>
          </w:divBdr>
        </w:div>
        <w:div w:id="276446722">
          <w:marLeft w:val="0"/>
          <w:marRight w:val="0"/>
          <w:marTop w:val="0"/>
          <w:marBottom w:val="0"/>
          <w:divBdr>
            <w:top w:val="none" w:sz="0" w:space="0" w:color="auto"/>
            <w:left w:val="none" w:sz="0" w:space="0" w:color="auto"/>
            <w:bottom w:val="none" w:sz="0" w:space="0" w:color="auto"/>
            <w:right w:val="none" w:sz="0" w:space="0" w:color="auto"/>
          </w:divBdr>
        </w:div>
        <w:div w:id="1596015930">
          <w:marLeft w:val="0"/>
          <w:marRight w:val="0"/>
          <w:marTop w:val="0"/>
          <w:marBottom w:val="0"/>
          <w:divBdr>
            <w:top w:val="none" w:sz="0" w:space="0" w:color="auto"/>
            <w:left w:val="none" w:sz="0" w:space="0" w:color="auto"/>
            <w:bottom w:val="none" w:sz="0" w:space="0" w:color="auto"/>
            <w:right w:val="none" w:sz="0" w:space="0" w:color="auto"/>
          </w:divBdr>
        </w:div>
        <w:div w:id="1772897707">
          <w:marLeft w:val="0"/>
          <w:marRight w:val="0"/>
          <w:marTop w:val="0"/>
          <w:marBottom w:val="0"/>
          <w:divBdr>
            <w:top w:val="none" w:sz="0" w:space="0" w:color="auto"/>
            <w:left w:val="none" w:sz="0" w:space="0" w:color="auto"/>
            <w:bottom w:val="none" w:sz="0" w:space="0" w:color="auto"/>
            <w:right w:val="none" w:sz="0" w:space="0" w:color="auto"/>
          </w:divBdr>
        </w:div>
      </w:divsChild>
    </w:div>
    <w:div w:id="1627352029">
      <w:bodyDiv w:val="1"/>
      <w:marLeft w:val="0"/>
      <w:marRight w:val="0"/>
      <w:marTop w:val="0"/>
      <w:marBottom w:val="0"/>
      <w:divBdr>
        <w:top w:val="none" w:sz="0" w:space="0" w:color="auto"/>
        <w:left w:val="none" w:sz="0" w:space="0" w:color="auto"/>
        <w:bottom w:val="none" w:sz="0" w:space="0" w:color="auto"/>
        <w:right w:val="none" w:sz="0" w:space="0" w:color="auto"/>
      </w:divBdr>
      <w:divsChild>
        <w:div w:id="890382123">
          <w:marLeft w:val="0"/>
          <w:marRight w:val="0"/>
          <w:marTop w:val="0"/>
          <w:marBottom w:val="0"/>
          <w:divBdr>
            <w:top w:val="none" w:sz="0" w:space="0" w:color="auto"/>
            <w:left w:val="none" w:sz="0" w:space="0" w:color="auto"/>
            <w:bottom w:val="none" w:sz="0" w:space="0" w:color="auto"/>
            <w:right w:val="none" w:sz="0" w:space="0" w:color="auto"/>
          </w:divBdr>
        </w:div>
        <w:div w:id="940450138">
          <w:marLeft w:val="0"/>
          <w:marRight w:val="0"/>
          <w:marTop w:val="0"/>
          <w:marBottom w:val="0"/>
          <w:divBdr>
            <w:top w:val="none" w:sz="0" w:space="0" w:color="auto"/>
            <w:left w:val="none" w:sz="0" w:space="0" w:color="auto"/>
            <w:bottom w:val="none" w:sz="0" w:space="0" w:color="auto"/>
            <w:right w:val="none" w:sz="0" w:space="0" w:color="auto"/>
          </w:divBdr>
        </w:div>
        <w:div w:id="234363376">
          <w:marLeft w:val="0"/>
          <w:marRight w:val="0"/>
          <w:marTop w:val="0"/>
          <w:marBottom w:val="0"/>
          <w:divBdr>
            <w:top w:val="none" w:sz="0" w:space="0" w:color="auto"/>
            <w:left w:val="none" w:sz="0" w:space="0" w:color="auto"/>
            <w:bottom w:val="none" w:sz="0" w:space="0" w:color="auto"/>
            <w:right w:val="none" w:sz="0" w:space="0" w:color="auto"/>
          </w:divBdr>
        </w:div>
        <w:div w:id="715743354">
          <w:marLeft w:val="0"/>
          <w:marRight w:val="0"/>
          <w:marTop w:val="0"/>
          <w:marBottom w:val="0"/>
          <w:divBdr>
            <w:top w:val="none" w:sz="0" w:space="0" w:color="auto"/>
            <w:left w:val="none" w:sz="0" w:space="0" w:color="auto"/>
            <w:bottom w:val="none" w:sz="0" w:space="0" w:color="auto"/>
            <w:right w:val="none" w:sz="0" w:space="0" w:color="auto"/>
          </w:divBdr>
        </w:div>
        <w:div w:id="1358699307">
          <w:marLeft w:val="0"/>
          <w:marRight w:val="0"/>
          <w:marTop w:val="0"/>
          <w:marBottom w:val="0"/>
          <w:divBdr>
            <w:top w:val="none" w:sz="0" w:space="0" w:color="auto"/>
            <w:left w:val="none" w:sz="0" w:space="0" w:color="auto"/>
            <w:bottom w:val="none" w:sz="0" w:space="0" w:color="auto"/>
            <w:right w:val="none" w:sz="0" w:space="0" w:color="auto"/>
          </w:divBdr>
        </w:div>
      </w:divsChild>
    </w:div>
    <w:div w:id="1645695402">
      <w:bodyDiv w:val="1"/>
      <w:marLeft w:val="0"/>
      <w:marRight w:val="0"/>
      <w:marTop w:val="0"/>
      <w:marBottom w:val="0"/>
      <w:divBdr>
        <w:top w:val="none" w:sz="0" w:space="0" w:color="auto"/>
        <w:left w:val="none" w:sz="0" w:space="0" w:color="auto"/>
        <w:bottom w:val="none" w:sz="0" w:space="0" w:color="auto"/>
        <w:right w:val="none" w:sz="0" w:space="0" w:color="auto"/>
      </w:divBdr>
      <w:divsChild>
        <w:div w:id="1565871802">
          <w:marLeft w:val="0"/>
          <w:marRight w:val="0"/>
          <w:marTop w:val="0"/>
          <w:marBottom w:val="0"/>
          <w:divBdr>
            <w:top w:val="single" w:sz="2" w:space="0" w:color="000000"/>
            <w:left w:val="single" w:sz="2" w:space="0" w:color="000000"/>
            <w:bottom w:val="single" w:sz="2" w:space="0" w:color="000000"/>
            <w:right w:val="single" w:sz="2" w:space="0" w:color="000000"/>
          </w:divBdr>
          <w:divsChild>
            <w:div w:id="1945460538">
              <w:marLeft w:val="0"/>
              <w:marRight w:val="0"/>
              <w:marTop w:val="0"/>
              <w:marBottom w:val="0"/>
              <w:divBdr>
                <w:top w:val="single" w:sz="2" w:space="0" w:color="000000"/>
                <w:left w:val="single" w:sz="2" w:space="0" w:color="000000"/>
                <w:bottom w:val="single" w:sz="2" w:space="0" w:color="000000"/>
                <w:right w:val="single" w:sz="2" w:space="0" w:color="000000"/>
              </w:divBdr>
              <w:divsChild>
                <w:div w:id="961691238">
                  <w:marLeft w:val="0"/>
                  <w:marRight w:val="0"/>
                  <w:marTop w:val="0"/>
                  <w:marBottom w:val="0"/>
                  <w:divBdr>
                    <w:top w:val="single" w:sz="2" w:space="0" w:color="000000"/>
                    <w:left w:val="single" w:sz="2" w:space="0" w:color="000000"/>
                    <w:bottom w:val="single" w:sz="2" w:space="0" w:color="000000"/>
                    <w:right w:val="single" w:sz="2" w:space="0" w:color="000000"/>
                  </w:divBdr>
                  <w:divsChild>
                    <w:div w:id="1393385093">
                      <w:marLeft w:val="0"/>
                      <w:marRight w:val="0"/>
                      <w:marTop w:val="0"/>
                      <w:marBottom w:val="0"/>
                      <w:divBdr>
                        <w:top w:val="single" w:sz="2" w:space="0" w:color="000000"/>
                        <w:left w:val="single" w:sz="2" w:space="0" w:color="000000"/>
                        <w:bottom w:val="single" w:sz="2" w:space="0" w:color="000000"/>
                        <w:right w:val="single" w:sz="2" w:space="0" w:color="000000"/>
                      </w:divBdr>
                      <w:divsChild>
                        <w:div w:id="1131828639">
                          <w:marLeft w:val="0"/>
                          <w:marRight w:val="0"/>
                          <w:marTop w:val="0"/>
                          <w:marBottom w:val="0"/>
                          <w:divBdr>
                            <w:top w:val="single" w:sz="2" w:space="0" w:color="000000"/>
                            <w:left w:val="single" w:sz="2" w:space="0" w:color="000000"/>
                            <w:bottom w:val="single" w:sz="2" w:space="0" w:color="000000"/>
                            <w:right w:val="single" w:sz="2" w:space="0" w:color="000000"/>
                          </w:divBdr>
                          <w:divsChild>
                            <w:div w:id="1189610338">
                              <w:marLeft w:val="0"/>
                              <w:marRight w:val="0"/>
                              <w:marTop w:val="0"/>
                              <w:marBottom w:val="0"/>
                              <w:divBdr>
                                <w:top w:val="single" w:sz="2" w:space="0" w:color="000000"/>
                                <w:left w:val="single" w:sz="2" w:space="0" w:color="000000"/>
                                <w:bottom w:val="single" w:sz="2" w:space="9" w:color="000000"/>
                                <w:right w:val="single" w:sz="2" w:space="0" w:color="000000"/>
                              </w:divBdr>
                              <w:divsChild>
                                <w:div w:id="373505450">
                                  <w:marLeft w:val="0"/>
                                  <w:marRight w:val="0"/>
                                  <w:marTop w:val="0"/>
                                  <w:marBottom w:val="0"/>
                                  <w:divBdr>
                                    <w:top w:val="single" w:sz="2" w:space="0" w:color="000000"/>
                                    <w:left w:val="single" w:sz="2" w:space="0" w:color="000000"/>
                                    <w:bottom w:val="single" w:sz="2" w:space="0" w:color="000000"/>
                                    <w:right w:val="single" w:sz="2" w:space="0" w:color="000000"/>
                                  </w:divBdr>
                                  <w:divsChild>
                                    <w:div w:id="970356948">
                                      <w:marLeft w:val="0"/>
                                      <w:marRight w:val="0"/>
                                      <w:marTop w:val="0"/>
                                      <w:marBottom w:val="0"/>
                                      <w:divBdr>
                                        <w:top w:val="single" w:sz="2" w:space="0" w:color="000000"/>
                                        <w:left w:val="single" w:sz="2" w:space="0" w:color="000000"/>
                                        <w:bottom w:val="single" w:sz="2" w:space="0" w:color="000000"/>
                                        <w:right w:val="single" w:sz="2" w:space="0" w:color="000000"/>
                                      </w:divBdr>
                                      <w:divsChild>
                                        <w:div w:id="9421476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1651249260">
      <w:bodyDiv w:val="1"/>
      <w:marLeft w:val="0"/>
      <w:marRight w:val="0"/>
      <w:marTop w:val="0"/>
      <w:marBottom w:val="0"/>
      <w:divBdr>
        <w:top w:val="none" w:sz="0" w:space="0" w:color="auto"/>
        <w:left w:val="none" w:sz="0" w:space="0" w:color="auto"/>
        <w:bottom w:val="none" w:sz="0" w:space="0" w:color="auto"/>
        <w:right w:val="none" w:sz="0" w:space="0" w:color="auto"/>
      </w:divBdr>
      <w:divsChild>
        <w:div w:id="1363822987">
          <w:marLeft w:val="0"/>
          <w:marRight w:val="0"/>
          <w:marTop w:val="0"/>
          <w:marBottom w:val="0"/>
          <w:divBdr>
            <w:top w:val="none" w:sz="0" w:space="0" w:color="auto"/>
            <w:left w:val="none" w:sz="0" w:space="0" w:color="auto"/>
            <w:bottom w:val="none" w:sz="0" w:space="0" w:color="auto"/>
            <w:right w:val="none" w:sz="0" w:space="0" w:color="auto"/>
          </w:divBdr>
        </w:div>
        <w:div w:id="36708864">
          <w:marLeft w:val="0"/>
          <w:marRight w:val="0"/>
          <w:marTop w:val="0"/>
          <w:marBottom w:val="0"/>
          <w:divBdr>
            <w:top w:val="none" w:sz="0" w:space="0" w:color="auto"/>
            <w:left w:val="none" w:sz="0" w:space="0" w:color="auto"/>
            <w:bottom w:val="none" w:sz="0" w:space="0" w:color="auto"/>
            <w:right w:val="none" w:sz="0" w:space="0" w:color="auto"/>
          </w:divBdr>
        </w:div>
        <w:div w:id="2092045636">
          <w:marLeft w:val="0"/>
          <w:marRight w:val="0"/>
          <w:marTop w:val="0"/>
          <w:marBottom w:val="0"/>
          <w:divBdr>
            <w:top w:val="none" w:sz="0" w:space="0" w:color="auto"/>
            <w:left w:val="none" w:sz="0" w:space="0" w:color="auto"/>
            <w:bottom w:val="none" w:sz="0" w:space="0" w:color="auto"/>
            <w:right w:val="none" w:sz="0" w:space="0" w:color="auto"/>
          </w:divBdr>
        </w:div>
      </w:divsChild>
    </w:div>
    <w:div w:id="1672247206">
      <w:bodyDiv w:val="1"/>
      <w:marLeft w:val="0"/>
      <w:marRight w:val="0"/>
      <w:marTop w:val="0"/>
      <w:marBottom w:val="0"/>
      <w:divBdr>
        <w:top w:val="none" w:sz="0" w:space="0" w:color="auto"/>
        <w:left w:val="none" w:sz="0" w:space="0" w:color="auto"/>
        <w:bottom w:val="none" w:sz="0" w:space="0" w:color="auto"/>
        <w:right w:val="none" w:sz="0" w:space="0" w:color="auto"/>
      </w:divBdr>
      <w:divsChild>
        <w:div w:id="329990821">
          <w:marLeft w:val="0"/>
          <w:marRight w:val="0"/>
          <w:marTop w:val="0"/>
          <w:marBottom w:val="0"/>
          <w:divBdr>
            <w:top w:val="none" w:sz="0" w:space="0" w:color="auto"/>
            <w:left w:val="none" w:sz="0" w:space="0" w:color="auto"/>
            <w:bottom w:val="none" w:sz="0" w:space="0" w:color="auto"/>
            <w:right w:val="none" w:sz="0" w:space="0" w:color="auto"/>
          </w:divBdr>
        </w:div>
        <w:div w:id="1094982120">
          <w:marLeft w:val="0"/>
          <w:marRight w:val="0"/>
          <w:marTop w:val="0"/>
          <w:marBottom w:val="0"/>
          <w:divBdr>
            <w:top w:val="none" w:sz="0" w:space="0" w:color="auto"/>
            <w:left w:val="none" w:sz="0" w:space="0" w:color="auto"/>
            <w:bottom w:val="none" w:sz="0" w:space="0" w:color="auto"/>
            <w:right w:val="none" w:sz="0" w:space="0" w:color="auto"/>
          </w:divBdr>
        </w:div>
        <w:div w:id="1581020378">
          <w:marLeft w:val="0"/>
          <w:marRight w:val="0"/>
          <w:marTop w:val="0"/>
          <w:marBottom w:val="0"/>
          <w:divBdr>
            <w:top w:val="none" w:sz="0" w:space="0" w:color="auto"/>
            <w:left w:val="none" w:sz="0" w:space="0" w:color="auto"/>
            <w:bottom w:val="none" w:sz="0" w:space="0" w:color="auto"/>
            <w:right w:val="none" w:sz="0" w:space="0" w:color="auto"/>
          </w:divBdr>
        </w:div>
        <w:div w:id="126507599">
          <w:marLeft w:val="0"/>
          <w:marRight w:val="0"/>
          <w:marTop w:val="0"/>
          <w:marBottom w:val="0"/>
          <w:divBdr>
            <w:top w:val="none" w:sz="0" w:space="0" w:color="auto"/>
            <w:left w:val="none" w:sz="0" w:space="0" w:color="auto"/>
            <w:bottom w:val="none" w:sz="0" w:space="0" w:color="auto"/>
            <w:right w:val="none" w:sz="0" w:space="0" w:color="auto"/>
          </w:divBdr>
        </w:div>
        <w:div w:id="904414262">
          <w:marLeft w:val="0"/>
          <w:marRight w:val="0"/>
          <w:marTop w:val="0"/>
          <w:marBottom w:val="0"/>
          <w:divBdr>
            <w:top w:val="none" w:sz="0" w:space="0" w:color="auto"/>
            <w:left w:val="none" w:sz="0" w:space="0" w:color="auto"/>
            <w:bottom w:val="none" w:sz="0" w:space="0" w:color="auto"/>
            <w:right w:val="none" w:sz="0" w:space="0" w:color="auto"/>
          </w:divBdr>
        </w:div>
        <w:div w:id="1527714917">
          <w:marLeft w:val="0"/>
          <w:marRight w:val="0"/>
          <w:marTop w:val="0"/>
          <w:marBottom w:val="0"/>
          <w:divBdr>
            <w:top w:val="none" w:sz="0" w:space="0" w:color="auto"/>
            <w:left w:val="none" w:sz="0" w:space="0" w:color="auto"/>
            <w:bottom w:val="none" w:sz="0" w:space="0" w:color="auto"/>
            <w:right w:val="none" w:sz="0" w:space="0" w:color="auto"/>
          </w:divBdr>
        </w:div>
      </w:divsChild>
    </w:div>
    <w:div w:id="1685665535">
      <w:bodyDiv w:val="1"/>
      <w:marLeft w:val="0"/>
      <w:marRight w:val="0"/>
      <w:marTop w:val="0"/>
      <w:marBottom w:val="0"/>
      <w:divBdr>
        <w:top w:val="none" w:sz="0" w:space="0" w:color="auto"/>
        <w:left w:val="none" w:sz="0" w:space="0" w:color="auto"/>
        <w:bottom w:val="none" w:sz="0" w:space="0" w:color="auto"/>
        <w:right w:val="none" w:sz="0" w:space="0" w:color="auto"/>
      </w:divBdr>
      <w:divsChild>
        <w:div w:id="1715345191">
          <w:marLeft w:val="0"/>
          <w:marRight w:val="0"/>
          <w:marTop w:val="0"/>
          <w:marBottom w:val="0"/>
          <w:divBdr>
            <w:top w:val="none" w:sz="0" w:space="0" w:color="auto"/>
            <w:left w:val="none" w:sz="0" w:space="0" w:color="auto"/>
            <w:bottom w:val="none" w:sz="0" w:space="0" w:color="auto"/>
            <w:right w:val="none" w:sz="0" w:space="0" w:color="auto"/>
          </w:divBdr>
        </w:div>
        <w:div w:id="1025864104">
          <w:marLeft w:val="0"/>
          <w:marRight w:val="0"/>
          <w:marTop w:val="0"/>
          <w:marBottom w:val="0"/>
          <w:divBdr>
            <w:top w:val="none" w:sz="0" w:space="0" w:color="auto"/>
            <w:left w:val="none" w:sz="0" w:space="0" w:color="auto"/>
            <w:bottom w:val="none" w:sz="0" w:space="0" w:color="auto"/>
            <w:right w:val="none" w:sz="0" w:space="0" w:color="auto"/>
          </w:divBdr>
        </w:div>
      </w:divsChild>
    </w:div>
    <w:div w:id="1689676357">
      <w:bodyDiv w:val="1"/>
      <w:marLeft w:val="0"/>
      <w:marRight w:val="0"/>
      <w:marTop w:val="0"/>
      <w:marBottom w:val="0"/>
      <w:divBdr>
        <w:top w:val="none" w:sz="0" w:space="0" w:color="auto"/>
        <w:left w:val="none" w:sz="0" w:space="0" w:color="auto"/>
        <w:bottom w:val="none" w:sz="0" w:space="0" w:color="auto"/>
        <w:right w:val="none" w:sz="0" w:space="0" w:color="auto"/>
      </w:divBdr>
      <w:divsChild>
        <w:div w:id="557011346">
          <w:marLeft w:val="0"/>
          <w:marRight w:val="0"/>
          <w:marTop w:val="0"/>
          <w:marBottom w:val="0"/>
          <w:divBdr>
            <w:top w:val="none" w:sz="0" w:space="0" w:color="auto"/>
            <w:left w:val="none" w:sz="0" w:space="0" w:color="auto"/>
            <w:bottom w:val="none" w:sz="0" w:space="0" w:color="auto"/>
            <w:right w:val="none" w:sz="0" w:space="0" w:color="auto"/>
          </w:divBdr>
        </w:div>
        <w:div w:id="1817406554">
          <w:marLeft w:val="0"/>
          <w:marRight w:val="0"/>
          <w:marTop w:val="0"/>
          <w:marBottom w:val="0"/>
          <w:divBdr>
            <w:top w:val="none" w:sz="0" w:space="0" w:color="auto"/>
            <w:left w:val="none" w:sz="0" w:space="0" w:color="auto"/>
            <w:bottom w:val="none" w:sz="0" w:space="0" w:color="auto"/>
            <w:right w:val="none" w:sz="0" w:space="0" w:color="auto"/>
          </w:divBdr>
        </w:div>
      </w:divsChild>
    </w:div>
    <w:div w:id="1726365659">
      <w:bodyDiv w:val="1"/>
      <w:marLeft w:val="0"/>
      <w:marRight w:val="0"/>
      <w:marTop w:val="0"/>
      <w:marBottom w:val="0"/>
      <w:divBdr>
        <w:top w:val="none" w:sz="0" w:space="0" w:color="auto"/>
        <w:left w:val="none" w:sz="0" w:space="0" w:color="auto"/>
        <w:bottom w:val="none" w:sz="0" w:space="0" w:color="auto"/>
        <w:right w:val="none" w:sz="0" w:space="0" w:color="auto"/>
      </w:divBdr>
      <w:divsChild>
        <w:div w:id="715206630">
          <w:marLeft w:val="0"/>
          <w:marRight w:val="0"/>
          <w:marTop w:val="0"/>
          <w:marBottom w:val="0"/>
          <w:divBdr>
            <w:top w:val="none" w:sz="0" w:space="0" w:color="auto"/>
            <w:left w:val="none" w:sz="0" w:space="0" w:color="auto"/>
            <w:bottom w:val="none" w:sz="0" w:space="0" w:color="auto"/>
            <w:right w:val="none" w:sz="0" w:space="0" w:color="auto"/>
          </w:divBdr>
        </w:div>
        <w:div w:id="440803624">
          <w:marLeft w:val="0"/>
          <w:marRight w:val="0"/>
          <w:marTop w:val="0"/>
          <w:marBottom w:val="0"/>
          <w:divBdr>
            <w:top w:val="none" w:sz="0" w:space="0" w:color="auto"/>
            <w:left w:val="none" w:sz="0" w:space="0" w:color="auto"/>
            <w:bottom w:val="none" w:sz="0" w:space="0" w:color="auto"/>
            <w:right w:val="none" w:sz="0" w:space="0" w:color="auto"/>
          </w:divBdr>
        </w:div>
        <w:div w:id="2095198201">
          <w:marLeft w:val="0"/>
          <w:marRight w:val="0"/>
          <w:marTop w:val="0"/>
          <w:marBottom w:val="0"/>
          <w:divBdr>
            <w:top w:val="none" w:sz="0" w:space="0" w:color="auto"/>
            <w:left w:val="none" w:sz="0" w:space="0" w:color="auto"/>
            <w:bottom w:val="none" w:sz="0" w:space="0" w:color="auto"/>
            <w:right w:val="none" w:sz="0" w:space="0" w:color="auto"/>
          </w:divBdr>
        </w:div>
      </w:divsChild>
    </w:div>
    <w:div w:id="1738236171">
      <w:bodyDiv w:val="1"/>
      <w:marLeft w:val="0"/>
      <w:marRight w:val="0"/>
      <w:marTop w:val="0"/>
      <w:marBottom w:val="0"/>
      <w:divBdr>
        <w:top w:val="none" w:sz="0" w:space="0" w:color="auto"/>
        <w:left w:val="none" w:sz="0" w:space="0" w:color="auto"/>
        <w:bottom w:val="none" w:sz="0" w:space="0" w:color="auto"/>
        <w:right w:val="none" w:sz="0" w:space="0" w:color="auto"/>
      </w:divBdr>
      <w:divsChild>
        <w:div w:id="26420685">
          <w:marLeft w:val="0"/>
          <w:marRight w:val="0"/>
          <w:marTop w:val="0"/>
          <w:marBottom w:val="0"/>
          <w:divBdr>
            <w:top w:val="none" w:sz="0" w:space="0" w:color="auto"/>
            <w:left w:val="none" w:sz="0" w:space="0" w:color="auto"/>
            <w:bottom w:val="none" w:sz="0" w:space="0" w:color="auto"/>
            <w:right w:val="none" w:sz="0" w:space="0" w:color="auto"/>
          </w:divBdr>
        </w:div>
        <w:div w:id="837844981">
          <w:marLeft w:val="0"/>
          <w:marRight w:val="0"/>
          <w:marTop w:val="0"/>
          <w:marBottom w:val="0"/>
          <w:divBdr>
            <w:top w:val="none" w:sz="0" w:space="0" w:color="auto"/>
            <w:left w:val="none" w:sz="0" w:space="0" w:color="auto"/>
            <w:bottom w:val="none" w:sz="0" w:space="0" w:color="auto"/>
            <w:right w:val="none" w:sz="0" w:space="0" w:color="auto"/>
          </w:divBdr>
        </w:div>
        <w:div w:id="200241895">
          <w:marLeft w:val="0"/>
          <w:marRight w:val="0"/>
          <w:marTop w:val="0"/>
          <w:marBottom w:val="0"/>
          <w:divBdr>
            <w:top w:val="none" w:sz="0" w:space="0" w:color="auto"/>
            <w:left w:val="none" w:sz="0" w:space="0" w:color="auto"/>
            <w:bottom w:val="none" w:sz="0" w:space="0" w:color="auto"/>
            <w:right w:val="none" w:sz="0" w:space="0" w:color="auto"/>
          </w:divBdr>
        </w:div>
        <w:div w:id="609049312">
          <w:marLeft w:val="0"/>
          <w:marRight w:val="0"/>
          <w:marTop w:val="0"/>
          <w:marBottom w:val="0"/>
          <w:divBdr>
            <w:top w:val="none" w:sz="0" w:space="0" w:color="auto"/>
            <w:left w:val="none" w:sz="0" w:space="0" w:color="auto"/>
            <w:bottom w:val="none" w:sz="0" w:space="0" w:color="auto"/>
            <w:right w:val="none" w:sz="0" w:space="0" w:color="auto"/>
          </w:divBdr>
        </w:div>
        <w:div w:id="1841849394">
          <w:marLeft w:val="0"/>
          <w:marRight w:val="0"/>
          <w:marTop w:val="0"/>
          <w:marBottom w:val="0"/>
          <w:divBdr>
            <w:top w:val="none" w:sz="0" w:space="0" w:color="auto"/>
            <w:left w:val="none" w:sz="0" w:space="0" w:color="auto"/>
            <w:bottom w:val="none" w:sz="0" w:space="0" w:color="auto"/>
            <w:right w:val="none" w:sz="0" w:space="0" w:color="auto"/>
          </w:divBdr>
        </w:div>
      </w:divsChild>
    </w:div>
    <w:div w:id="1763066304">
      <w:bodyDiv w:val="1"/>
      <w:marLeft w:val="0"/>
      <w:marRight w:val="0"/>
      <w:marTop w:val="0"/>
      <w:marBottom w:val="0"/>
      <w:divBdr>
        <w:top w:val="none" w:sz="0" w:space="0" w:color="auto"/>
        <w:left w:val="none" w:sz="0" w:space="0" w:color="auto"/>
        <w:bottom w:val="none" w:sz="0" w:space="0" w:color="auto"/>
        <w:right w:val="none" w:sz="0" w:space="0" w:color="auto"/>
      </w:divBdr>
    </w:div>
    <w:div w:id="1820993497">
      <w:bodyDiv w:val="1"/>
      <w:marLeft w:val="0"/>
      <w:marRight w:val="0"/>
      <w:marTop w:val="0"/>
      <w:marBottom w:val="0"/>
      <w:divBdr>
        <w:top w:val="none" w:sz="0" w:space="0" w:color="auto"/>
        <w:left w:val="none" w:sz="0" w:space="0" w:color="auto"/>
        <w:bottom w:val="none" w:sz="0" w:space="0" w:color="auto"/>
        <w:right w:val="none" w:sz="0" w:space="0" w:color="auto"/>
      </w:divBdr>
      <w:divsChild>
        <w:div w:id="1093942269">
          <w:marLeft w:val="0"/>
          <w:marRight w:val="0"/>
          <w:marTop w:val="0"/>
          <w:marBottom w:val="0"/>
          <w:divBdr>
            <w:top w:val="none" w:sz="0" w:space="0" w:color="auto"/>
            <w:left w:val="none" w:sz="0" w:space="0" w:color="auto"/>
            <w:bottom w:val="none" w:sz="0" w:space="0" w:color="auto"/>
            <w:right w:val="none" w:sz="0" w:space="0" w:color="auto"/>
          </w:divBdr>
        </w:div>
        <w:div w:id="1638955799">
          <w:marLeft w:val="0"/>
          <w:marRight w:val="0"/>
          <w:marTop w:val="0"/>
          <w:marBottom w:val="0"/>
          <w:divBdr>
            <w:top w:val="none" w:sz="0" w:space="0" w:color="auto"/>
            <w:left w:val="none" w:sz="0" w:space="0" w:color="auto"/>
            <w:bottom w:val="none" w:sz="0" w:space="0" w:color="auto"/>
            <w:right w:val="none" w:sz="0" w:space="0" w:color="auto"/>
          </w:divBdr>
        </w:div>
        <w:div w:id="1126042214">
          <w:marLeft w:val="0"/>
          <w:marRight w:val="0"/>
          <w:marTop w:val="0"/>
          <w:marBottom w:val="0"/>
          <w:divBdr>
            <w:top w:val="none" w:sz="0" w:space="0" w:color="auto"/>
            <w:left w:val="none" w:sz="0" w:space="0" w:color="auto"/>
            <w:bottom w:val="none" w:sz="0" w:space="0" w:color="auto"/>
            <w:right w:val="none" w:sz="0" w:space="0" w:color="auto"/>
          </w:divBdr>
        </w:div>
      </w:divsChild>
    </w:div>
    <w:div w:id="1850564851">
      <w:bodyDiv w:val="1"/>
      <w:marLeft w:val="0"/>
      <w:marRight w:val="0"/>
      <w:marTop w:val="0"/>
      <w:marBottom w:val="0"/>
      <w:divBdr>
        <w:top w:val="none" w:sz="0" w:space="0" w:color="auto"/>
        <w:left w:val="none" w:sz="0" w:space="0" w:color="auto"/>
        <w:bottom w:val="none" w:sz="0" w:space="0" w:color="auto"/>
        <w:right w:val="none" w:sz="0" w:space="0" w:color="auto"/>
      </w:divBdr>
      <w:divsChild>
        <w:div w:id="1766725326">
          <w:marLeft w:val="0"/>
          <w:marRight w:val="0"/>
          <w:marTop w:val="0"/>
          <w:marBottom w:val="0"/>
          <w:divBdr>
            <w:top w:val="none" w:sz="0" w:space="0" w:color="auto"/>
            <w:left w:val="none" w:sz="0" w:space="0" w:color="auto"/>
            <w:bottom w:val="none" w:sz="0" w:space="0" w:color="auto"/>
            <w:right w:val="none" w:sz="0" w:space="0" w:color="auto"/>
          </w:divBdr>
        </w:div>
        <w:div w:id="2024479893">
          <w:marLeft w:val="0"/>
          <w:marRight w:val="0"/>
          <w:marTop w:val="0"/>
          <w:marBottom w:val="0"/>
          <w:divBdr>
            <w:top w:val="none" w:sz="0" w:space="0" w:color="auto"/>
            <w:left w:val="none" w:sz="0" w:space="0" w:color="auto"/>
            <w:bottom w:val="none" w:sz="0" w:space="0" w:color="auto"/>
            <w:right w:val="none" w:sz="0" w:space="0" w:color="auto"/>
          </w:divBdr>
        </w:div>
        <w:div w:id="2111777430">
          <w:marLeft w:val="0"/>
          <w:marRight w:val="0"/>
          <w:marTop w:val="0"/>
          <w:marBottom w:val="0"/>
          <w:divBdr>
            <w:top w:val="none" w:sz="0" w:space="0" w:color="auto"/>
            <w:left w:val="none" w:sz="0" w:space="0" w:color="auto"/>
            <w:bottom w:val="none" w:sz="0" w:space="0" w:color="auto"/>
            <w:right w:val="none" w:sz="0" w:space="0" w:color="auto"/>
          </w:divBdr>
        </w:div>
        <w:div w:id="1357779376">
          <w:marLeft w:val="0"/>
          <w:marRight w:val="0"/>
          <w:marTop w:val="0"/>
          <w:marBottom w:val="0"/>
          <w:divBdr>
            <w:top w:val="none" w:sz="0" w:space="0" w:color="auto"/>
            <w:left w:val="none" w:sz="0" w:space="0" w:color="auto"/>
            <w:bottom w:val="none" w:sz="0" w:space="0" w:color="auto"/>
            <w:right w:val="none" w:sz="0" w:space="0" w:color="auto"/>
          </w:divBdr>
        </w:div>
        <w:div w:id="359164278">
          <w:marLeft w:val="0"/>
          <w:marRight w:val="0"/>
          <w:marTop w:val="0"/>
          <w:marBottom w:val="0"/>
          <w:divBdr>
            <w:top w:val="none" w:sz="0" w:space="0" w:color="auto"/>
            <w:left w:val="none" w:sz="0" w:space="0" w:color="auto"/>
            <w:bottom w:val="none" w:sz="0" w:space="0" w:color="auto"/>
            <w:right w:val="none" w:sz="0" w:space="0" w:color="auto"/>
          </w:divBdr>
        </w:div>
        <w:div w:id="2092192550">
          <w:marLeft w:val="0"/>
          <w:marRight w:val="0"/>
          <w:marTop w:val="0"/>
          <w:marBottom w:val="0"/>
          <w:divBdr>
            <w:top w:val="none" w:sz="0" w:space="0" w:color="auto"/>
            <w:left w:val="none" w:sz="0" w:space="0" w:color="auto"/>
            <w:bottom w:val="none" w:sz="0" w:space="0" w:color="auto"/>
            <w:right w:val="none" w:sz="0" w:space="0" w:color="auto"/>
          </w:divBdr>
        </w:div>
        <w:div w:id="2132896992">
          <w:marLeft w:val="0"/>
          <w:marRight w:val="0"/>
          <w:marTop w:val="0"/>
          <w:marBottom w:val="0"/>
          <w:divBdr>
            <w:top w:val="none" w:sz="0" w:space="0" w:color="auto"/>
            <w:left w:val="none" w:sz="0" w:space="0" w:color="auto"/>
            <w:bottom w:val="none" w:sz="0" w:space="0" w:color="auto"/>
            <w:right w:val="none" w:sz="0" w:space="0" w:color="auto"/>
          </w:divBdr>
        </w:div>
      </w:divsChild>
    </w:div>
    <w:div w:id="1850750764">
      <w:bodyDiv w:val="1"/>
      <w:marLeft w:val="0"/>
      <w:marRight w:val="0"/>
      <w:marTop w:val="0"/>
      <w:marBottom w:val="0"/>
      <w:divBdr>
        <w:top w:val="none" w:sz="0" w:space="0" w:color="auto"/>
        <w:left w:val="none" w:sz="0" w:space="0" w:color="auto"/>
        <w:bottom w:val="none" w:sz="0" w:space="0" w:color="auto"/>
        <w:right w:val="none" w:sz="0" w:space="0" w:color="auto"/>
      </w:divBdr>
    </w:div>
    <w:div w:id="1899316641">
      <w:bodyDiv w:val="1"/>
      <w:marLeft w:val="0"/>
      <w:marRight w:val="0"/>
      <w:marTop w:val="0"/>
      <w:marBottom w:val="0"/>
      <w:divBdr>
        <w:top w:val="none" w:sz="0" w:space="0" w:color="auto"/>
        <w:left w:val="none" w:sz="0" w:space="0" w:color="auto"/>
        <w:bottom w:val="none" w:sz="0" w:space="0" w:color="auto"/>
        <w:right w:val="none" w:sz="0" w:space="0" w:color="auto"/>
      </w:divBdr>
      <w:divsChild>
        <w:div w:id="1134524772">
          <w:marLeft w:val="0"/>
          <w:marRight w:val="0"/>
          <w:marTop w:val="0"/>
          <w:marBottom w:val="60"/>
          <w:divBdr>
            <w:top w:val="single" w:sz="2" w:space="0" w:color="000000"/>
            <w:left w:val="single" w:sz="2" w:space="0" w:color="000000"/>
            <w:bottom w:val="single" w:sz="2" w:space="0" w:color="000000"/>
            <w:right w:val="single" w:sz="2" w:space="0" w:color="000000"/>
          </w:divBdr>
          <w:divsChild>
            <w:div w:id="831718182">
              <w:marLeft w:val="0"/>
              <w:marRight w:val="0"/>
              <w:marTop w:val="0"/>
              <w:marBottom w:val="0"/>
              <w:divBdr>
                <w:top w:val="single" w:sz="2" w:space="0" w:color="000000"/>
                <w:left w:val="single" w:sz="2" w:space="0" w:color="000000"/>
                <w:bottom w:val="single" w:sz="2" w:space="0" w:color="000000"/>
                <w:right w:val="single" w:sz="2" w:space="0" w:color="000000"/>
              </w:divBdr>
              <w:divsChild>
                <w:div w:id="280575128">
                  <w:marLeft w:val="0"/>
                  <w:marRight w:val="0"/>
                  <w:marTop w:val="0"/>
                  <w:marBottom w:val="0"/>
                  <w:divBdr>
                    <w:top w:val="single" w:sz="2" w:space="0" w:color="000000"/>
                    <w:left w:val="single" w:sz="2" w:space="0" w:color="000000"/>
                    <w:bottom w:val="single" w:sz="2" w:space="0" w:color="000000"/>
                    <w:right w:val="single" w:sz="2" w:space="0" w:color="000000"/>
                  </w:divBdr>
                  <w:divsChild>
                    <w:div w:id="648677911">
                      <w:marLeft w:val="0"/>
                      <w:marRight w:val="0"/>
                      <w:marTop w:val="0"/>
                      <w:marBottom w:val="30"/>
                      <w:divBdr>
                        <w:top w:val="single" w:sz="2" w:space="0" w:color="000000"/>
                        <w:left w:val="single" w:sz="2" w:space="0" w:color="000000"/>
                        <w:bottom w:val="single" w:sz="2" w:space="0" w:color="000000"/>
                        <w:right w:val="single" w:sz="2" w:space="0" w:color="000000"/>
                      </w:divBdr>
                      <w:divsChild>
                        <w:div w:id="310447706">
                          <w:marLeft w:val="0"/>
                          <w:marRight w:val="0"/>
                          <w:marTop w:val="0"/>
                          <w:marBottom w:val="0"/>
                          <w:divBdr>
                            <w:top w:val="single" w:sz="2" w:space="0" w:color="000000"/>
                            <w:left w:val="single" w:sz="2" w:space="0" w:color="000000"/>
                            <w:bottom w:val="single" w:sz="2" w:space="0" w:color="000000"/>
                            <w:right w:val="single" w:sz="2" w:space="0" w:color="000000"/>
                          </w:divBdr>
                          <w:divsChild>
                            <w:div w:id="1630042311">
                              <w:marLeft w:val="0"/>
                              <w:marRight w:val="0"/>
                              <w:marTop w:val="0"/>
                              <w:marBottom w:val="0"/>
                              <w:divBdr>
                                <w:top w:val="single" w:sz="2" w:space="0" w:color="000000"/>
                                <w:left w:val="single" w:sz="2" w:space="0" w:color="000000"/>
                                <w:bottom w:val="single" w:sz="2" w:space="0" w:color="000000"/>
                                <w:right w:val="single" w:sz="2" w:space="0" w:color="000000"/>
                              </w:divBdr>
                              <w:divsChild>
                                <w:div w:id="930430069">
                                  <w:marLeft w:val="0"/>
                                  <w:marRight w:val="0"/>
                                  <w:marTop w:val="0"/>
                                  <w:marBottom w:val="0"/>
                                  <w:divBdr>
                                    <w:top w:val="single" w:sz="2" w:space="0" w:color="000000"/>
                                    <w:left w:val="single" w:sz="2" w:space="0" w:color="000000"/>
                                    <w:bottom w:val="single" w:sz="2" w:space="0" w:color="000000"/>
                                    <w:right w:val="single" w:sz="2" w:space="0" w:color="000000"/>
                                  </w:divBdr>
                                  <w:divsChild>
                                    <w:div w:id="1174415164">
                                      <w:marLeft w:val="0"/>
                                      <w:marRight w:val="0"/>
                                      <w:marTop w:val="0"/>
                                      <w:marBottom w:val="0"/>
                                      <w:divBdr>
                                        <w:top w:val="single" w:sz="2" w:space="0" w:color="000000"/>
                                        <w:left w:val="single" w:sz="2" w:space="0" w:color="000000"/>
                                        <w:bottom w:val="single" w:sz="2" w:space="0" w:color="000000"/>
                                        <w:right w:val="single" w:sz="2" w:space="0" w:color="000000"/>
                                      </w:divBdr>
                                      <w:divsChild>
                                        <w:div w:id="300574015">
                                          <w:marLeft w:val="0"/>
                                          <w:marRight w:val="0"/>
                                          <w:marTop w:val="0"/>
                                          <w:marBottom w:val="0"/>
                                          <w:divBdr>
                                            <w:top w:val="single" w:sz="2" w:space="0" w:color="000000"/>
                                            <w:left w:val="single" w:sz="2" w:space="0" w:color="000000"/>
                                            <w:bottom w:val="single" w:sz="2" w:space="0" w:color="000000"/>
                                            <w:right w:val="single" w:sz="2" w:space="0" w:color="000000"/>
                                          </w:divBdr>
                                          <w:divsChild>
                                            <w:div w:id="168050228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21066903">
                                          <w:marLeft w:val="0"/>
                                          <w:marRight w:val="0"/>
                                          <w:marTop w:val="0"/>
                                          <w:marBottom w:val="0"/>
                                          <w:divBdr>
                                            <w:top w:val="single" w:sz="2" w:space="0" w:color="000000"/>
                                            <w:left w:val="single" w:sz="2" w:space="0" w:color="000000"/>
                                            <w:bottom w:val="single" w:sz="2" w:space="0" w:color="000000"/>
                                            <w:right w:val="single" w:sz="2" w:space="0" w:color="000000"/>
                                          </w:divBdr>
                                          <w:divsChild>
                                            <w:div w:id="78554171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573274310">
          <w:marLeft w:val="0"/>
          <w:marRight w:val="0"/>
          <w:marTop w:val="0"/>
          <w:marBottom w:val="0"/>
          <w:divBdr>
            <w:top w:val="single" w:sz="2" w:space="0" w:color="000000"/>
            <w:left w:val="single" w:sz="2" w:space="0" w:color="000000"/>
            <w:bottom w:val="single" w:sz="2" w:space="0" w:color="000000"/>
            <w:right w:val="single" w:sz="2" w:space="0" w:color="000000"/>
          </w:divBdr>
          <w:divsChild>
            <w:div w:id="264120090">
              <w:marLeft w:val="0"/>
              <w:marRight w:val="0"/>
              <w:marTop w:val="0"/>
              <w:marBottom w:val="0"/>
              <w:divBdr>
                <w:top w:val="single" w:sz="2" w:space="0" w:color="000000"/>
                <w:left w:val="single" w:sz="2" w:space="0" w:color="000000"/>
                <w:bottom w:val="single" w:sz="2" w:space="0" w:color="000000"/>
                <w:right w:val="single" w:sz="2" w:space="0" w:color="000000"/>
              </w:divBdr>
              <w:divsChild>
                <w:div w:id="469322327">
                  <w:marLeft w:val="0"/>
                  <w:marRight w:val="0"/>
                  <w:marTop w:val="180"/>
                  <w:marBottom w:val="0"/>
                  <w:divBdr>
                    <w:top w:val="single" w:sz="2" w:space="0" w:color="000000"/>
                    <w:left w:val="single" w:sz="2" w:space="0" w:color="000000"/>
                    <w:bottom w:val="single" w:sz="2" w:space="0" w:color="000000"/>
                    <w:right w:val="single" w:sz="2" w:space="0" w:color="000000"/>
                  </w:divBdr>
                  <w:divsChild>
                    <w:div w:id="58130478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908028079">
      <w:bodyDiv w:val="1"/>
      <w:marLeft w:val="0"/>
      <w:marRight w:val="0"/>
      <w:marTop w:val="0"/>
      <w:marBottom w:val="0"/>
      <w:divBdr>
        <w:top w:val="none" w:sz="0" w:space="0" w:color="auto"/>
        <w:left w:val="none" w:sz="0" w:space="0" w:color="auto"/>
        <w:bottom w:val="none" w:sz="0" w:space="0" w:color="auto"/>
        <w:right w:val="none" w:sz="0" w:space="0" w:color="auto"/>
      </w:divBdr>
      <w:divsChild>
        <w:div w:id="1089502066">
          <w:marLeft w:val="0"/>
          <w:marRight w:val="0"/>
          <w:marTop w:val="0"/>
          <w:marBottom w:val="0"/>
          <w:divBdr>
            <w:top w:val="none" w:sz="0" w:space="0" w:color="auto"/>
            <w:left w:val="none" w:sz="0" w:space="0" w:color="auto"/>
            <w:bottom w:val="none" w:sz="0" w:space="0" w:color="auto"/>
            <w:right w:val="none" w:sz="0" w:space="0" w:color="auto"/>
          </w:divBdr>
        </w:div>
      </w:divsChild>
    </w:div>
    <w:div w:id="1915046709">
      <w:bodyDiv w:val="1"/>
      <w:marLeft w:val="0"/>
      <w:marRight w:val="0"/>
      <w:marTop w:val="0"/>
      <w:marBottom w:val="0"/>
      <w:divBdr>
        <w:top w:val="none" w:sz="0" w:space="0" w:color="auto"/>
        <w:left w:val="none" w:sz="0" w:space="0" w:color="auto"/>
        <w:bottom w:val="none" w:sz="0" w:space="0" w:color="auto"/>
        <w:right w:val="none" w:sz="0" w:space="0" w:color="auto"/>
      </w:divBdr>
      <w:divsChild>
        <w:div w:id="569734287">
          <w:marLeft w:val="0"/>
          <w:marRight w:val="0"/>
          <w:marTop w:val="0"/>
          <w:marBottom w:val="0"/>
          <w:divBdr>
            <w:top w:val="none" w:sz="0" w:space="0" w:color="auto"/>
            <w:left w:val="none" w:sz="0" w:space="0" w:color="auto"/>
            <w:bottom w:val="none" w:sz="0" w:space="0" w:color="auto"/>
            <w:right w:val="none" w:sz="0" w:space="0" w:color="auto"/>
          </w:divBdr>
        </w:div>
        <w:div w:id="736435885">
          <w:marLeft w:val="0"/>
          <w:marRight w:val="0"/>
          <w:marTop w:val="0"/>
          <w:marBottom w:val="0"/>
          <w:divBdr>
            <w:top w:val="none" w:sz="0" w:space="0" w:color="auto"/>
            <w:left w:val="none" w:sz="0" w:space="0" w:color="auto"/>
            <w:bottom w:val="none" w:sz="0" w:space="0" w:color="auto"/>
            <w:right w:val="none" w:sz="0" w:space="0" w:color="auto"/>
          </w:divBdr>
        </w:div>
        <w:div w:id="1486898804">
          <w:marLeft w:val="0"/>
          <w:marRight w:val="0"/>
          <w:marTop w:val="0"/>
          <w:marBottom w:val="0"/>
          <w:divBdr>
            <w:top w:val="none" w:sz="0" w:space="0" w:color="auto"/>
            <w:left w:val="none" w:sz="0" w:space="0" w:color="auto"/>
            <w:bottom w:val="none" w:sz="0" w:space="0" w:color="auto"/>
            <w:right w:val="none" w:sz="0" w:space="0" w:color="auto"/>
          </w:divBdr>
        </w:div>
      </w:divsChild>
    </w:div>
    <w:div w:id="1965840557">
      <w:bodyDiv w:val="1"/>
      <w:marLeft w:val="0"/>
      <w:marRight w:val="0"/>
      <w:marTop w:val="0"/>
      <w:marBottom w:val="0"/>
      <w:divBdr>
        <w:top w:val="none" w:sz="0" w:space="0" w:color="auto"/>
        <w:left w:val="none" w:sz="0" w:space="0" w:color="auto"/>
        <w:bottom w:val="none" w:sz="0" w:space="0" w:color="auto"/>
        <w:right w:val="none" w:sz="0" w:space="0" w:color="auto"/>
      </w:divBdr>
      <w:divsChild>
        <w:div w:id="2073918632">
          <w:marLeft w:val="0"/>
          <w:marRight w:val="0"/>
          <w:marTop w:val="0"/>
          <w:marBottom w:val="0"/>
          <w:divBdr>
            <w:top w:val="none" w:sz="0" w:space="0" w:color="auto"/>
            <w:left w:val="none" w:sz="0" w:space="0" w:color="auto"/>
            <w:bottom w:val="none" w:sz="0" w:space="0" w:color="auto"/>
            <w:right w:val="none" w:sz="0" w:space="0" w:color="auto"/>
          </w:divBdr>
        </w:div>
        <w:div w:id="1691178720">
          <w:marLeft w:val="0"/>
          <w:marRight w:val="0"/>
          <w:marTop w:val="0"/>
          <w:marBottom w:val="0"/>
          <w:divBdr>
            <w:top w:val="none" w:sz="0" w:space="0" w:color="auto"/>
            <w:left w:val="none" w:sz="0" w:space="0" w:color="auto"/>
            <w:bottom w:val="none" w:sz="0" w:space="0" w:color="auto"/>
            <w:right w:val="none" w:sz="0" w:space="0" w:color="auto"/>
          </w:divBdr>
        </w:div>
        <w:div w:id="1928879535">
          <w:marLeft w:val="0"/>
          <w:marRight w:val="0"/>
          <w:marTop w:val="0"/>
          <w:marBottom w:val="0"/>
          <w:divBdr>
            <w:top w:val="none" w:sz="0" w:space="0" w:color="auto"/>
            <w:left w:val="none" w:sz="0" w:space="0" w:color="auto"/>
            <w:bottom w:val="none" w:sz="0" w:space="0" w:color="auto"/>
            <w:right w:val="none" w:sz="0" w:space="0" w:color="auto"/>
          </w:divBdr>
        </w:div>
        <w:div w:id="427697811">
          <w:marLeft w:val="0"/>
          <w:marRight w:val="0"/>
          <w:marTop w:val="0"/>
          <w:marBottom w:val="0"/>
          <w:divBdr>
            <w:top w:val="none" w:sz="0" w:space="0" w:color="auto"/>
            <w:left w:val="none" w:sz="0" w:space="0" w:color="auto"/>
            <w:bottom w:val="none" w:sz="0" w:space="0" w:color="auto"/>
            <w:right w:val="none" w:sz="0" w:space="0" w:color="auto"/>
          </w:divBdr>
        </w:div>
        <w:div w:id="1585648848">
          <w:marLeft w:val="0"/>
          <w:marRight w:val="0"/>
          <w:marTop w:val="0"/>
          <w:marBottom w:val="0"/>
          <w:divBdr>
            <w:top w:val="none" w:sz="0" w:space="0" w:color="auto"/>
            <w:left w:val="none" w:sz="0" w:space="0" w:color="auto"/>
            <w:bottom w:val="none" w:sz="0" w:space="0" w:color="auto"/>
            <w:right w:val="none" w:sz="0" w:space="0" w:color="auto"/>
          </w:divBdr>
        </w:div>
        <w:div w:id="1908565886">
          <w:marLeft w:val="0"/>
          <w:marRight w:val="0"/>
          <w:marTop w:val="0"/>
          <w:marBottom w:val="0"/>
          <w:divBdr>
            <w:top w:val="none" w:sz="0" w:space="0" w:color="auto"/>
            <w:left w:val="none" w:sz="0" w:space="0" w:color="auto"/>
            <w:bottom w:val="none" w:sz="0" w:space="0" w:color="auto"/>
            <w:right w:val="none" w:sz="0" w:space="0" w:color="auto"/>
          </w:divBdr>
        </w:div>
      </w:divsChild>
    </w:div>
    <w:div w:id="1983268078">
      <w:bodyDiv w:val="1"/>
      <w:marLeft w:val="0"/>
      <w:marRight w:val="0"/>
      <w:marTop w:val="0"/>
      <w:marBottom w:val="0"/>
      <w:divBdr>
        <w:top w:val="none" w:sz="0" w:space="0" w:color="auto"/>
        <w:left w:val="none" w:sz="0" w:space="0" w:color="auto"/>
        <w:bottom w:val="none" w:sz="0" w:space="0" w:color="auto"/>
        <w:right w:val="none" w:sz="0" w:space="0" w:color="auto"/>
      </w:divBdr>
      <w:divsChild>
        <w:div w:id="1234388291">
          <w:marLeft w:val="0"/>
          <w:marRight w:val="0"/>
          <w:marTop w:val="0"/>
          <w:marBottom w:val="0"/>
          <w:divBdr>
            <w:top w:val="none" w:sz="0" w:space="0" w:color="auto"/>
            <w:left w:val="none" w:sz="0" w:space="0" w:color="auto"/>
            <w:bottom w:val="none" w:sz="0" w:space="0" w:color="auto"/>
            <w:right w:val="none" w:sz="0" w:space="0" w:color="auto"/>
          </w:divBdr>
        </w:div>
        <w:div w:id="858154157">
          <w:marLeft w:val="0"/>
          <w:marRight w:val="0"/>
          <w:marTop w:val="0"/>
          <w:marBottom w:val="0"/>
          <w:divBdr>
            <w:top w:val="none" w:sz="0" w:space="0" w:color="auto"/>
            <w:left w:val="none" w:sz="0" w:space="0" w:color="auto"/>
            <w:bottom w:val="none" w:sz="0" w:space="0" w:color="auto"/>
            <w:right w:val="none" w:sz="0" w:space="0" w:color="auto"/>
          </w:divBdr>
        </w:div>
        <w:div w:id="1417707467">
          <w:marLeft w:val="0"/>
          <w:marRight w:val="0"/>
          <w:marTop w:val="0"/>
          <w:marBottom w:val="0"/>
          <w:divBdr>
            <w:top w:val="none" w:sz="0" w:space="0" w:color="auto"/>
            <w:left w:val="none" w:sz="0" w:space="0" w:color="auto"/>
            <w:bottom w:val="none" w:sz="0" w:space="0" w:color="auto"/>
            <w:right w:val="none" w:sz="0" w:space="0" w:color="auto"/>
          </w:divBdr>
        </w:div>
        <w:div w:id="1031034175">
          <w:marLeft w:val="0"/>
          <w:marRight w:val="0"/>
          <w:marTop w:val="0"/>
          <w:marBottom w:val="0"/>
          <w:divBdr>
            <w:top w:val="none" w:sz="0" w:space="0" w:color="auto"/>
            <w:left w:val="none" w:sz="0" w:space="0" w:color="auto"/>
            <w:bottom w:val="none" w:sz="0" w:space="0" w:color="auto"/>
            <w:right w:val="none" w:sz="0" w:space="0" w:color="auto"/>
          </w:divBdr>
        </w:div>
        <w:div w:id="1932153703">
          <w:marLeft w:val="0"/>
          <w:marRight w:val="0"/>
          <w:marTop w:val="0"/>
          <w:marBottom w:val="0"/>
          <w:divBdr>
            <w:top w:val="none" w:sz="0" w:space="0" w:color="auto"/>
            <w:left w:val="none" w:sz="0" w:space="0" w:color="auto"/>
            <w:bottom w:val="none" w:sz="0" w:space="0" w:color="auto"/>
            <w:right w:val="none" w:sz="0" w:space="0" w:color="auto"/>
          </w:divBdr>
        </w:div>
        <w:div w:id="1014918574">
          <w:marLeft w:val="0"/>
          <w:marRight w:val="0"/>
          <w:marTop w:val="0"/>
          <w:marBottom w:val="0"/>
          <w:divBdr>
            <w:top w:val="none" w:sz="0" w:space="0" w:color="auto"/>
            <w:left w:val="none" w:sz="0" w:space="0" w:color="auto"/>
            <w:bottom w:val="none" w:sz="0" w:space="0" w:color="auto"/>
            <w:right w:val="none" w:sz="0" w:space="0" w:color="auto"/>
          </w:divBdr>
        </w:div>
        <w:div w:id="1482499937">
          <w:marLeft w:val="0"/>
          <w:marRight w:val="0"/>
          <w:marTop w:val="0"/>
          <w:marBottom w:val="0"/>
          <w:divBdr>
            <w:top w:val="none" w:sz="0" w:space="0" w:color="auto"/>
            <w:left w:val="none" w:sz="0" w:space="0" w:color="auto"/>
            <w:bottom w:val="none" w:sz="0" w:space="0" w:color="auto"/>
            <w:right w:val="none" w:sz="0" w:space="0" w:color="auto"/>
          </w:divBdr>
        </w:div>
        <w:div w:id="1048070666">
          <w:marLeft w:val="0"/>
          <w:marRight w:val="0"/>
          <w:marTop w:val="0"/>
          <w:marBottom w:val="0"/>
          <w:divBdr>
            <w:top w:val="none" w:sz="0" w:space="0" w:color="auto"/>
            <w:left w:val="none" w:sz="0" w:space="0" w:color="auto"/>
            <w:bottom w:val="none" w:sz="0" w:space="0" w:color="auto"/>
            <w:right w:val="none" w:sz="0" w:space="0" w:color="auto"/>
          </w:divBdr>
        </w:div>
      </w:divsChild>
    </w:div>
    <w:div w:id="2014918658">
      <w:bodyDiv w:val="1"/>
      <w:marLeft w:val="0"/>
      <w:marRight w:val="0"/>
      <w:marTop w:val="0"/>
      <w:marBottom w:val="0"/>
      <w:divBdr>
        <w:top w:val="none" w:sz="0" w:space="0" w:color="auto"/>
        <w:left w:val="none" w:sz="0" w:space="0" w:color="auto"/>
        <w:bottom w:val="none" w:sz="0" w:space="0" w:color="auto"/>
        <w:right w:val="none" w:sz="0" w:space="0" w:color="auto"/>
      </w:divBdr>
      <w:divsChild>
        <w:div w:id="1435782970">
          <w:marLeft w:val="0"/>
          <w:marRight w:val="0"/>
          <w:marTop w:val="0"/>
          <w:marBottom w:val="0"/>
          <w:divBdr>
            <w:top w:val="none" w:sz="0" w:space="0" w:color="auto"/>
            <w:left w:val="none" w:sz="0" w:space="0" w:color="auto"/>
            <w:bottom w:val="none" w:sz="0" w:space="0" w:color="auto"/>
            <w:right w:val="none" w:sz="0" w:space="0" w:color="auto"/>
          </w:divBdr>
        </w:div>
      </w:divsChild>
    </w:div>
    <w:div w:id="2077166006">
      <w:bodyDiv w:val="1"/>
      <w:marLeft w:val="0"/>
      <w:marRight w:val="0"/>
      <w:marTop w:val="0"/>
      <w:marBottom w:val="0"/>
      <w:divBdr>
        <w:top w:val="none" w:sz="0" w:space="0" w:color="auto"/>
        <w:left w:val="none" w:sz="0" w:space="0" w:color="auto"/>
        <w:bottom w:val="none" w:sz="0" w:space="0" w:color="auto"/>
        <w:right w:val="none" w:sz="0" w:space="0" w:color="auto"/>
      </w:divBdr>
      <w:divsChild>
        <w:div w:id="282688443">
          <w:marLeft w:val="0"/>
          <w:marRight w:val="0"/>
          <w:marTop w:val="0"/>
          <w:marBottom w:val="0"/>
          <w:divBdr>
            <w:top w:val="none" w:sz="0" w:space="0" w:color="auto"/>
            <w:left w:val="none" w:sz="0" w:space="0" w:color="auto"/>
            <w:bottom w:val="none" w:sz="0" w:space="0" w:color="auto"/>
            <w:right w:val="none" w:sz="0" w:space="0" w:color="auto"/>
          </w:divBdr>
          <w:divsChild>
            <w:div w:id="683168747">
              <w:marLeft w:val="0"/>
              <w:marRight w:val="0"/>
              <w:marTop w:val="0"/>
              <w:marBottom w:val="0"/>
              <w:divBdr>
                <w:top w:val="none" w:sz="0" w:space="0" w:color="auto"/>
                <w:left w:val="none" w:sz="0" w:space="0" w:color="auto"/>
                <w:bottom w:val="none" w:sz="0" w:space="0" w:color="auto"/>
                <w:right w:val="none" w:sz="0" w:space="0" w:color="auto"/>
              </w:divBdr>
            </w:div>
          </w:divsChild>
        </w:div>
        <w:div w:id="71047940">
          <w:marLeft w:val="0"/>
          <w:marRight w:val="0"/>
          <w:marTop w:val="0"/>
          <w:marBottom w:val="0"/>
          <w:divBdr>
            <w:top w:val="none" w:sz="0" w:space="0" w:color="auto"/>
            <w:left w:val="none" w:sz="0" w:space="0" w:color="auto"/>
            <w:bottom w:val="none" w:sz="0" w:space="0" w:color="auto"/>
            <w:right w:val="none" w:sz="0" w:space="0" w:color="auto"/>
          </w:divBdr>
          <w:divsChild>
            <w:div w:id="176718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013410">
      <w:bodyDiv w:val="1"/>
      <w:marLeft w:val="0"/>
      <w:marRight w:val="0"/>
      <w:marTop w:val="0"/>
      <w:marBottom w:val="0"/>
      <w:divBdr>
        <w:top w:val="none" w:sz="0" w:space="0" w:color="auto"/>
        <w:left w:val="none" w:sz="0" w:space="0" w:color="auto"/>
        <w:bottom w:val="none" w:sz="0" w:space="0" w:color="auto"/>
        <w:right w:val="none" w:sz="0" w:space="0" w:color="auto"/>
      </w:divBdr>
      <w:divsChild>
        <w:div w:id="1410273200">
          <w:marLeft w:val="0"/>
          <w:marRight w:val="0"/>
          <w:marTop w:val="0"/>
          <w:marBottom w:val="0"/>
          <w:divBdr>
            <w:top w:val="none" w:sz="0" w:space="0" w:color="auto"/>
            <w:left w:val="none" w:sz="0" w:space="0" w:color="auto"/>
            <w:bottom w:val="none" w:sz="0" w:space="0" w:color="auto"/>
            <w:right w:val="none" w:sz="0" w:space="0" w:color="auto"/>
          </w:divBdr>
        </w:div>
        <w:div w:id="1716004621">
          <w:marLeft w:val="0"/>
          <w:marRight w:val="0"/>
          <w:marTop w:val="0"/>
          <w:marBottom w:val="0"/>
          <w:divBdr>
            <w:top w:val="none" w:sz="0" w:space="0" w:color="auto"/>
            <w:left w:val="none" w:sz="0" w:space="0" w:color="auto"/>
            <w:bottom w:val="none" w:sz="0" w:space="0" w:color="auto"/>
            <w:right w:val="none" w:sz="0" w:space="0" w:color="auto"/>
          </w:divBdr>
        </w:div>
        <w:div w:id="900410082">
          <w:marLeft w:val="0"/>
          <w:marRight w:val="0"/>
          <w:marTop w:val="0"/>
          <w:marBottom w:val="0"/>
          <w:divBdr>
            <w:top w:val="none" w:sz="0" w:space="0" w:color="auto"/>
            <w:left w:val="none" w:sz="0" w:space="0" w:color="auto"/>
            <w:bottom w:val="none" w:sz="0" w:space="0" w:color="auto"/>
            <w:right w:val="none" w:sz="0" w:space="0" w:color="auto"/>
          </w:divBdr>
        </w:div>
        <w:div w:id="784891187">
          <w:marLeft w:val="0"/>
          <w:marRight w:val="0"/>
          <w:marTop w:val="0"/>
          <w:marBottom w:val="0"/>
          <w:divBdr>
            <w:top w:val="none" w:sz="0" w:space="0" w:color="auto"/>
            <w:left w:val="none" w:sz="0" w:space="0" w:color="auto"/>
            <w:bottom w:val="none" w:sz="0" w:space="0" w:color="auto"/>
            <w:right w:val="none" w:sz="0" w:space="0" w:color="auto"/>
          </w:divBdr>
        </w:div>
        <w:div w:id="856692984">
          <w:marLeft w:val="0"/>
          <w:marRight w:val="0"/>
          <w:marTop w:val="0"/>
          <w:marBottom w:val="0"/>
          <w:divBdr>
            <w:top w:val="none" w:sz="0" w:space="0" w:color="auto"/>
            <w:left w:val="none" w:sz="0" w:space="0" w:color="auto"/>
            <w:bottom w:val="none" w:sz="0" w:space="0" w:color="auto"/>
            <w:right w:val="none" w:sz="0" w:space="0" w:color="auto"/>
          </w:divBdr>
        </w:div>
        <w:div w:id="19528621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bit.ly/Blue_Dot" TargetMode="External"/><Relationship Id="rId21" Type="http://schemas.openxmlformats.org/officeDocument/2006/relationships/image" Target="media/image3.png"/><Relationship Id="rId34" Type="http://schemas.openxmlformats.org/officeDocument/2006/relationships/image" Target="media/image8.jpeg"/><Relationship Id="rId42" Type="http://schemas.openxmlformats.org/officeDocument/2006/relationships/image" Target="media/image16.emf"/><Relationship Id="rId47" Type="http://schemas.openxmlformats.org/officeDocument/2006/relationships/hyperlink" Target="https://commons.wikimedia.org/w/index.php?curid=86206470" TargetMode="External"/><Relationship Id="rId50" Type="http://schemas.openxmlformats.org/officeDocument/2006/relationships/image" Target="media/image23.png"/><Relationship Id="rId55" Type="http://schemas.openxmlformats.org/officeDocument/2006/relationships/hyperlink" Target="https://de.wikipedia.org/wiki/Spezial:ISBN-Suche/3808517212" TargetMode="External"/><Relationship Id="rId63" Type="http://schemas.openxmlformats.org/officeDocument/2006/relationships/hyperlink" Target="https://passipedia.de/energieeffizienz_jetzt" TargetMode="External"/><Relationship Id="rId7" Type="http://schemas.openxmlformats.org/officeDocument/2006/relationships/hyperlink" Target="https://passipedia.org/basics/the_passive_house_-_historical_review" TargetMode="External"/><Relationship Id="rId2" Type="http://schemas.openxmlformats.org/officeDocument/2006/relationships/styles" Target="styles.xml"/><Relationship Id="rId16" Type="http://schemas.openxmlformats.org/officeDocument/2006/relationships/image" Target="media/image2.jpeg"/><Relationship Id="rId29" Type="http://schemas.openxmlformats.org/officeDocument/2006/relationships/image" Target="media/image6.emf"/><Relationship Id="rId11" Type="http://schemas.openxmlformats.org/officeDocument/2006/relationships/hyperlink" Target="https://passipedia.org/playground/jetzt" TargetMode="External"/><Relationship Id="rId24" Type="http://schemas.openxmlformats.org/officeDocument/2006/relationships/hyperlink" Target="https://database.passivehouse.com/de/components/list/heat_recovery?lat=6573&amp;lon=8&amp;cz=49" TargetMode="External"/><Relationship Id="rId32" Type="http://schemas.openxmlformats.org/officeDocument/2006/relationships/image" Target="media/image7.gif"/><Relationship Id="rId37" Type="http://schemas.openxmlformats.org/officeDocument/2006/relationships/image" Target="media/image11.png"/><Relationship Id="rId40" Type="http://schemas.openxmlformats.org/officeDocument/2006/relationships/image" Target="media/image14.emf"/><Relationship Id="rId45" Type="http://schemas.openxmlformats.org/officeDocument/2006/relationships/image" Target="media/image19.emf"/><Relationship Id="rId53" Type="http://schemas.openxmlformats.org/officeDocument/2006/relationships/hyperlink" Target="https://de.wikipedia.org/wiki/Tabellenbuch_Metall" TargetMode="External"/><Relationship Id="rId58" Type="http://schemas.openxmlformats.org/officeDocument/2006/relationships/hyperlink" Target="https://twitter.com/hashtag/EnerPHit?src=hashtag_click" TargetMode="External"/><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4.wmf"/><Relationship Id="rId19" Type="http://schemas.openxmlformats.org/officeDocument/2006/relationships/hyperlink" Target="https://passipedia.org/basics/the_passive_house_-_historical_review" TargetMode="External"/><Relationship Id="rId14" Type="http://schemas.openxmlformats.org/officeDocument/2006/relationships/hyperlink" Target="https://passipedia.de/energieeffizienz_jetzt" TargetMode="External"/><Relationship Id="rId22" Type="http://schemas.openxmlformats.org/officeDocument/2006/relationships/image" Target="media/image4.png"/><Relationship Id="rId27" Type="http://schemas.openxmlformats.org/officeDocument/2006/relationships/hyperlink" Target="https://passipedia.org/efficiency_now" TargetMode="External"/><Relationship Id="rId30" Type="http://schemas.openxmlformats.org/officeDocument/2006/relationships/oleObject" Target="embeddings/Microsoft_Word_97-2003-Dokument1.doc"/><Relationship Id="rId35" Type="http://schemas.openxmlformats.org/officeDocument/2006/relationships/image" Target="media/image9.png"/><Relationship Id="rId43" Type="http://schemas.openxmlformats.org/officeDocument/2006/relationships/image" Target="media/image17.jpg"/><Relationship Id="rId48" Type="http://schemas.openxmlformats.org/officeDocument/2006/relationships/image" Target="media/image21.jpeg"/><Relationship Id="rId56" Type="http://schemas.openxmlformats.org/officeDocument/2006/relationships/hyperlink" Target="mailto:wolfgangfeist@googlemail.com" TargetMode="External"/><Relationship Id="rId64"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hyperlink" Target="https://de.wikipedia.org/wiki/Glut_(Lichtausstrahlung)" TargetMode="External"/><Relationship Id="rId3" Type="http://schemas.openxmlformats.org/officeDocument/2006/relationships/settings" Target="settings.xml"/><Relationship Id="rId12" Type="http://schemas.openxmlformats.org/officeDocument/2006/relationships/hyperlink" Target="https://www.youtube.com/channel/UCYobZH_3cGlvQstdRf49bNg" TargetMode="External"/><Relationship Id="rId17" Type="http://schemas.openxmlformats.org/officeDocument/2006/relationships/hyperlink" Target="http://bit.ly/eff_PER" TargetMode="External"/><Relationship Id="rId25" Type="http://schemas.openxmlformats.org/officeDocument/2006/relationships/hyperlink" Target="https://passipedia.org/basics/energy_and_ecology/primary_energy_renewable_per" TargetMode="External"/><Relationship Id="rId33" Type="http://schemas.openxmlformats.org/officeDocument/2006/relationships/image" Target="media/image7.png"/><Relationship Id="rId38" Type="http://schemas.openxmlformats.org/officeDocument/2006/relationships/image" Target="media/image12.emf"/><Relationship Id="rId46" Type="http://schemas.openxmlformats.org/officeDocument/2006/relationships/image" Target="media/image20.emf"/><Relationship Id="rId59" Type="http://schemas.openxmlformats.org/officeDocument/2006/relationships/hyperlink" Target="https://passipedia.org/efficiency_now" TargetMode="External"/><Relationship Id="rId20" Type="http://schemas.openxmlformats.org/officeDocument/2006/relationships/hyperlink" Target="https://news.un.org/en/story/2022/03/1114392" TargetMode="External"/><Relationship Id="rId41" Type="http://schemas.openxmlformats.org/officeDocument/2006/relationships/image" Target="media/image15.png"/><Relationship Id="rId54" Type="http://schemas.openxmlformats.org/officeDocument/2006/relationships/hyperlink" Target="https://de.wikipedia.org/wiki/Europa-Lehrmittel" TargetMode="External"/><Relationship Id="rId62" Type="http://schemas.openxmlformats.org/officeDocument/2006/relationships/oleObject" Target="embeddings/oleObject1.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twitter.com/n_roettgen" TargetMode="External"/><Relationship Id="rId23" Type="http://schemas.openxmlformats.org/officeDocument/2006/relationships/image" Target="media/image5.png"/><Relationship Id="rId28" Type="http://schemas.openxmlformats.org/officeDocument/2006/relationships/hyperlink" Target="http://bit.ly/Blue_Dot" TargetMode="External"/><Relationship Id="rId36" Type="http://schemas.openxmlformats.org/officeDocument/2006/relationships/image" Target="media/image10.png"/><Relationship Id="rId49" Type="http://schemas.openxmlformats.org/officeDocument/2006/relationships/image" Target="media/image22.png"/><Relationship Id="rId57" Type="http://schemas.openxmlformats.org/officeDocument/2006/relationships/hyperlink" Target="https://whereby.com/wolfgangfeist" TargetMode="External"/><Relationship Id="rId10" Type="http://schemas.microsoft.com/office/2011/relationships/commentsExtended" Target="commentsExtended.xml"/><Relationship Id="rId31" Type="http://schemas.openxmlformats.org/officeDocument/2006/relationships/hyperlink" Target="https://passipedia.org/basics/affordability" TargetMode="External"/><Relationship Id="rId44" Type="http://schemas.openxmlformats.org/officeDocument/2006/relationships/image" Target="media/image18.emf"/><Relationship Id="rId52" Type="http://schemas.openxmlformats.org/officeDocument/2006/relationships/hyperlink" Target="https://de.wikipedia.org/wiki/Grad_Celsius" TargetMode="External"/><Relationship Id="rId60" Type="http://schemas.openxmlformats.org/officeDocument/2006/relationships/hyperlink" Target="https://passipedia.de/planung/waermeschutz/fenster/verglasungen_und_ihre_kennwerte" TargetMode="External"/><Relationship Id="rId65" Type="http://schemas.microsoft.com/office/2011/relationships/people" Target="people.xml"/><Relationship Id="rId4" Type="http://schemas.openxmlformats.org/officeDocument/2006/relationships/webSettings" Target="webSettings.xml"/><Relationship Id="rId9" Type="http://schemas.openxmlformats.org/officeDocument/2006/relationships/comments" Target="comments.xml"/><Relationship Id="rId13" Type="http://schemas.openxmlformats.org/officeDocument/2006/relationships/hyperlink" Target="http://www.passipedia.org" TargetMode="External"/><Relationship Id="rId18" Type="http://schemas.openxmlformats.org/officeDocument/2006/relationships/hyperlink" Target="https://www.youtube.com/watch?v=5PLP807Ja00" TargetMode="External"/><Relationship Id="rId3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101</Pages>
  <Words>20282</Words>
  <Characters>127781</Characters>
  <Application>Microsoft Office Word</Application>
  <DocSecurity>0</DocSecurity>
  <Lines>1064</Lines>
  <Paragraphs>295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147768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Wolfgang Feist</dc:creator>
  <cp:keywords/>
  <dc:description/>
  <cp:lastModifiedBy>Wolfgang Feist</cp:lastModifiedBy>
  <cp:revision>138</cp:revision>
  <dcterms:created xsi:type="dcterms:W3CDTF">2022-03-17T13:41:00Z</dcterms:created>
  <dcterms:modified xsi:type="dcterms:W3CDTF">2022-07-06T07:34:00Z</dcterms:modified>
</cp:coreProperties>
</file>